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EEAF46" w14:textId="77777777" w:rsidR="000F3B94" w:rsidRDefault="000F3B94" w:rsidP="000F3B94">
      <w:pPr>
        <w:spacing w:after="0" w:line="276" w:lineRule="auto"/>
        <w:jc w:val="center"/>
        <w:rPr>
          <w:rFonts w:cs="B Nazanin"/>
          <w:b/>
          <w:bCs/>
          <w:color w:val="000000" w:themeColor="text1"/>
          <w:sz w:val="26"/>
          <w:szCs w:val="26"/>
          <w:rtl/>
        </w:rPr>
      </w:pPr>
    </w:p>
    <w:p w14:paraId="31D12F07" w14:textId="77777777" w:rsidR="00D71569" w:rsidRPr="00416A9C" w:rsidRDefault="00D71569" w:rsidP="000F3B94">
      <w:pPr>
        <w:spacing w:after="0" w:line="276" w:lineRule="auto"/>
        <w:jc w:val="center"/>
        <w:rPr>
          <w:rFonts w:cs="B Nazanin"/>
          <w:b/>
          <w:bCs/>
          <w:color w:val="000000" w:themeColor="text1"/>
          <w:sz w:val="26"/>
          <w:szCs w:val="26"/>
          <w:rtl/>
        </w:rPr>
      </w:pPr>
    </w:p>
    <w:p w14:paraId="6DC6F67B" w14:textId="77777777" w:rsidR="000F3B94" w:rsidRDefault="000F3B94" w:rsidP="000F3B94">
      <w:pPr>
        <w:spacing w:after="0" w:line="276" w:lineRule="auto"/>
        <w:jc w:val="center"/>
        <w:rPr>
          <w:rFonts w:cs="B Nazanin"/>
          <w:b/>
          <w:bCs/>
          <w:color w:val="000000" w:themeColor="text1"/>
          <w:sz w:val="26"/>
          <w:szCs w:val="26"/>
          <w:rtl/>
        </w:rPr>
      </w:pPr>
    </w:p>
    <w:p w14:paraId="01C058CE" w14:textId="77777777" w:rsidR="000F3B94" w:rsidRPr="00416A9C" w:rsidRDefault="000F3B94" w:rsidP="000F3B94">
      <w:pPr>
        <w:spacing w:after="0" w:line="276" w:lineRule="auto"/>
        <w:jc w:val="center"/>
        <w:rPr>
          <w:rFonts w:cs="B Nazanin"/>
          <w:b/>
          <w:bCs/>
          <w:color w:val="000000" w:themeColor="text1"/>
          <w:sz w:val="26"/>
          <w:szCs w:val="26"/>
          <w:rtl/>
        </w:rPr>
      </w:pPr>
    </w:p>
    <w:p w14:paraId="04EAB5A9" w14:textId="77777777" w:rsidR="000F3B94" w:rsidRPr="00416A9C" w:rsidRDefault="000F3B94" w:rsidP="000F3B94">
      <w:pPr>
        <w:spacing w:after="0" w:line="276" w:lineRule="auto"/>
        <w:jc w:val="center"/>
        <w:rPr>
          <w:rFonts w:cs="B Nazanin"/>
          <w:b/>
          <w:bCs/>
          <w:color w:val="000000" w:themeColor="text1"/>
          <w:sz w:val="26"/>
          <w:szCs w:val="26"/>
          <w:rtl/>
        </w:rPr>
      </w:pPr>
    </w:p>
    <w:p w14:paraId="3B47DA4E" w14:textId="77777777" w:rsidR="000F3B94" w:rsidRPr="00416A9C" w:rsidRDefault="000F3B94" w:rsidP="000F3B94">
      <w:pPr>
        <w:spacing w:after="0" w:line="276" w:lineRule="auto"/>
        <w:jc w:val="center"/>
        <w:rPr>
          <w:rFonts w:cs="B Nazanin"/>
          <w:b/>
          <w:bCs/>
          <w:color w:val="000000" w:themeColor="text1"/>
          <w:sz w:val="26"/>
          <w:szCs w:val="26"/>
          <w:rtl/>
        </w:rPr>
      </w:pPr>
    </w:p>
    <w:p w14:paraId="4E8EA7DE" w14:textId="77777777" w:rsidR="000F3B94" w:rsidRPr="00416A9C" w:rsidRDefault="000F3B94" w:rsidP="000F3B94">
      <w:pPr>
        <w:spacing w:after="0" w:line="276" w:lineRule="auto"/>
        <w:jc w:val="center"/>
        <w:rPr>
          <w:rFonts w:cs="B Nazanin"/>
          <w:b/>
          <w:bCs/>
          <w:color w:val="000000" w:themeColor="text1"/>
          <w:sz w:val="26"/>
          <w:szCs w:val="26"/>
          <w:rtl/>
        </w:rPr>
      </w:pPr>
    </w:p>
    <w:p w14:paraId="51CADF11" w14:textId="77777777" w:rsidR="000F3B94" w:rsidRPr="00416A9C" w:rsidRDefault="000F3B94" w:rsidP="000F3B94">
      <w:pPr>
        <w:spacing w:after="0" w:line="276" w:lineRule="auto"/>
        <w:jc w:val="center"/>
        <w:rPr>
          <w:rFonts w:cs="B Nazanin"/>
          <w:b/>
          <w:bCs/>
          <w:color w:val="000000" w:themeColor="text1"/>
          <w:sz w:val="26"/>
          <w:szCs w:val="26"/>
          <w:rtl/>
        </w:rPr>
      </w:pPr>
    </w:p>
    <w:p w14:paraId="6EDC6CD5" w14:textId="77777777" w:rsidR="000F3B94" w:rsidRPr="00416A9C" w:rsidRDefault="000F3B94" w:rsidP="000F3B94">
      <w:pPr>
        <w:spacing w:after="0" w:line="276" w:lineRule="auto"/>
        <w:jc w:val="center"/>
        <w:rPr>
          <w:rFonts w:cs="B Nazanin"/>
          <w:b/>
          <w:bCs/>
          <w:color w:val="000000" w:themeColor="text1"/>
          <w:sz w:val="26"/>
          <w:szCs w:val="26"/>
          <w:rtl/>
        </w:rPr>
      </w:pPr>
    </w:p>
    <w:p w14:paraId="19482988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cs="B Nazanin"/>
          <w:b/>
          <w:bCs/>
          <w:noProof/>
          <w:color w:val="000000" w:themeColor="text1"/>
          <w:sz w:val="26"/>
          <w:szCs w:val="26"/>
        </w:rPr>
        <w:drawing>
          <wp:inline distT="0" distB="0" distL="0" distR="0" wp14:anchorId="2E6BEBE0" wp14:editId="7D44C737">
            <wp:extent cx="5943600" cy="2449195"/>
            <wp:effectExtent l="0" t="0" r="0" b="825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4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6E0D84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</w:p>
    <w:p w14:paraId="190942E5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</w:p>
    <w:p w14:paraId="1357F8AD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</w:p>
    <w:p w14:paraId="30EBCDA4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</w:p>
    <w:p w14:paraId="613CE507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</w:p>
    <w:p w14:paraId="782B3AEF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</w:p>
    <w:p w14:paraId="2D80CEDF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</w:p>
    <w:p w14:paraId="418D1827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</w:p>
    <w:p w14:paraId="5CE47385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</w:p>
    <w:p w14:paraId="4330AFF9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</w:p>
    <w:p w14:paraId="3DDBCA8F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</w:p>
    <w:p w14:paraId="33F6A764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</w:p>
    <w:p w14:paraId="18808032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</w:p>
    <w:p w14:paraId="14C2C1FA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</w:p>
    <w:p w14:paraId="0E98560F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ascii="Calibri" w:eastAsia="Calibri" w:hAnsi="Calibri" w:cs="B Nazanin"/>
          <w:noProof/>
          <w:color w:val="000000" w:themeColor="text1"/>
          <w:sz w:val="26"/>
          <w:szCs w:val="26"/>
          <w:lang w:bidi="ar-SA"/>
        </w:rPr>
        <mc:AlternateContent>
          <mc:Choice Requires="wpg">
            <w:drawing>
              <wp:inline distT="0" distB="0" distL="0" distR="0" wp14:anchorId="529B76D3" wp14:editId="312A6195">
                <wp:extent cx="5682035" cy="1780199"/>
                <wp:effectExtent l="0" t="0" r="0" b="0"/>
                <wp:docPr id="73" name="Group 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82035" cy="1780199"/>
                          <a:chOff x="0" y="0"/>
                          <a:chExt cx="5467350" cy="1780199"/>
                        </a:xfrm>
                      </wpg:grpSpPr>
                      <wps:wsp>
                        <wps:cNvPr id="74" name="Rectangle 74"/>
                        <wps:cNvSpPr/>
                        <wps:spPr>
                          <a:xfrm>
                            <a:off x="2683383" y="0"/>
                            <a:ext cx="46366" cy="2053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0CAD19E" w14:textId="77777777" w:rsidR="000F3B94" w:rsidRDefault="000F3B94" w:rsidP="000F3B94">
                              <w:pPr>
                                <w:bidi w:val="0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5" name="Rectangle 75"/>
                        <wps:cNvSpPr/>
                        <wps:spPr>
                          <a:xfrm>
                            <a:off x="2683383" y="750062"/>
                            <a:ext cx="46366" cy="2053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E911296" w14:textId="77777777" w:rsidR="000F3B94" w:rsidRDefault="000F3B94" w:rsidP="000F3B94">
                              <w:pPr>
                                <w:bidi w:val="0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" name="Rectangle 76"/>
                        <wps:cNvSpPr/>
                        <wps:spPr>
                          <a:xfrm>
                            <a:off x="2683383" y="1493490"/>
                            <a:ext cx="9881" cy="891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32FB439" w14:textId="77777777" w:rsidR="000F3B94" w:rsidRDefault="000F3B94" w:rsidP="000F3B94">
                              <w:pPr>
                                <w:bidi w:val="0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8549"/>
                            <a:ext cx="5467350" cy="17716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29B76D3" id="Group 73" o:spid="_x0000_s1026" style="width:447.4pt;height:140.15pt;mso-position-horizontal-relative:char;mso-position-vertical-relative:line" coordsize="54673,17801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">
                <v:rect id="Rectangle 74" o:spid="_x0000_s1027" style="position:absolute;left:26833;width:464;height:20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" filled="f" stroked="f">
                  <v:textbox inset="0,0,0,0">
                    <w:txbxContent>
                      <w:p w14:paraId="40CAD19E" w14:textId="77777777" w:rsidR="000F3B94" w:rsidRDefault="000F3B94" w:rsidP="000F3B94">
                        <w:pPr>
                          <w:bidi w:val="0"/>
                        </w:pPr>
                      </w:p>
                    </w:txbxContent>
                  </v:textbox>
                </v:rect>
                <v:rect id="Rectangle 75" o:spid="_x0000_s1028" style="position:absolute;left:26833;top:7500;width:464;height:20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" filled="f" stroked="f">
                  <v:textbox inset="0,0,0,0">
                    <w:txbxContent>
                      <w:p w14:paraId="6E911296" w14:textId="77777777" w:rsidR="000F3B94" w:rsidRDefault="000F3B94" w:rsidP="000F3B94">
                        <w:pPr>
                          <w:bidi w:val="0"/>
                        </w:pPr>
                      </w:p>
                    </w:txbxContent>
                  </v:textbox>
                </v:rect>
                <v:rect id="Rectangle 76" o:spid="_x0000_s1029" style="position:absolute;left:26833;top:14934;width:99;height:8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" filled="f" stroked="f">
                  <v:textbox inset="0,0,0,0">
                    <w:txbxContent>
                      <w:p w14:paraId="132FB439" w14:textId="77777777" w:rsidR="000F3B94" w:rsidRDefault="000F3B94" w:rsidP="000F3B94">
                        <w:pPr>
                          <w:bidi w:val="0"/>
                        </w:pP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7" o:spid="_x0000_s1030" type="#_x0000_t75" style="position:absolute;top:85;width:54673;height:17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">
                  <v:imagedata r:id="rId9" o:title=""/>
                </v:shape>
                <w10:anchorlock/>
              </v:group>
            </w:pict>
          </mc:Fallback>
        </mc:AlternateContent>
      </w:r>
    </w:p>
    <w:p w14:paraId="052A46CF" w14:textId="77777777" w:rsidR="000F3B94" w:rsidRPr="00416A9C" w:rsidRDefault="000F3B94" w:rsidP="000F3B94">
      <w:pPr>
        <w:pStyle w:val="NoSpacing"/>
        <w:bidi/>
        <w:spacing w:line="276" w:lineRule="auto"/>
        <w:jc w:val="center"/>
        <w:rPr>
          <w:rFonts w:eastAsia="Calibri" w:cs="B Nazanin"/>
          <w:b/>
          <w:bCs/>
          <w:color w:val="000000" w:themeColor="text1"/>
          <w:sz w:val="26"/>
          <w:szCs w:val="26"/>
          <w:lang w:bidi="fa-IR"/>
        </w:rPr>
      </w:pPr>
      <w:r w:rsidRPr="00416A9C">
        <w:rPr>
          <w:rFonts w:eastAsia="Calibri" w:cs="B Nazanin" w:hint="cs"/>
          <w:b/>
          <w:bCs/>
          <w:color w:val="000000" w:themeColor="text1"/>
          <w:sz w:val="26"/>
          <w:szCs w:val="26"/>
          <w:rtl/>
          <w:lang w:bidi="fa-IR"/>
        </w:rPr>
        <w:t xml:space="preserve">دستورالعمل </w:t>
      </w:r>
      <w:r w:rsidRPr="00416A9C">
        <w:rPr>
          <w:rFonts w:eastAsia="Calibri" w:cs="B Nazanin"/>
          <w:b/>
          <w:bCs/>
          <w:color w:val="000000" w:themeColor="text1"/>
          <w:sz w:val="26"/>
          <w:szCs w:val="26"/>
          <w:rtl/>
          <w:lang w:bidi="fa-IR"/>
        </w:rPr>
        <w:t>توانمندساز</w:t>
      </w:r>
      <w:r w:rsidRPr="00416A9C">
        <w:rPr>
          <w:rFonts w:eastAsia="Calibri" w:cs="B Nazanin" w:hint="cs"/>
          <w:b/>
          <w:bCs/>
          <w:color w:val="000000" w:themeColor="text1"/>
          <w:sz w:val="26"/>
          <w:szCs w:val="26"/>
          <w:rtl/>
          <w:lang w:bidi="fa-IR"/>
        </w:rPr>
        <w:t>ی</w:t>
      </w:r>
      <w:r w:rsidRPr="00416A9C">
        <w:rPr>
          <w:rFonts w:eastAsia="Calibri" w:cs="B Nazanin"/>
          <w:b/>
          <w:bCs/>
          <w:color w:val="000000" w:themeColor="text1"/>
          <w:sz w:val="26"/>
          <w:szCs w:val="26"/>
          <w:rtl/>
          <w:lang w:bidi="fa-IR"/>
        </w:rPr>
        <w:t xml:space="preserve"> </w:t>
      </w:r>
      <w:r w:rsidRPr="00416A9C">
        <w:rPr>
          <w:rFonts w:eastAsia="Calibri" w:cs="B Nazanin" w:hint="cs"/>
          <w:b/>
          <w:bCs/>
          <w:color w:val="000000" w:themeColor="text1"/>
          <w:sz w:val="26"/>
          <w:szCs w:val="26"/>
          <w:rtl/>
          <w:lang w:bidi="fa-IR"/>
        </w:rPr>
        <w:t>مربیان</w:t>
      </w:r>
    </w:p>
    <w:p w14:paraId="41EB2002" w14:textId="77777777" w:rsidR="000F3B94" w:rsidRPr="00416A9C" w:rsidRDefault="000F3B94" w:rsidP="000F3B94">
      <w:pPr>
        <w:pStyle w:val="NoSpacing"/>
        <w:bidi/>
        <w:spacing w:line="276" w:lineRule="auto"/>
        <w:jc w:val="center"/>
        <w:rPr>
          <w:rFonts w:eastAsia="Calibri" w:cs="B Nazanin"/>
          <w:b/>
          <w:bCs/>
          <w:color w:val="000000" w:themeColor="text1"/>
          <w:sz w:val="26"/>
          <w:szCs w:val="26"/>
          <w:rtl/>
          <w:lang w:bidi="fa-IR"/>
        </w:rPr>
      </w:pPr>
      <w:r w:rsidRPr="00416A9C">
        <w:rPr>
          <w:rFonts w:eastAsia="Calibri" w:cs="B Nazanin" w:hint="cs"/>
          <w:b/>
          <w:bCs/>
          <w:color w:val="000000" w:themeColor="text1"/>
          <w:sz w:val="26"/>
          <w:szCs w:val="26"/>
          <w:rtl/>
          <w:lang w:bidi="fa-IR"/>
        </w:rPr>
        <w:t>شاغل</w:t>
      </w:r>
      <w:r w:rsidRPr="00416A9C">
        <w:rPr>
          <w:rFonts w:eastAsia="Calibri" w:cs="B Nazanin"/>
          <w:b/>
          <w:bCs/>
          <w:color w:val="000000" w:themeColor="text1"/>
          <w:sz w:val="26"/>
          <w:szCs w:val="26"/>
          <w:rtl/>
          <w:lang w:bidi="fa-IR"/>
        </w:rPr>
        <w:t xml:space="preserve"> </w:t>
      </w:r>
      <w:r w:rsidRPr="00416A9C">
        <w:rPr>
          <w:rFonts w:eastAsia="Calibri" w:cs="B Nazanin" w:hint="cs"/>
          <w:b/>
          <w:bCs/>
          <w:color w:val="000000" w:themeColor="text1"/>
          <w:sz w:val="26"/>
          <w:szCs w:val="26"/>
          <w:rtl/>
          <w:lang w:bidi="fa-IR"/>
        </w:rPr>
        <w:t>در</w:t>
      </w:r>
      <w:r w:rsidRPr="00416A9C">
        <w:rPr>
          <w:rFonts w:eastAsia="Calibri" w:cs="B Nazanin"/>
          <w:b/>
          <w:bCs/>
          <w:color w:val="000000" w:themeColor="text1"/>
          <w:sz w:val="26"/>
          <w:szCs w:val="26"/>
          <w:rtl/>
          <w:lang w:bidi="fa-IR"/>
        </w:rPr>
        <w:t xml:space="preserve"> آموزشگاه‌های </w:t>
      </w:r>
      <w:r w:rsidRPr="00416A9C">
        <w:rPr>
          <w:rFonts w:eastAsia="Calibri" w:cs="B Nazanin" w:hint="cs"/>
          <w:b/>
          <w:bCs/>
          <w:color w:val="000000" w:themeColor="text1"/>
          <w:sz w:val="26"/>
          <w:szCs w:val="26"/>
          <w:rtl/>
          <w:lang w:bidi="fa-IR"/>
        </w:rPr>
        <w:t>فنی</w:t>
      </w:r>
      <w:r w:rsidRPr="00416A9C">
        <w:rPr>
          <w:rFonts w:eastAsia="Calibri" w:cs="B Nazanin"/>
          <w:b/>
          <w:bCs/>
          <w:color w:val="000000" w:themeColor="text1"/>
          <w:sz w:val="26"/>
          <w:szCs w:val="26"/>
          <w:rtl/>
          <w:lang w:bidi="fa-IR"/>
        </w:rPr>
        <w:t xml:space="preserve"> </w:t>
      </w:r>
      <w:r w:rsidRPr="00416A9C">
        <w:rPr>
          <w:rFonts w:eastAsia="Calibri" w:cs="B Nazanin" w:hint="cs"/>
          <w:b/>
          <w:bCs/>
          <w:color w:val="000000" w:themeColor="text1"/>
          <w:sz w:val="26"/>
          <w:szCs w:val="26"/>
          <w:rtl/>
          <w:lang w:bidi="fa-IR"/>
        </w:rPr>
        <w:t>و</w:t>
      </w:r>
      <w:r w:rsidRPr="00416A9C">
        <w:rPr>
          <w:rFonts w:eastAsia="Calibri" w:cs="B Nazanin"/>
          <w:b/>
          <w:bCs/>
          <w:color w:val="000000" w:themeColor="text1"/>
          <w:sz w:val="26"/>
          <w:szCs w:val="26"/>
          <w:rtl/>
          <w:lang w:bidi="fa-IR"/>
        </w:rPr>
        <w:t xml:space="preserve"> حرفه‌ا</w:t>
      </w:r>
      <w:r w:rsidRPr="00416A9C">
        <w:rPr>
          <w:rFonts w:eastAsia="Calibri" w:cs="B Nazanin" w:hint="cs"/>
          <w:b/>
          <w:bCs/>
          <w:color w:val="000000" w:themeColor="text1"/>
          <w:sz w:val="26"/>
          <w:szCs w:val="26"/>
          <w:rtl/>
          <w:lang w:bidi="fa-IR"/>
        </w:rPr>
        <w:t>ی</w:t>
      </w:r>
      <w:r w:rsidRPr="00416A9C">
        <w:rPr>
          <w:rFonts w:eastAsia="Calibri" w:cs="B Nazanin"/>
          <w:b/>
          <w:bCs/>
          <w:color w:val="000000" w:themeColor="text1"/>
          <w:sz w:val="26"/>
          <w:szCs w:val="26"/>
          <w:rtl/>
          <w:lang w:bidi="fa-IR"/>
        </w:rPr>
        <w:t xml:space="preserve"> </w:t>
      </w:r>
      <w:r w:rsidRPr="00416A9C">
        <w:rPr>
          <w:rFonts w:eastAsia="Calibri" w:cs="B Nazanin" w:hint="cs"/>
          <w:b/>
          <w:bCs/>
          <w:color w:val="000000" w:themeColor="text1"/>
          <w:sz w:val="26"/>
          <w:szCs w:val="26"/>
          <w:rtl/>
          <w:lang w:bidi="fa-IR"/>
        </w:rPr>
        <w:t>آزاد</w:t>
      </w:r>
    </w:p>
    <w:p w14:paraId="7437B807" w14:textId="77777777" w:rsidR="000F3B94" w:rsidRPr="00416A9C" w:rsidRDefault="000F3B94" w:rsidP="000F3B94">
      <w:pPr>
        <w:spacing w:after="0" w:line="276" w:lineRule="auto"/>
        <w:ind w:right="4"/>
        <w:jc w:val="center"/>
        <w:rPr>
          <w:rFonts w:ascii="Titr" w:eastAsia="Titr" w:hAnsi="Titr" w:cs="B Nazanin"/>
          <w:b/>
          <w:bCs/>
          <w:color w:val="000000" w:themeColor="text1"/>
          <w:sz w:val="26"/>
          <w:szCs w:val="26"/>
          <w:rtl/>
          <w:lang w:bidi="ar-SA"/>
        </w:rPr>
      </w:pPr>
      <w:r w:rsidRPr="00416A9C">
        <w:rPr>
          <w:rFonts w:ascii="Calibri" w:eastAsia="Calibri" w:hAnsi="Calibri" w:cs="B Nazanin" w:hint="cs"/>
          <w:b/>
          <w:bCs/>
          <w:color w:val="000000" w:themeColor="text1"/>
          <w:sz w:val="26"/>
          <w:szCs w:val="26"/>
          <w:rtl/>
        </w:rPr>
        <w:t>سازمان</w:t>
      </w:r>
      <w:r w:rsidRPr="00416A9C">
        <w:rPr>
          <w:rFonts w:ascii="Calibri" w:eastAsia="Calibri" w:hAnsi="Calibri" w:cs="B Nazanin"/>
          <w:b/>
          <w:bCs/>
          <w:color w:val="000000" w:themeColor="text1"/>
          <w:sz w:val="26"/>
          <w:szCs w:val="26"/>
          <w:lang w:bidi="ar-SA"/>
        </w:rPr>
        <w:t xml:space="preserve"> </w:t>
      </w:r>
      <w:r w:rsidRPr="00416A9C">
        <w:rPr>
          <w:rFonts w:ascii="Calibri" w:eastAsia="Calibri" w:hAnsi="Calibri" w:cs="B Nazanin" w:hint="cs"/>
          <w:b/>
          <w:bCs/>
          <w:color w:val="000000" w:themeColor="text1"/>
          <w:sz w:val="26"/>
          <w:szCs w:val="26"/>
          <w:rtl/>
        </w:rPr>
        <w:t>آموزش</w:t>
      </w:r>
      <w:r w:rsidRPr="00416A9C">
        <w:rPr>
          <w:rFonts w:ascii="Calibri" w:eastAsia="Calibri" w:hAnsi="Calibri" w:cs="B Nazanin"/>
          <w:b/>
          <w:bCs/>
          <w:color w:val="000000" w:themeColor="text1"/>
          <w:sz w:val="26"/>
          <w:szCs w:val="26"/>
          <w:lang w:bidi="ar-SA"/>
        </w:rPr>
        <w:t xml:space="preserve"> </w:t>
      </w:r>
      <w:r w:rsidRPr="00416A9C">
        <w:rPr>
          <w:rFonts w:ascii="Calibri" w:eastAsia="Calibri" w:hAnsi="Calibri" w:cs="B Nazanin" w:hint="cs"/>
          <w:b/>
          <w:bCs/>
          <w:color w:val="000000" w:themeColor="text1"/>
          <w:sz w:val="26"/>
          <w:szCs w:val="26"/>
          <w:rtl/>
        </w:rPr>
        <w:t>فني</w:t>
      </w:r>
      <w:r w:rsidRPr="00416A9C">
        <w:rPr>
          <w:rFonts w:ascii="Calibri" w:eastAsia="Calibri" w:hAnsi="Calibri" w:cs="B Nazanin"/>
          <w:b/>
          <w:bCs/>
          <w:color w:val="000000" w:themeColor="text1"/>
          <w:sz w:val="26"/>
          <w:szCs w:val="26"/>
          <w:lang w:bidi="ar-SA"/>
        </w:rPr>
        <w:t xml:space="preserve"> </w:t>
      </w:r>
      <w:r w:rsidRPr="00416A9C">
        <w:rPr>
          <w:rFonts w:ascii="Calibri" w:eastAsia="Calibri" w:hAnsi="Calibri" w:cs="B Nazanin"/>
          <w:b/>
          <w:bCs/>
          <w:color w:val="000000" w:themeColor="text1"/>
          <w:sz w:val="26"/>
          <w:szCs w:val="26"/>
          <w:rtl/>
        </w:rPr>
        <w:t>و حرفه‌ا</w:t>
      </w:r>
      <w:r w:rsidRPr="00416A9C">
        <w:rPr>
          <w:rFonts w:ascii="Calibri" w:eastAsia="Calibri" w:hAnsi="Calibri" w:cs="B Nazanin" w:hint="cs"/>
          <w:b/>
          <w:bCs/>
          <w:color w:val="000000" w:themeColor="text1"/>
          <w:sz w:val="26"/>
          <w:szCs w:val="26"/>
          <w:rtl/>
        </w:rPr>
        <w:t>ی</w:t>
      </w:r>
      <w:r w:rsidRPr="00416A9C">
        <w:rPr>
          <w:rFonts w:ascii="Calibri" w:eastAsia="Calibri" w:hAnsi="Calibri" w:cs="B Nazanin"/>
          <w:b/>
          <w:bCs/>
          <w:color w:val="000000" w:themeColor="text1"/>
          <w:sz w:val="26"/>
          <w:szCs w:val="26"/>
          <w:lang w:bidi="ar-SA"/>
        </w:rPr>
        <w:t xml:space="preserve"> </w:t>
      </w:r>
      <w:r w:rsidRPr="00416A9C">
        <w:rPr>
          <w:rFonts w:ascii="Calibri" w:eastAsia="Calibri" w:hAnsi="Calibri" w:cs="B Nazanin" w:hint="cs"/>
          <w:b/>
          <w:bCs/>
          <w:color w:val="000000" w:themeColor="text1"/>
          <w:sz w:val="26"/>
          <w:szCs w:val="26"/>
          <w:rtl/>
        </w:rPr>
        <w:t>كشور</w:t>
      </w:r>
    </w:p>
    <w:p w14:paraId="189BD371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ascii="Calibri" w:eastAsia="Calibri" w:hAnsi="Calibri" w:cs="B Nazanin"/>
          <w:noProof/>
          <w:color w:val="000000" w:themeColor="text1"/>
          <w:sz w:val="26"/>
          <w:szCs w:val="26"/>
          <w:lang w:bidi="ar-SA"/>
        </w:rPr>
        <mc:AlternateContent>
          <mc:Choice Requires="wpg">
            <w:drawing>
              <wp:inline distT="0" distB="0" distL="0" distR="0" wp14:anchorId="41EE5E4E" wp14:editId="70A4B39E">
                <wp:extent cx="5774138" cy="1421765"/>
                <wp:effectExtent l="0" t="0" r="17145" b="6985"/>
                <wp:docPr id="78" name="Group 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4138" cy="1421765"/>
                          <a:chOff x="0" y="0"/>
                          <a:chExt cx="5467350" cy="1127085"/>
                        </a:xfrm>
                      </wpg:grpSpPr>
                      <wps:wsp>
                        <wps:cNvPr id="79" name="Rectangle 79"/>
                        <wps:cNvSpPr/>
                        <wps:spPr>
                          <a:xfrm>
                            <a:off x="2611882" y="0"/>
                            <a:ext cx="85572" cy="7724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1376A21" w14:textId="77777777" w:rsidR="000F3B94" w:rsidRDefault="000F3B94" w:rsidP="000F3B94">
                              <w:pPr>
                                <w:bidi w:val="0"/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 rot="-10799999">
                            <a:off x="1" y="212685"/>
                            <a:ext cx="5467350" cy="9144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1EE5E4E" id="Group 78" o:spid="_x0000_s1031" style="width:454.65pt;height:111.95pt;mso-position-horizontal-relative:char;mso-position-vertical-relative:line" coordsize="54673,11270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">
                <v:rect id="Rectangle 79" o:spid="_x0000_s1032" style="position:absolute;left:26118;width:856;height:7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" filled="f" stroked="f">
                  <v:textbox inset="0,0,0,0">
                    <w:txbxContent>
                      <w:p w14:paraId="31376A21" w14:textId="77777777" w:rsidR="000F3B94" w:rsidRDefault="000F3B94" w:rsidP="000F3B94">
                        <w:pPr>
                          <w:bidi w:val="0"/>
                        </w:pPr>
                      </w:p>
                    </w:txbxContent>
                  </v:textbox>
                </v:rect>
                <v:shape id="Picture 80" o:spid="_x0000_s1033" type="#_x0000_t75" style="position:absolute;top:2126;width:54673;height:9144;rotation:-1179647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">
                  <v:imagedata r:id="rId11" o:title=""/>
                </v:shape>
                <w10:anchorlock/>
              </v:group>
            </w:pict>
          </mc:Fallback>
        </mc:AlternateContent>
      </w:r>
    </w:p>
    <w:p w14:paraId="2D0B42EF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</w:p>
    <w:p w14:paraId="24139D19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</w:p>
    <w:p w14:paraId="1F7E8C7E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</w:p>
    <w:p w14:paraId="54E09164" w14:textId="48CFA3A5" w:rsidR="000F3B94" w:rsidRPr="00416A9C" w:rsidRDefault="00A47A85" w:rsidP="000F3B94">
      <w:pPr>
        <w:spacing w:after="0" w:line="276" w:lineRule="auto"/>
        <w:jc w:val="center"/>
        <w:rPr>
          <w:rFonts w:cs="B Nazanin"/>
          <w:b/>
          <w:bCs/>
          <w:color w:val="000000" w:themeColor="text1"/>
          <w:sz w:val="26"/>
          <w:szCs w:val="26"/>
        </w:rPr>
      </w:pPr>
      <w:r>
        <w:rPr>
          <w:rFonts w:cs="B Nazanin" w:hint="cs"/>
          <w:b/>
          <w:bCs/>
          <w:color w:val="000000" w:themeColor="text1"/>
          <w:sz w:val="26"/>
          <w:szCs w:val="26"/>
          <w:rtl/>
        </w:rPr>
        <w:t>شهریور</w:t>
      </w:r>
      <w:r w:rsidR="000F3B94"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 xml:space="preserve"> 1405</w:t>
      </w:r>
    </w:p>
    <w:p w14:paraId="46369E71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</w:rPr>
      </w:pPr>
    </w:p>
    <w:p w14:paraId="38692B38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  <w:sectPr w:rsidR="000F3B94" w:rsidRPr="00416A9C" w:rsidSect="00515185">
          <w:headerReference w:type="default" r:id="rId12"/>
          <w:footerReference w:type="default" r:id="rId13"/>
          <w:pgSz w:w="12240" w:h="15840"/>
          <w:pgMar w:top="1080" w:right="1440" w:bottom="1440" w:left="1440" w:header="708" w:footer="708" w:gutter="0"/>
          <w:pgBorders w:offsetFrom="page">
            <w:top w:val="thinThickSmallGap" w:sz="24" w:space="24" w:color="auto"/>
            <w:left w:val="thinThickSmallGap" w:sz="24" w:space="24" w:color="auto"/>
            <w:bottom w:val="thickThinSmallGap" w:sz="24" w:space="24" w:color="auto"/>
            <w:right w:val="thickThinSmallGap" w:sz="24" w:space="24" w:color="auto"/>
          </w:pgBorders>
          <w:cols w:space="708"/>
          <w:docGrid w:linePitch="360"/>
        </w:sectPr>
      </w:pPr>
    </w:p>
    <w:p w14:paraId="35ABD8D6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lastRenderedPageBreak/>
        <w:t>مقدمه:</w:t>
      </w:r>
    </w:p>
    <w:p w14:paraId="1CAA6D40" w14:textId="77777777" w:rsidR="000F3B94" w:rsidRPr="00416A9C" w:rsidRDefault="000F3B94" w:rsidP="000F3B94">
      <w:pPr>
        <w:spacing w:after="0" w:line="276" w:lineRule="auto"/>
        <w:jc w:val="both"/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</w:pP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مطالعه رشد اقتصادی کشورهای مختلف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از</w:t>
      </w:r>
      <w:r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جمله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آلمان، چین، سنگاپور، هند، مالزی و کره جنوبی نشان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م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ی‌</w:t>
      </w:r>
      <w:r w:rsidRPr="00416A9C">
        <w:rPr>
          <w:rFonts w:ascii="Times New Roman" w:eastAsia="Times New Roman" w:hAnsi="Times New Roman" w:cs="B Nazanin" w:hint="eastAsia"/>
          <w:color w:val="000000" w:themeColor="text1"/>
          <w:sz w:val="26"/>
          <w:szCs w:val="26"/>
          <w:rtl/>
        </w:rPr>
        <w:t>دهد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که آموزش فنی</w:t>
      </w:r>
      <w:r w:rsidRPr="006F3ACE">
        <w:rPr>
          <w:rFonts w:ascii="Times New Roman" w:eastAsia="Times New Roman" w:hAnsi="Times New Roman" w:cs="B Nazanin" w:hint="cs"/>
          <w:color w:val="000000" w:themeColor="text1"/>
          <w:sz w:val="10"/>
          <w:szCs w:val="10"/>
          <w:rtl/>
        </w:rPr>
        <w:t xml:space="preserve">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و</w:t>
      </w:r>
      <w:r>
        <w:rPr>
          <w:rFonts w:ascii="Times New Roman" w:eastAsia="Times New Roman" w:hAnsi="Times New Roman" w:cs="B Nazanin" w:hint="cs"/>
          <w:color w:val="000000" w:themeColor="text1"/>
          <w:sz w:val="2"/>
          <w:szCs w:val="2"/>
          <w:rtl/>
        </w:rPr>
        <w:t xml:space="preserve">     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حرفه‌ا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ی در ارتقای رشد اقتصادی این کشورها نقش بسیار مهمی ایفا کرده  است. این نوع آموزش‌ها از طریق افزایش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 xml:space="preserve"> بهره‌ور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ی منابع انسانی، کاهش بیکاری، افزایش رشد صنایع و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بنگاه‌ها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ی اقتصادی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به‌و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Times New Roman" w:eastAsia="Times New Roman" w:hAnsi="Times New Roman" w:cs="B Nazanin" w:hint="eastAsia"/>
          <w:color w:val="000000" w:themeColor="text1"/>
          <w:sz w:val="26"/>
          <w:szCs w:val="26"/>
          <w:rtl/>
        </w:rPr>
        <w:t>ژه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صنایع کوچک و متوسط، ایجاد بستر نوآوری و توزیع عادلانه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فرصت‌ها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، زمینه افزایش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رقابت‌پذ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Times New Roman" w:eastAsia="Times New Roman" w:hAnsi="Times New Roman" w:cs="B Nazanin" w:hint="eastAsia"/>
          <w:color w:val="000000" w:themeColor="text1"/>
          <w:sz w:val="26"/>
          <w:szCs w:val="26"/>
          <w:rtl/>
        </w:rPr>
        <w:t>ر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ی اقتصاد این کشورها را فراهم کرده است. این مطالعات همچنین نشان می‌دهند که این کشورها با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سرمایه‌گذاری پایدار دولت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 xml:space="preserve"> و سازمان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ی،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ایجاد فرصت‌های یادگیری مادام‌العمر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مربیان را فراهم کرده و  ضمن بهبود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 xml:space="preserve"> جایگاه حرفه‌ای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مربیان، بستر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 xml:space="preserve">ارتقای کیفیت آموزش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و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 xml:space="preserve"> پاسخگویی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بهتر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به نیازهای بازار کار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را تضمین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کرده‌اند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. در ایران نیز ضرورت توجه به این مهم از دیدگاه مسئولین کشور به دور نبوده و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الزامات قانونی مندرج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دربند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 xml:space="preserve"> 3-ه ماده 5 قانون نظام جامع آموزش و تربیت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فنی</w:t>
      </w:r>
      <w:r w:rsidRPr="006F3ACE">
        <w:rPr>
          <w:rFonts w:ascii="Times New Roman" w:eastAsia="Times New Roman" w:hAnsi="Times New Roman" w:cs="B Nazanin" w:hint="cs"/>
          <w:color w:val="000000" w:themeColor="text1"/>
          <w:sz w:val="10"/>
          <w:szCs w:val="10"/>
          <w:rtl/>
        </w:rPr>
        <w:t xml:space="preserve">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و</w:t>
      </w:r>
      <w:r>
        <w:rPr>
          <w:rFonts w:ascii="Times New Roman" w:eastAsia="Times New Roman" w:hAnsi="Times New Roman" w:cs="B Nazanin" w:hint="cs"/>
          <w:color w:val="000000" w:themeColor="text1"/>
          <w:sz w:val="2"/>
          <w:szCs w:val="2"/>
          <w:rtl/>
        </w:rPr>
        <w:t xml:space="preserve">     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حرفه‌ا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ی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>و مهارتی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  <w:lang w:bidi="ar-SA"/>
        </w:rPr>
        <w:t xml:space="preserve">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 xml:space="preserve">و بند 2 ماده 5 قانون اساسنامه سازمان آموزش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فنی</w:t>
      </w:r>
      <w:r w:rsidRPr="006F3ACE">
        <w:rPr>
          <w:rFonts w:ascii="Times New Roman" w:eastAsia="Times New Roman" w:hAnsi="Times New Roman" w:cs="B Nazanin" w:hint="cs"/>
          <w:color w:val="000000" w:themeColor="text1"/>
          <w:sz w:val="10"/>
          <w:szCs w:val="10"/>
          <w:rtl/>
        </w:rPr>
        <w:t xml:space="preserve">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و</w:t>
      </w:r>
      <w:r>
        <w:rPr>
          <w:rFonts w:ascii="Times New Roman" w:eastAsia="Times New Roman" w:hAnsi="Times New Roman" w:cs="B Nazanin" w:hint="cs"/>
          <w:color w:val="000000" w:themeColor="text1"/>
          <w:sz w:val="2"/>
          <w:szCs w:val="2"/>
          <w:rtl/>
        </w:rPr>
        <w:t xml:space="preserve">     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حرفه‌ا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 xml:space="preserve"> کشور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مبین دغدغه ویژه مسئولین نظام در این زمینه است.</w:t>
      </w:r>
    </w:p>
    <w:p w14:paraId="512DEC1E" w14:textId="77777777" w:rsidR="000F3B94" w:rsidRDefault="000F3B94" w:rsidP="000F3B94">
      <w:pPr>
        <w:spacing w:after="0" w:line="276" w:lineRule="auto"/>
        <w:jc w:val="both"/>
        <w:rPr>
          <w:rFonts w:cs="B Nazanin"/>
          <w:color w:val="000000" w:themeColor="text1"/>
          <w:sz w:val="26"/>
          <w:szCs w:val="26"/>
          <w:rtl/>
        </w:rPr>
      </w:pP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از</w:t>
      </w:r>
      <w:r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آنجایی‌</w:t>
      </w:r>
      <w:r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که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آموزشگاه‌ها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ی آزاد فنی</w:t>
      </w:r>
      <w:r w:rsidRPr="006F3ACE">
        <w:rPr>
          <w:rFonts w:ascii="Times New Roman" w:eastAsia="Times New Roman" w:hAnsi="Times New Roman" w:cs="B Nazanin" w:hint="cs"/>
          <w:color w:val="000000" w:themeColor="text1"/>
          <w:sz w:val="10"/>
          <w:szCs w:val="10"/>
          <w:rtl/>
        </w:rPr>
        <w:t xml:space="preserve">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و</w:t>
      </w:r>
      <w:r>
        <w:rPr>
          <w:rFonts w:ascii="Times New Roman" w:eastAsia="Times New Roman" w:hAnsi="Times New Roman" w:cs="B Nazanin" w:hint="cs"/>
          <w:color w:val="000000" w:themeColor="text1"/>
          <w:sz w:val="2"/>
          <w:szCs w:val="2"/>
          <w:rtl/>
        </w:rPr>
        <w:t xml:space="preserve">     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حرفه‌ا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ی به استناد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/>
          <w:color w:val="000000" w:themeColor="text1"/>
          <w:sz w:val="26"/>
          <w:szCs w:val="26"/>
          <w:rtl/>
        </w:rPr>
        <w:t>آ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ن‌نامه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/>
          <w:color w:val="000000" w:themeColor="text1"/>
          <w:sz w:val="26"/>
          <w:szCs w:val="26"/>
          <w:rtl/>
        </w:rPr>
        <w:t>آموزشگاه‌های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آزاد مصوبه </w:t>
      </w:r>
      <w:r w:rsidRPr="00416A9C">
        <w:rPr>
          <w:rFonts w:cs="B Nazanin"/>
          <w:color w:val="000000" w:themeColor="text1"/>
          <w:sz w:val="26"/>
          <w:szCs w:val="26"/>
          <w:rtl/>
        </w:rPr>
        <w:t>ه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ئت‌وز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ران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به تاریخ 8/5/1385،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به</w:t>
      </w:r>
      <w:r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‌عنوان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یک بازوی ارزشمند سازمان آموزش فنی</w:t>
      </w:r>
      <w:r w:rsidRPr="006F3ACE">
        <w:rPr>
          <w:rFonts w:ascii="Times New Roman" w:eastAsia="Times New Roman" w:hAnsi="Times New Roman" w:cs="B Nazanin" w:hint="cs"/>
          <w:color w:val="000000" w:themeColor="text1"/>
          <w:sz w:val="10"/>
          <w:szCs w:val="10"/>
          <w:rtl/>
        </w:rPr>
        <w:t xml:space="preserve">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و</w:t>
      </w:r>
      <w:r>
        <w:rPr>
          <w:rFonts w:ascii="Times New Roman" w:eastAsia="Times New Roman" w:hAnsi="Times New Roman" w:cs="B Nazanin" w:hint="cs"/>
          <w:color w:val="000000" w:themeColor="text1"/>
          <w:sz w:val="2"/>
          <w:szCs w:val="2"/>
          <w:rtl/>
        </w:rPr>
        <w:t xml:space="preserve">     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حرفه‌ا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ی کشور در عمل به رسالت سازمانی نقش کلیدی ایفا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م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ی‌</w:t>
      </w:r>
      <w:r w:rsidRPr="00416A9C">
        <w:rPr>
          <w:rFonts w:ascii="Times New Roman" w:eastAsia="Times New Roman" w:hAnsi="Times New Roman" w:cs="B Nazanin" w:hint="eastAsia"/>
          <w:color w:val="000000" w:themeColor="text1"/>
          <w:sz w:val="26"/>
          <w:szCs w:val="26"/>
          <w:rtl/>
        </w:rPr>
        <w:t>کند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، لذا ،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توانمندساز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ی مربیان و منابع انسانی این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آموزشگاه‌ها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نیز همواره یکی از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دغدغه‌ها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ی مسئولین سازمان آموزش فنی</w:t>
      </w:r>
      <w:r w:rsidRPr="006F3ACE">
        <w:rPr>
          <w:rFonts w:ascii="Times New Roman" w:eastAsia="Times New Roman" w:hAnsi="Times New Roman" w:cs="B Nazanin" w:hint="cs"/>
          <w:color w:val="000000" w:themeColor="text1"/>
          <w:sz w:val="10"/>
          <w:szCs w:val="10"/>
          <w:rtl/>
        </w:rPr>
        <w:t xml:space="preserve">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و</w:t>
      </w:r>
      <w:r>
        <w:rPr>
          <w:rFonts w:ascii="Times New Roman" w:eastAsia="Times New Roman" w:hAnsi="Times New Roman" w:cs="B Nazanin" w:hint="cs"/>
          <w:color w:val="000000" w:themeColor="text1"/>
          <w:sz w:val="2"/>
          <w:szCs w:val="2"/>
          <w:rtl/>
        </w:rPr>
        <w:t xml:space="preserve">     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حرفه‌ا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ی کشور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به</w:t>
      </w:r>
      <w:r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‌و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Times New Roman" w:eastAsia="Times New Roman" w:hAnsi="Times New Roman" w:cs="B Nazanin" w:hint="eastAsia"/>
          <w:color w:val="000000" w:themeColor="text1"/>
          <w:sz w:val="26"/>
          <w:szCs w:val="26"/>
          <w:rtl/>
        </w:rPr>
        <w:t>ژه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مدیران مرکز تربیت مربی فنی و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حرفه‌ا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ی بوده است. </w:t>
      </w:r>
      <w:r w:rsidRPr="00416A9C">
        <w:rPr>
          <w:rFonts w:cs="B Nazanin"/>
          <w:color w:val="000000" w:themeColor="text1"/>
          <w:sz w:val="26"/>
          <w:szCs w:val="26"/>
          <w:rtl/>
        </w:rPr>
        <w:t>از</w:t>
      </w:r>
      <w:r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/>
          <w:color w:val="000000" w:themeColor="text1"/>
          <w:sz w:val="26"/>
          <w:szCs w:val="26"/>
          <w:rtl/>
        </w:rPr>
        <w:t>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ن‌</w:t>
      </w:r>
      <w:r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رو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، </w:t>
      </w:r>
      <w:r w:rsidRPr="00416A9C">
        <w:rPr>
          <w:rFonts w:cs="B Nazanin"/>
          <w:color w:val="000000" w:themeColor="text1"/>
          <w:sz w:val="26"/>
          <w:szCs w:val="26"/>
          <w:rtl/>
        </w:rPr>
        <w:t>در راستا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رسالت سازمانی و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اجرای مفاد قوانین بالادستی مورد اشاره، دستورالعمل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توانمندساز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مرب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ان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شاغل در آموزشگاه‌های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فنی</w:t>
      </w:r>
      <w:r w:rsidRPr="006F3ACE">
        <w:rPr>
          <w:rFonts w:ascii="Times New Roman" w:eastAsia="Times New Roman" w:hAnsi="Times New Roman" w:cs="B Nazanin" w:hint="cs"/>
          <w:color w:val="000000" w:themeColor="text1"/>
          <w:sz w:val="10"/>
          <w:szCs w:val="10"/>
          <w:rtl/>
        </w:rPr>
        <w:t xml:space="preserve">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و</w:t>
      </w:r>
      <w:r>
        <w:rPr>
          <w:rFonts w:ascii="Times New Roman" w:eastAsia="Times New Roman" w:hAnsi="Times New Roman" w:cs="B Nazanin" w:hint="cs"/>
          <w:color w:val="000000" w:themeColor="text1"/>
          <w:sz w:val="2"/>
          <w:szCs w:val="2"/>
          <w:rtl/>
        </w:rPr>
        <w:t xml:space="preserve">     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حرفه‌ا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آزاد سازمان آموزش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فنی</w:t>
      </w:r>
      <w:r w:rsidRPr="006F3ACE">
        <w:rPr>
          <w:rFonts w:ascii="Times New Roman" w:eastAsia="Times New Roman" w:hAnsi="Times New Roman" w:cs="B Nazanin" w:hint="cs"/>
          <w:color w:val="000000" w:themeColor="text1"/>
          <w:sz w:val="10"/>
          <w:szCs w:val="10"/>
          <w:rtl/>
        </w:rPr>
        <w:t xml:space="preserve">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و</w:t>
      </w:r>
      <w:r>
        <w:rPr>
          <w:rFonts w:ascii="Times New Roman" w:eastAsia="Times New Roman" w:hAnsi="Times New Roman" w:cs="B Nazanin" w:hint="cs"/>
          <w:color w:val="000000" w:themeColor="text1"/>
          <w:sz w:val="2"/>
          <w:szCs w:val="2"/>
          <w:rtl/>
        </w:rPr>
        <w:t xml:space="preserve">     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حرفه‌ا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كشور به شرح مفاد ذیل </w:t>
      </w:r>
      <w:r w:rsidRPr="00416A9C">
        <w:rPr>
          <w:rFonts w:cs="B Nazanin"/>
          <w:color w:val="000000" w:themeColor="text1"/>
          <w:sz w:val="26"/>
          <w:szCs w:val="26"/>
          <w:rtl/>
        </w:rPr>
        <w:t>تهیه و تدو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ن‌شده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است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.</w:t>
      </w:r>
    </w:p>
    <w:p w14:paraId="69C819C1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color w:val="000000" w:themeColor="text1"/>
          <w:sz w:val="26"/>
          <w:szCs w:val="26"/>
          <w:rtl/>
        </w:rPr>
      </w:pPr>
    </w:p>
    <w:p w14:paraId="3C90FFAB" w14:textId="77777777" w:rsidR="000F3B94" w:rsidRPr="00416A9C" w:rsidRDefault="000F3B94" w:rsidP="000F3B94">
      <w:pPr>
        <w:spacing w:after="0" w:line="276" w:lineRule="auto"/>
        <w:jc w:val="both"/>
        <w:rPr>
          <w:rFonts w:ascii="Calibri" w:eastAsia="Calibri" w:hAnsi="Calibri"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ascii="Calibri" w:eastAsia="Calibri" w:hAnsi="Calibri" w:cs="B Nazanin" w:hint="cs"/>
          <w:b/>
          <w:bCs/>
          <w:color w:val="000000" w:themeColor="text1"/>
          <w:sz w:val="26"/>
          <w:szCs w:val="26"/>
          <w:rtl/>
        </w:rPr>
        <w:t>تعاریف و اصطلاحات:</w:t>
      </w:r>
    </w:p>
    <w:p w14:paraId="21AD14F2" w14:textId="77777777" w:rsidR="000F3B94" w:rsidRPr="00416A9C" w:rsidRDefault="000F3B94" w:rsidP="000F3B94">
      <w:pPr>
        <w:spacing w:after="0" w:line="276" w:lineRule="auto"/>
        <w:jc w:val="both"/>
        <w:rPr>
          <w:rFonts w:ascii="Times New Roman" w:eastAsia="Times New Roman" w:hAnsi="Times New Roman" w:cs="B Nazanin"/>
          <w:color w:val="FF0000"/>
          <w:sz w:val="26"/>
          <w:szCs w:val="26"/>
          <w:rtl/>
          <w:lang w:bidi="ar-SA"/>
        </w:rPr>
      </w:pPr>
      <w:r w:rsidRPr="00416A9C">
        <w:rPr>
          <w:rFonts w:ascii="Calibri" w:eastAsia="Calibri" w:hAnsi="Calibri" w:cs="B Nazanin" w:hint="cs"/>
          <w:b/>
          <w:bCs/>
          <w:color w:val="000000" w:themeColor="text1"/>
          <w:sz w:val="26"/>
          <w:szCs w:val="26"/>
          <w:rtl/>
        </w:rPr>
        <w:t>سازمان:</w:t>
      </w:r>
      <w:r w:rsidRPr="00416A9C">
        <w:rPr>
          <w:rFonts w:ascii="Calibri" w:eastAsia="Calibri" w:hAnsi="Calibri" w:cs="B Nazanin" w:hint="cs"/>
          <w:color w:val="000000" w:themeColor="text1"/>
          <w:sz w:val="26"/>
          <w:szCs w:val="26"/>
          <w:rtl/>
        </w:rPr>
        <w:t xml:space="preserve"> سازمان آموزش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فنی</w:t>
      </w:r>
      <w:r w:rsidRPr="006F3ACE">
        <w:rPr>
          <w:rFonts w:ascii="Times New Roman" w:eastAsia="Times New Roman" w:hAnsi="Times New Roman" w:cs="B Nazanin" w:hint="cs"/>
          <w:color w:val="000000" w:themeColor="text1"/>
          <w:sz w:val="10"/>
          <w:szCs w:val="10"/>
          <w:rtl/>
        </w:rPr>
        <w:t xml:space="preserve">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و</w:t>
      </w:r>
      <w:r>
        <w:rPr>
          <w:rFonts w:ascii="Times New Roman" w:eastAsia="Times New Roman" w:hAnsi="Times New Roman" w:cs="B Nazanin" w:hint="cs"/>
          <w:color w:val="000000" w:themeColor="text1"/>
          <w:sz w:val="2"/>
          <w:szCs w:val="2"/>
          <w:rtl/>
        </w:rPr>
        <w:t xml:space="preserve">     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حرفه‌ا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Calibri" w:eastAsia="Calibri" w:hAnsi="Calibri" w:cs="B Nazanin" w:hint="cs"/>
          <w:color w:val="000000" w:themeColor="text1"/>
          <w:sz w:val="26"/>
          <w:szCs w:val="26"/>
          <w:rtl/>
        </w:rPr>
        <w:t xml:space="preserve"> کشور </w:t>
      </w:r>
    </w:p>
    <w:p w14:paraId="080948E1" w14:textId="77777777" w:rsidR="000F3B94" w:rsidRPr="00416A9C" w:rsidRDefault="000F3B94" w:rsidP="000F3B94">
      <w:pPr>
        <w:pStyle w:val="NormalWeb"/>
        <w:bidi/>
        <w:spacing w:before="0" w:beforeAutospacing="0" w:after="0" w:afterAutospacing="0" w:line="276" w:lineRule="auto"/>
        <w:contextualSpacing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 xml:space="preserve">مرکز: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مرکز تربیت مربی فنی</w:t>
      </w:r>
      <w:r w:rsidRPr="006F3ACE">
        <w:rPr>
          <w:rFonts w:cs="B Nazanin" w:hint="cs"/>
          <w:color w:val="000000" w:themeColor="text1"/>
          <w:sz w:val="10"/>
          <w:szCs w:val="10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و</w:t>
      </w:r>
      <w:r>
        <w:rPr>
          <w:rFonts w:cs="B Nazanin" w:hint="cs"/>
          <w:color w:val="000000" w:themeColor="text1"/>
          <w:sz w:val="2"/>
          <w:szCs w:val="2"/>
          <w:rtl/>
        </w:rPr>
        <w:t xml:space="preserve">      </w:t>
      </w:r>
      <w:r w:rsidRPr="00416A9C">
        <w:rPr>
          <w:rFonts w:cs="B Nazanin"/>
          <w:color w:val="000000" w:themeColor="text1"/>
          <w:sz w:val="26"/>
          <w:szCs w:val="26"/>
          <w:rtl/>
        </w:rPr>
        <w:t>حرفه‌ا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 یک</w:t>
      </w:r>
      <w:r w:rsidRPr="00416A9C">
        <w:rPr>
          <w:rFonts w:cs="B Nazanin" w:hint="cs"/>
          <w:color w:val="000000" w:themeColor="text1"/>
          <w:sz w:val="26"/>
          <w:szCs w:val="26"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مرکز</w:t>
      </w:r>
      <w:r w:rsidRPr="00416A9C">
        <w:rPr>
          <w:rFonts w:cs="B Nazanin" w:hint="cs"/>
          <w:color w:val="000000" w:themeColor="text1"/>
          <w:sz w:val="26"/>
          <w:szCs w:val="26"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مستقل</w:t>
      </w:r>
      <w:r w:rsidRPr="00416A9C">
        <w:rPr>
          <w:rFonts w:cs="B Nazanin" w:hint="cs"/>
          <w:color w:val="000000" w:themeColor="text1"/>
          <w:sz w:val="26"/>
          <w:szCs w:val="26"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زير</w:t>
      </w:r>
      <w:r w:rsidRPr="00416A9C">
        <w:rPr>
          <w:rFonts w:cs="B Nazanin" w:hint="cs"/>
          <w:color w:val="000000" w:themeColor="text1"/>
          <w:sz w:val="26"/>
          <w:szCs w:val="26"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نظر</w:t>
      </w:r>
      <w:r w:rsidRPr="00416A9C">
        <w:rPr>
          <w:rFonts w:cs="B Nazanin"/>
          <w:color w:val="000000" w:themeColor="text1"/>
          <w:sz w:val="26"/>
          <w:szCs w:val="26"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مستقیم</w:t>
      </w:r>
      <w:r w:rsidRPr="00416A9C">
        <w:rPr>
          <w:rFonts w:cs="B Nazanin" w:hint="cs"/>
          <w:color w:val="000000" w:themeColor="text1"/>
          <w:sz w:val="26"/>
          <w:szCs w:val="26"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رياست سازمان</w:t>
      </w:r>
      <w:r w:rsidRPr="00416A9C">
        <w:rPr>
          <w:rFonts w:cs="B Nazanin" w:hint="cs"/>
          <w:color w:val="000000" w:themeColor="text1"/>
          <w:sz w:val="26"/>
          <w:szCs w:val="26"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آموزش</w:t>
      </w:r>
      <w:r w:rsidRPr="00416A9C">
        <w:rPr>
          <w:rFonts w:cs="B Nazanin" w:hint="cs"/>
          <w:color w:val="000000" w:themeColor="text1"/>
          <w:sz w:val="26"/>
          <w:szCs w:val="26"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فنی</w:t>
      </w:r>
      <w:r w:rsidRPr="006F3ACE">
        <w:rPr>
          <w:rFonts w:cs="B Nazanin" w:hint="cs"/>
          <w:color w:val="000000" w:themeColor="text1"/>
          <w:sz w:val="10"/>
          <w:szCs w:val="10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و</w:t>
      </w:r>
      <w:r>
        <w:rPr>
          <w:rFonts w:cs="B Nazanin" w:hint="cs"/>
          <w:color w:val="000000" w:themeColor="text1"/>
          <w:sz w:val="2"/>
          <w:szCs w:val="2"/>
          <w:rtl/>
        </w:rPr>
        <w:t xml:space="preserve">      </w:t>
      </w:r>
      <w:r w:rsidRPr="00416A9C">
        <w:rPr>
          <w:rFonts w:cs="B Nazanin"/>
          <w:color w:val="000000" w:themeColor="text1"/>
          <w:sz w:val="26"/>
          <w:szCs w:val="26"/>
          <w:rtl/>
        </w:rPr>
        <w:t>حرفه‌ا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 کشور است که</w:t>
      </w:r>
      <w:r w:rsidRPr="00416A9C">
        <w:rPr>
          <w:rFonts w:cs="B Nazanin" w:hint="cs"/>
          <w:color w:val="000000" w:themeColor="text1"/>
          <w:sz w:val="26"/>
          <w:szCs w:val="26"/>
        </w:rPr>
        <w:t xml:space="preserve"> </w:t>
      </w:r>
      <w:r w:rsidRPr="00416A9C">
        <w:rPr>
          <w:rFonts w:cs="B Nazanin"/>
          <w:color w:val="000000" w:themeColor="text1"/>
          <w:sz w:val="26"/>
          <w:szCs w:val="26"/>
          <w:rtl/>
        </w:rPr>
        <w:t>به‌منظور</w:t>
      </w:r>
      <w:r w:rsidRPr="00416A9C">
        <w:rPr>
          <w:rFonts w:cs="B Nazanin" w:hint="cs"/>
          <w:color w:val="000000" w:themeColor="text1"/>
          <w:sz w:val="26"/>
          <w:szCs w:val="26"/>
        </w:rPr>
        <w:t xml:space="preserve"> </w:t>
      </w:r>
      <w:r w:rsidRPr="00416A9C">
        <w:rPr>
          <w:rFonts w:cs="B Nazanin"/>
          <w:color w:val="000000" w:themeColor="text1"/>
          <w:sz w:val="26"/>
          <w:szCs w:val="26"/>
          <w:rtl/>
        </w:rPr>
        <w:t>توانمندساز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 مربیان آموزش فنی</w:t>
      </w:r>
      <w:r w:rsidRPr="006F3ACE">
        <w:rPr>
          <w:rFonts w:cs="B Nazanin" w:hint="cs"/>
          <w:color w:val="000000" w:themeColor="text1"/>
          <w:sz w:val="10"/>
          <w:szCs w:val="10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و</w:t>
      </w:r>
      <w:r>
        <w:rPr>
          <w:rFonts w:cs="B Nazanin" w:hint="cs"/>
          <w:color w:val="000000" w:themeColor="text1"/>
          <w:sz w:val="2"/>
          <w:szCs w:val="2"/>
          <w:rtl/>
        </w:rPr>
        <w:t xml:space="preserve">      </w:t>
      </w:r>
      <w:r w:rsidRPr="00416A9C">
        <w:rPr>
          <w:rFonts w:cs="B Nazanin"/>
          <w:color w:val="000000" w:themeColor="text1"/>
          <w:sz w:val="26"/>
          <w:szCs w:val="26"/>
          <w:rtl/>
        </w:rPr>
        <w:t>حرفه‌ا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 سازمان</w:t>
      </w:r>
      <w:r w:rsidRPr="00416A9C">
        <w:rPr>
          <w:rFonts w:cs="B Nazanin"/>
          <w:color w:val="000000" w:themeColor="text1"/>
          <w:sz w:val="26"/>
          <w:szCs w:val="26"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و</w:t>
      </w:r>
      <w:r w:rsidRPr="00416A9C">
        <w:rPr>
          <w:rFonts w:cs="B Nazanin" w:hint="cs"/>
          <w:color w:val="000000" w:themeColor="text1"/>
          <w:sz w:val="26"/>
          <w:szCs w:val="26"/>
        </w:rPr>
        <w:t xml:space="preserve"> </w:t>
      </w:r>
      <w:r w:rsidRPr="00416A9C">
        <w:rPr>
          <w:rFonts w:cs="B Nazanin"/>
          <w:color w:val="000000" w:themeColor="text1"/>
          <w:sz w:val="26"/>
          <w:szCs w:val="26"/>
          <w:rtl/>
        </w:rPr>
        <w:t>مؤسسات</w:t>
      </w:r>
      <w:r w:rsidRPr="00416A9C">
        <w:rPr>
          <w:rFonts w:cs="B Nazanin"/>
          <w:color w:val="000000" w:themeColor="text1"/>
          <w:sz w:val="26"/>
          <w:szCs w:val="26"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وابسته به آن تأسیس و نقش</w:t>
      </w:r>
      <w:r w:rsidRPr="00416A9C">
        <w:rPr>
          <w:rFonts w:cs="B Nazanin" w:hint="cs"/>
          <w:color w:val="000000" w:themeColor="text1"/>
          <w:sz w:val="26"/>
          <w:szCs w:val="26"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محوري</w:t>
      </w:r>
      <w:r w:rsidRPr="00416A9C">
        <w:rPr>
          <w:rFonts w:cs="B Nazanin" w:hint="cs"/>
          <w:color w:val="000000" w:themeColor="text1"/>
          <w:sz w:val="26"/>
          <w:szCs w:val="26"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در توسعه</w:t>
      </w:r>
      <w:r w:rsidRPr="00416A9C">
        <w:rPr>
          <w:rFonts w:cs="B Nazanin" w:hint="cs"/>
          <w:color w:val="000000" w:themeColor="text1"/>
          <w:sz w:val="26"/>
          <w:szCs w:val="26"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منابع</w:t>
      </w:r>
      <w:r w:rsidRPr="00416A9C">
        <w:rPr>
          <w:rFonts w:cs="B Nazanin" w:hint="cs"/>
          <w:color w:val="000000" w:themeColor="text1"/>
          <w:sz w:val="26"/>
          <w:szCs w:val="26"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انساني</w:t>
      </w:r>
      <w:r w:rsidRPr="00416A9C">
        <w:rPr>
          <w:rFonts w:cs="B Nazanin" w:hint="cs"/>
          <w:color w:val="000000" w:themeColor="text1"/>
          <w:sz w:val="26"/>
          <w:szCs w:val="26"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سازمان</w:t>
      </w:r>
      <w:r w:rsidRPr="00416A9C">
        <w:rPr>
          <w:rFonts w:cs="B Nazanin" w:hint="cs"/>
          <w:color w:val="000000" w:themeColor="text1"/>
          <w:sz w:val="26"/>
          <w:szCs w:val="26"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بر عهده دارد.</w:t>
      </w:r>
    </w:p>
    <w:p w14:paraId="673DA5B8" w14:textId="77777777" w:rsidR="000F3B94" w:rsidRPr="00416A9C" w:rsidRDefault="000F3B94" w:rsidP="000F3B94">
      <w:pPr>
        <w:pStyle w:val="NormalWeb"/>
        <w:bidi/>
        <w:spacing w:before="0" w:beforeAutospacing="0" w:after="0" w:afterAutospacing="0" w:line="276" w:lineRule="auto"/>
        <w:contextualSpacing/>
        <w:jc w:val="both"/>
        <w:rPr>
          <w:rFonts w:cs="B Nazanin"/>
          <w:color w:val="000000" w:themeColor="text1"/>
          <w:sz w:val="26"/>
          <w:szCs w:val="26"/>
          <w:lang w:bidi="fa-IR"/>
        </w:rPr>
      </w:pPr>
      <w:r w:rsidRPr="00416A9C">
        <w:rPr>
          <w:rFonts w:cs="B Nazanin" w:hint="eastAsia"/>
          <w:b/>
          <w:bCs/>
          <w:color w:val="000000" w:themeColor="text1"/>
          <w:sz w:val="26"/>
          <w:szCs w:val="26"/>
          <w:rtl/>
        </w:rPr>
        <w:t>آموزش</w:t>
      </w:r>
      <w:r w:rsidRPr="00416A9C">
        <w:rPr>
          <w:rFonts w:cs="B Nazanin"/>
          <w:b/>
          <w:bCs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eastAsia"/>
          <w:b/>
          <w:bCs/>
          <w:color w:val="000000" w:themeColor="text1"/>
          <w:sz w:val="26"/>
          <w:szCs w:val="26"/>
          <w:rtl/>
        </w:rPr>
        <w:t>پودمان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 xml:space="preserve">ی: </w:t>
      </w:r>
      <w:r w:rsidRPr="00416A9C">
        <w:rPr>
          <w:rFonts w:cs="B Nazanin"/>
          <w:color w:val="000000" w:themeColor="text1"/>
          <w:sz w:val="26"/>
          <w:szCs w:val="26"/>
          <w:rtl/>
        </w:rPr>
        <w:t>رویکردی ساختارمند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در آموزش حرفه‌ای است که در آن محتوا به واحدهای کوچک‌تر و مستقل به نام «پودمان» تقسیم و به‌گونه‌ا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طراحی می‌شود که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ضمن پوشش </w:t>
      </w:r>
      <w:r w:rsidRPr="00416A9C">
        <w:rPr>
          <w:rFonts w:cs="B Nazanin"/>
          <w:color w:val="000000" w:themeColor="text1"/>
          <w:sz w:val="26"/>
          <w:szCs w:val="26"/>
          <w:rtl/>
        </w:rPr>
        <w:t>یک موضوع یا مهارت خاص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به‌صورت مستقل یا در کنار سایر پودمان‌ها قابل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اجرا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داشته </w:t>
      </w:r>
      <w:r w:rsidRPr="00416A9C">
        <w:rPr>
          <w:rFonts w:cs="B Nazanin"/>
          <w:color w:val="000000" w:themeColor="text1"/>
          <w:sz w:val="26"/>
          <w:szCs w:val="26"/>
          <w:rtl/>
        </w:rPr>
        <w:t>باشد.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در صورت تدوین استانداردهای شایستگی مربیان، این پودمان</w:t>
      </w:r>
      <w:r w:rsidRPr="00416A9C">
        <w:rPr>
          <w:rFonts w:cs="B Nazanin"/>
          <w:color w:val="000000" w:themeColor="text1"/>
          <w:sz w:val="26"/>
          <w:szCs w:val="26"/>
          <w:rtl/>
        </w:rPr>
        <w:softHyphen/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ها در قالب شایستگی اجرا خواهد شد.</w:t>
      </w:r>
    </w:p>
    <w:p w14:paraId="430B76B5" w14:textId="77777777" w:rsidR="000F3B94" w:rsidRDefault="000F3B94" w:rsidP="000F3B94">
      <w:pPr>
        <w:spacing w:after="0" w:line="276" w:lineRule="auto"/>
        <w:contextualSpacing/>
        <w:jc w:val="both"/>
        <w:rPr>
          <w:rFonts w:ascii="Times New Roman" w:eastAsia="Times New Roman" w:hAnsi="Times New Roman" w:cs="B Nazanin"/>
          <w:color w:val="000000" w:themeColor="text1"/>
          <w:sz w:val="26"/>
          <w:szCs w:val="26"/>
        </w:rPr>
      </w:pPr>
      <w:r w:rsidRPr="00416A9C">
        <w:rPr>
          <w:rFonts w:ascii="Times New Roman" w:eastAsia="Times New Roman" w:hAnsi="Times New Roman" w:cs="B Nazanin" w:hint="cs"/>
          <w:b/>
          <w:bCs/>
          <w:color w:val="000000" w:themeColor="text1"/>
          <w:sz w:val="26"/>
          <w:szCs w:val="26"/>
          <w:rtl/>
        </w:rPr>
        <w:lastRenderedPageBreak/>
        <w:t>استاندارد شايستگي / پودمان: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 xml:space="preserve"> به مجموعه‌ای از محتوای آموزشی گفته می‌شود که به‌</w:t>
      </w:r>
      <w:r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 xml:space="preserve">صورت مستقل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آموزش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 xml:space="preserve"> و ارزیابی می‌شود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و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می‌تواند به‌تنهایی منجر به کسب توانایی مشخصی گردد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</w:rPr>
        <w:t>.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در مرکز، پودمان به یک واحد آموزشی (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معمولاً 30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یا 60 ساعته) گفته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م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ی‌</w:t>
      </w:r>
      <w:r w:rsidRPr="00416A9C">
        <w:rPr>
          <w:rFonts w:ascii="Times New Roman" w:eastAsia="Times New Roman" w:hAnsi="Times New Roman" w:cs="B Nazanin" w:hint="eastAsia"/>
          <w:color w:val="000000" w:themeColor="text1"/>
          <w:sz w:val="26"/>
          <w:szCs w:val="26"/>
          <w:rtl/>
        </w:rPr>
        <w:t>شود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که در قالب فرم پودمان آموزشی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تعر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Times New Roman" w:eastAsia="Times New Roman" w:hAnsi="Times New Roman" w:cs="B Nazanin" w:hint="eastAsia"/>
          <w:color w:val="000000" w:themeColor="text1"/>
          <w:sz w:val="26"/>
          <w:szCs w:val="26"/>
          <w:rtl/>
        </w:rPr>
        <w:t>ف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Times New Roman" w:eastAsia="Times New Roman" w:hAnsi="Times New Roman" w:cs="B Nazanin" w:hint="eastAsia"/>
          <w:color w:val="000000" w:themeColor="text1"/>
          <w:sz w:val="26"/>
          <w:szCs w:val="26"/>
          <w:rtl/>
        </w:rPr>
        <w:t>‌شده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و پس از بررسی و تائید در معاونت پژوهش مرکز، بر روی سامانه مربوطه بارگذاری و سپس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دوره‌ها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ی آموزشی مرکز، بر اساس محتوای این پودمانها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برنامه‌ر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Times New Roman" w:eastAsia="Times New Roman" w:hAnsi="Times New Roman" w:cs="B Nazanin" w:hint="eastAsia"/>
          <w:color w:val="000000" w:themeColor="text1"/>
          <w:sz w:val="26"/>
          <w:szCs w:val="26"/>
          <w:rtl/>
        </w:rPr>
        <w:t>ز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ی و اجرا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م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ی‌</w:t>
      </w:r>
      <w:r w:rsidRPr="00416A9C">
        <w:rPr>
          <w:rFonts w:ascii="Times New Roman" w:eastAsia="Times New Roman" w:hAnsi="Times New Roman" w:cs="B Nazanin" w:hint="eastAsia"/>
          <w:color w:val="000000" w:themeColor="text1"/>
          <w:sz w:val="26"/>
          <w:szCs w:val="26"/>
          <w:rtl/>
        </w:rPr>
        <w:t>شود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.</w:t>
      </w:r>
      <w:r>
        <w:rPr>
          <w:rFonts w:ascii="Times New Roman" w:eastAsia="Times New Roman" w:hAnsi="Times New Roman" w:cs="B Nazanin"/>
          <w:color w:val="000000" w:themeColor="text1"/>
          <w:sz w:val="26"/>
          <w:szCs w:val="26"/>
        </w:rPr>
        <w:t xml:space="preserve"> </w:t>
      </w:r>
    </w:p>
    <w:p w14:paraId="29D5E90E" w14:textId="77777777" w:rsidR="000F3B94" w:rsidRPr="00416A9C" w:rsidRDefault="000F3B94" w:rsidP="000F3B94">
      <w:pPr>
        <w:spacing w:after="0" w:line="276" w:lineRule="auto"/>
        <w:contextualSpacing/>
        <w:jc w:val="both"/>
        <w:rPr>
          <w:rFonts w:cs="B Nazanin"/>
          <w:color w:val="000000" w:themeColor="text1"/>
          <w:sz w:val="26"/>
          <w:szCs w:val="26"/>
          <w:rtl/>
        </w:rPr>
      </w:pPr>
      <w:r w:rsidRPr="00416A9C">
        <w:rPr>
          <w:rFonts w:ascii="Tahoma" w:hAnsi="Tahoma" w:cs="B Nazanin" w:hint="cs"/>
          <w:b/>
          <w:bCs/>
          <w:color w:val="000000" w:themeColor="text1"/>
          <w:sz w:val="26"/>
          <w:szCs w:val="26"/>
          <w:rtl/>
        </w:rPr>
        <w:t>گروه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Tahoma" w:hAnsi="Tahoma" w:cs="B Nazanin"/>
          <w:b/>
          <w:bCs/>
          <w:color w:val="000000" w:themeColor="text1"/>
          <w:sz w:val="26"/>
          <w:szCs w:val="26"/>
          <w:rtl/>
        </w:rPr>
        <w:t>آموزش</w:t>
      </w:r>
      <w:r w:rsidRPr="00416A9C">
        <w:rPr>
          <w:rFonts w:ascii="Tahoma" w:hAnsi="Tahoma" w:cs="B Nazanin" w:hint="cs"/>
          <w:b/>
          <w:bCs/>
          <w:color w:val="000000" w:themeColor="text1"/>
          <w:sz w:val="26"/>
          <w:szCs w:val="26"/>
          <w:rtl/>
        </w:rPr>
        <w:t>ی</w:t>
      </w:r>
      <w:r w:rsidRPr="00416A9C">
        <w:rPr>
          <w:rFonts w:ascii="Tahoma" w:hAnsi="Tahoma" w:cs="B Nazanin"/>
          <w:b/>
          <w:bCs/>
          <w:color w:val="000000" w:themeColor="text1"/>
          <w:sz w:val="26"/>
          <w:szCs w:val="26"/>
          <w:rtl/>
        </w:rPr>
        <w:t xml:space="preserve"> (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 xml:space="preserve">دپارتمان):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به </w:t>
      </w:r>
      <w:r w:rsidRPr="00416A9C">
        <w:rPr>
          <w:rFonts w:cs="B Nazanin"/>
          <w:color w:val="000000" w:themeColor="text1"/>
          <w:sz w:val="26"/>
          <w:szCs w:val="26"/>
          <w:rtl/>
        </w:rPr>
        <w:t>هرکدام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از بخش</w:t>
      </w:r>
      <w:r w:rsidRPr="00416A9C">
        <w:rPr>
          <w:rFonts w:cs="B Nazanin"/>
          <w:color w:val="000000" w:themeColor="text1"/>
          <w:sz w:val="26"/>
          <w:szCs w:val="26"/>
          <w:rtl/>
        </w:rPr>
        <w:softHyphen/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های آموزشی مرکز تربیت مربی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که </w:t>
      </w:r>
      <w:r w:rsidRPr="00416A9C">
        <w:rPr>
          <w:rFonts w:cs="B Nazanin"/>
          <w:color w:val="000000" w:themeColor="text1"/>
          <w:sz w:val="26"/>
          <w:szCs w:val="26"/>
          <w:rtl/>
        </w:rPr>
        <w:t>آموزش‌ها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 مرتبط با یک گروه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خاص از </w:t>
      </w:r>
      <w:r w:rsidRPr="00416A9C">
        <w:rPr>
          <w:rFonts w:cs="B Nazanin"/>
          <w:color w:val="000000" w:themeColor="text1"/>
          <w:sz w:val="26"/>
          <w:szCs w:val="26"/>
          <w:rtl/>
        </w:rPr>
        <w:t>گروه‌های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/>
          <w:color w:val="000000" w:themeColor="text1"/>
          <w:sz w:val="26"/>
          <w:szCs w:val="26"/>
          <w:rtl/>
        </w:rPr>
        <w:t>برنامه‌ر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ز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 درسی سازمان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را بر </w:t>
      </w:r>
      <w:r w:rsidRPr="00416A9C">
        <w:rPr>
          <w:rFonts w:cs="B Nazanin"/>
          <w:color w:val="000000" w:themeColor="text1"/>
          <w:sz w:val="26"/>
          <w:szCs w:val="26"/>
          <w:rtl/>
        </w:rPr>
        <w:t>عهده‌دارند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گروه آموزشی اطلاق </w:t>
      </w:r>
      <w:r w:rsidRPr="00416A9C">
        <w:rPr>
          <w:rFonts w:cs="B Nazanin"/>
          <w:color w:val="000000" w:themeColor="text1"/>
          <w:sz w:val="26"/>
          <w:szCs w:val="26"/>
          <w:rtl/>
        </w:rPr>
        <w:t>م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شود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.</w:t>
      </w:r>
    </w:p>
    <w:p w14:paraId="0E5A75C3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color w:val="000000" w:themeColor="text1"/>
          <w:sz w:val="26"/>
          <w:szCs w:val="26"/>
          <w:rtl/>
        </w:rPr>
      </w:pP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 xml:space="preserve">مراکز مجری: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آموزشگاه‌ها و مراکزی که بر اساس ارزیابی انجام‌شده زیر نظر مرکز تربیت مربی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اجرای دوره‌های آموزشی حضوری توانمندسازی مربیان آموزشگاه‌های آزاد را بر عهده ‌دارند. این مراکز علاوه بر گروه‌های آموزشی مرکز تربیت مربی شامل مراکز آموزش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فنی</w:t>
      </w:r>
      <w:r w:rsidRPr="006F3ACE">
        <w:rPr>
          <w:rFonts w:ascii="Times New Roman" w:eastAsia="Times New Roman" w:hAnsi="Times New Roman" w:cs="B Nazanin" w:hint="cs"/>
          <w:color w:val="000000" w:themeColor="text1"/>
          <w:sz w:val="10"/>
          <w:szCs w:val="10"/>
          <w:rtl/>
        </w:rPr>
        <w:t xml:space="preserve">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و</w:t>
      </w:r>
      <w:r>
        <w:rPr>
          <w:rFonts w:ascii="Times New Roman" w:eastAsia="Times New Roman" w:hAnsi="Times New Roman" w:cs="B Nazanin" w:hint="cs"/>
          <w:color w:val="000000" w:themeColor="text1"/>
          <w:sz w:val="2"/>
          <w:szCs w:val="2"/>
          <w:rtl/>
        </w:rPr>
        <w:t xml:space="preserve">     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حرفه‌ا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دولتی و آموزشگاه‌های آزاد می‌باشد که با مجوز و نظارت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مرکز ترب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مرب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ی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فنی</w:t>
      </w:r>
      <w:r w:rsidRPr="006F3ACE">
        <w:rPr>
          <w:rFonts w:ascii="Times New Roman" w:eastAsia="Times New Roman" w:hAnsi="Times New Roman" w:cs="B Nazanin" w:hint="cs"/>
          <w:color w:val="000000" w:themeColor="text1"/>
          <w:sz w:val="10"/>
          <w:szCs w:val="10"/>
          <w:rtl/>
        </w:rPr>
        <w:t xml:space="preserve">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و</w:t>
      </w:r>
      <w:r>
        <w:rPr>
          <w:rFonts w:ascii="Times New Roman" w:eastAsia="Times New Roman" w:hAnsi="Times New Roman" w:cs="B Nazanin" w:hint="cs"/>
          <w:color w:val="000000" w:themeColor="text1"/>
          <w:sz w:val="2"/>
          <w:szCs w:val="2"/>
          <w:rtl/>
        </w:rPr>
        <w:t xml:space="preserve">     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حرفه‌ا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اجرای دوره‌های آموزش موضوع این دستورالعمل را عهده‌دار می‌شوند.</w:t>
      </w:r>
    </w:p>
    <w:p w14:paraId="3F646BBE" w14:textId="77777777" w:rsidR="000F3B94" w:rsidRPr="00416A9C" w:rsidRDefault="000F3B94" w:rsidP="000F3B94">
      <w:pPr>
        <w:spacing w:after="0" w:line="276" w:lineRule="auto"/>
        <w:jc w:val="both"/>
        <w:rPr>
          <w:rFonts w:ascii="Times New Roman" w:eastAsia="Times New Roman" w:hAnsi="Times New Roman" w:cs="B Nazanin"/>
          <w:b/>
          <w:bCs/>
          <w:color w:val="000000" w:themeColor="text1"/>
          <w:sz w:val="26"/>
          <w:szCs w:val="26"/>
          <w:rtl/>
          <w:lang w:bidi="ar-SA"/>
        </w:rPr>
      </w:pPr>
      <w:r w:rsidRPr="00416A9C">
        <w:rPr>
          <w:rFonts w:ascii="Times New Roman" w:eastAsia="Times New Roman" w:hAnsi="Times New Roman" w:cs="B Nazanin" w:hint="cs"/>
          <w:b/>
          <w:bCs/>
          <w:color w:val="000000" w:themeColor="text1"/>
          <w:sz w:val="26"/>
          <w:szCs w:val="26"/>
          <w:rtl/>
          <w:lang w:bidi="ar-SA"/>
        </w:rPr>
        <w:t>شایستگی‌های مربیگری: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شا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ستگ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ها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ی مربیگری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فنی</w:t>
      </w:r>
      <w:r w:rsidRPr="006F3ACE">
        <w:rPr>
          <w:rFonts w:ascii="Times New Roman" w:eastAsia="Times New Roman" w:hAnsi="Times New Roman" w:cs="B Nazanin" w:hint="cs"/>
          <w:color w:val="000000" w:themeColor="text1"/>
          <w:sz w:val="10"/>
          <w:szCs w:val="10"/>
          <w:rtl/>
        </w:rPr>
        <w:t xml:space="preserve">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و</w:t>
      </w:r>
      <w:r>
        <w:rPr>
          <w:rFonts w:ascii="Times New Roman" w:eastAsia="Times New Roman" w:hAnsi="Times New Roman" w:cs="B Nazanin" w:hint="cs"/>
          <w:color w:val="000000" w:themeColor="text1"/>
          <w:sz w:val="2"/>
          <w:szCs w:val="2"/>
          <w:rtl/>
        </w:rPr>
        <w:t xml:space="preserve">     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حرفه‌ا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 xml:space="preserve"> به سه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  <w:lang w:bidi="ar-SA"/>
        </w:rPr>
        <w:t xml:space="preserve"> شا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>ی</w:t>
      </w:r>
      <w:r w:rsidRPr="00416A9C">
        <w:rPr>
          <w:rFonts w:ascii="Times New Roman" w:eastAsia="Times New Roman" w:hAnsi="Times New Roman" w:cs="B Nazanin" w:hint="eastAsia"/>
          <w:color w:val="000000" w:themeColor="text1"/>
          <w:sz w:val="26"/>
          <w:szCs w:val="26"/>
          <w:rtl/>
          <w:lang w:bidi="ar-SA"/>
        </w:rPr>
        <w:t>ستگ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>ی‌</w:t>
      </w:r>
      <w:r w:rsidRPr="00416A9C">
        <w:rPr>
          <w:rFonts w:ascii="Times New Roman" w:eastAsia="Times New Roman" w:hAnsi="Times New Roman" w:cs="B Nazanin" w:hint="eastAsia"/>
          <w:color w:val="000000" w:themeColor="text1"/>
          <w:sz w:val="26"/>
          <w:szCs w:val="26"/>
          <w:rtl/>
          <w:lang w:bidi="ar-SA"/>
        </w:rPr>
        <w:t>ها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>ی عمومی، تخصصی و پداگوژیکی تقسیم می‌شود:</w:t>
      </w:r>
    </w:p>
    <w:p w14:paraId="0A8630D1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color w:val="000000" w:themeColor="text1"/>
          <w:sz w:val="26"/>
          <w:szCs w:val="26"/>
          <w:rtl/>
        </w:rPr>
      </w:pPr>
      <w:r w:rsidRPr="00416A9C">
        <w:rPr>
          <w:rFonts w:ascii="Times New Roman" w:eastAsia="Times New Roman" w:hAnsi="Times New Roman" w:cs="B Nazanin" w:hint="cs"/>
          <w:b/>
          <w:bCs/>
          <w:color w:val="000000" w:themeColor="text1"/>
          <w:sz w:val="26"/>
          <w:szCs w:val="26"/>
          <w:rtl/>
          <w:lang w:bidi="ar-SA"/>
        </w:rPr>
        <w:t>الف) شایستگی‌های عمومی مربیان :</w:t>
      </w:r>
    </w:p>
    <w:p w14:paraId="590B7EC4" w14:textId="77777777" w:rsidR="000F3B94" w:rsidRPr="00416A9C" w:rsidRDefault="000F3B94" w:rsidP="000F3B94">
      <w:pPr>
        <w:pStyle w:val="ListParagraph"/>
        <w:numPr>
          <w:ilvl w:val="0"/>
          <w:numId w:val="16"/>
        </w:numPr>
        <w:spacing w:after="0" w:line="276" w:lineRule="auto"/>
        <w:ind w:left="540"/>
        <w:jc w:val="both"/>
        <w:rPr>
          <w:rFonts w:ascii="Times New Roman" w:eastAsia="Times New Roman" w:hAnsi="Times New Roman" w:cs="B Nazanin"/>
          <w:b/>
          <w:bCs/>
          <w:color w:val="000000" w:themeColor="text1"/>
          <w:sz w:val="26"/>
          <w:szCs w:val="26"/>
          <w:lang w:bidi="ar-SA"/>
        </w:rPr>
      </w:pPr>
      <w:r w:rsidRPr="00416A9C">
        <w:rPr>
          <w:rFonts w:cs="B Nazanin"/>
          <w:color w:val="000000" w:themeColor="text1"/>
          <w:sz w:val="26"/>
          <w:szCs w:val="26"/>
        </w:rPr>
        <w:t xml:space="preserve"> </w:t>
      </w:r>
      <w:r w:rsidRPr="00416A9C">
        <w:rPr>
          <w:rFonts w:ascii="Times New Roman" w:eastAsia="Times New Roman" w:hAnsi="Times New Roman" w:cs="B Nazanin" w:hint="cs"/>
          <w:b/>
          <w:bCs/>
          <w:color w:val="000000" w:themeColor="text1"/>
          <w:sz w:val="26"/>
          <w:szCs w:val="26"/>
          <w:rtl/>
          <w:lang w:bidi="ar-SA"/>
        </w:rPr>
        <w:t>شایستگی‌های روان‌شناختی</w:t>
      </w:r>
      <w:r w:rsidRPr="00416A9C">
        <w:rPr>
          <w:rFonts w:ascii="Times New Roman" w:eastAsia="Times New Roman" w:hAnsi="Times New Roman" w:cs="B Nazanin"/>
          <w:b/>
          <w:bCs/>
          <w:color w:val="000000" w:themeColor="text1"/>
          <w:sz w:val="26"/>
          <w:szCs w:val="26"/>
          <w:lang w:bidi="ar-SA"/>
        </w:rPr>
        <w:t xml:space="preserve"> </w:t>
      </w:r>
      <w:r w:rsidRPr="00416A9C">
        <w:rPr>
          <w:rFonts w:ascii="Arial" w:hAnsi="Arial" w:cs="B Nazanin" w:hint="cs"/>
          <w:b/>
          <w:bCs/>
          <w:color w:val="000000" w:themeColor="text1"/>
          <w:sz w:val="26"/>
          <w:szCs w:val="26"/>
          <w:rtl/>
          <w:lang w:bidi="ar-SA"/>
        </w:rPr>
        <w:t>(</w:t>
      </w:r>
      <w:r w:rsidRPr="00416A9C">
        <w:rPr>
          <w:rFonts w:cs="B Nazanin"/>
          <w:color w:val="000000" w:themeColor="text1"/>
          <w:sz w:val="26"/>
          <w:szCs w:val="26"/>
          <w:rtl/>
        </w:rPr>
        <w:t>ارتباط مؤثر و تعامل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با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کارآموزان </w:t>
      </w:r>
      <w:r w:rsidRPr="00416A9C">
        <w:rPr>
          <w:rFonts w:cs="B Nazanin"/>
          <w:color w:val="000000" w:themeColor="text1"/>
          <w:sz w:val="26"/>
          <w:szCs w:val="26"/>
          <w:rtl/>
        </w:rPr>
        <w:t>و همکاران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، شناخت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اصول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روانشناس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ترب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ت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ی، درک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تفاوت‌ها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فرد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و مشابهت‌ها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عموم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کارآموزان، مهارت در ایجاد انگیزه فردی و گروهی).</w:t>
      </w:r>
    </w:p>
    <w:p w14:paraId="290B11ED" w14:textId="77777777" w:rsidR="000F3B94" w:rsidRPr="00416A9C" w:rsidRDefault="000F3B94" w:rsidP="000F3B94">
      <w:pPr>
        <w:pStyle w:val="ListParagraph"/>
        <w:numPr>
          <w:ilvl w:val="0"/>
          <w:numId w:val="16"/>
        </w:numPr>
        <w:spacing w:after="0" w:line="276" w:lineRule="auto"/>
        <w:ind w:left="540"/>
        <w:jc w:val="both"/>
        <w:rPr>
          <w:rFonts w:ascii="Times New Roman" w:eastAsia="Times New Roman" w:hAnsi="Times New Roman" w:cs="B Nazanin"/>
          <w:b/>
          <w:bCs/>
          <w:color w:val="000000" w:themeColor="text1"/>
          <w:sz w:val="26"/>
          <w:szCs w:val="26"/>
          <w:lang w:bidi="ar-SA"/>
        </w:rPr>
      </w:pPr>
      <w:r w:rsidRPr="00416A9C">
        <w:rPr>
          <w:rFonts w:ascii="Times New Roman" w:eastAsia="Times New Roman" w:hAnsi="Times New Roman" w:cs="B Nazanin" w:hint="cs"/>
          <w:b/>
          <w:bCs/>
          <w:color w:val="000000" w:themeColor="text1"/>
          <w:sz w:val="26"/>
          <w:szCs w:val="26"/>
          <w:rtl/>
          <w:lang w:bidi="ar-SA"/>
        </w:rPr>
        <w:t xml:space="preserve">شایستگی‌های مدیریتی </w:t>
      </w:r>
      <w:r w:rsidRPr="00416A9C">
        <w:rPr>
          <w:rFonts w:ascii="Arial" w:hAnsi="Arial" w:cs="B Nazanin" w:hint="cs"/>
          <w:b/>
          <w:bCs/>
          <w:color w:val="000000" w:themeColor="text1"/>
          <w:sz w:val="26"/>
          <w:szCs w:val="26"/>
          <w:rtl/>
          <w:lang w:bidi="ar-SA"/>
        </w:rPr>
        <w:t>(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توانایی مدیریت اداره 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کلاس و کارگاه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و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سازمان‌دهی امکانات و تجه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زات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توانا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 xml:space="preserve"> تصمیم‌گیری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و تصم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م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ساز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ی، آشنایی 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با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تفکر س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ستم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>)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.</w:t>
      </w:r>
    </w:p>
    <w:p w14:paraId="28BB7A14" w14:textId="77777777" w:rsidR="000F3B94" w:rsidRPr="00416A9C" w:rsidRDefault="000F3B94" w:rsidP="000F3B94">
      <w:pPr>
        <w:pStyle w:val="ListParagraph"/>
        <w:numPr>
          <w:ilvl w:val="0"/>
          <w:numId w:val="16"/>
        </w:numPr>
        <w:spacing w:after="0" w:line="276" w:lineRule="auto"/>
        <w:ind w:left="540"/>
        <w:jc w:val="both"/>
        <w:rPr>
          <w:rFonts w:ascii="Times New Roman" w:eastAsia="Times New Roman" w:hAnsi="Times New Roman" w:cs="B Nazanin"/>
          <w:b/>
          <w:bCs/>
          <w:color w:val="000000" w:themeColor="text1"/>
          <w:sz w:val="26"/>
          <w:szCs w:val="26"/>
          <w:lang w:bidi="ar-SA"/>
        </w:rPr>
      </w:pPr>
      <w:r w:rsidRPr="00416A9C">
        <w:rPr>
          <w:rFonts w:ascii="Times New Roman" w:eastAsia="Times New Roman" w:hAnsi="Times New Roman" w:cs="B Nazanin"/>
          <w:b/>
          <w:bCs/>
          <w:color w:val="000000" w:themeColor="text1"/>
          <w:sz w:val="26"/>
          <w:szCs w:val="26"/>
          <w:rtl/>
          <w:lang w:bidi="ar-SA"/>
        </w:rPr>
        <w:t>شا</w:t>
      </w:r>
      <w:r w:rsidRPr="00416A9C">
        <w:rPr>
          <w:rFonts w:ascii="Times New Roman" w:eastAsia="Times New Roman" w:hAnsi="Times New Roman" w:cs="B Nazanin" w:hint="cs"/>
          <w:b/>
          <w:bCs/>
          <w:color w:val="000000" w:themeColor="text1"/>
          <w:sz w:val="26"/>
          <w:szCs w:val="26"/>
          <w:rtl/>
          <w:lang w:bidi="ar-SA"/>
        </w:rPr>
        <w:t>ی</w:t>
      </w:r>
      <w:r w:rsidRPr="00416A9C">
        <w:rPr>
          <w:rFonts w:ascii="Times New Roman" w:eastAsia="Times New Roman" w:hAnsi="Times New Roman" w:cs="B Nazanin" w:hint="eastAsia"/>
          <w:b/>
          <w:bCs/>
          <w:color w:val="000000" w:themeColor="text1"/>
          <w:sz w:val="26"/>
          <w:szCs w:val="26"/>
          <w:rtl/>
          <w:lang w:bidi="ar-SA"/>
        </w:rPr>
        <w:t>ستگ</w:t>
      </w:r>
      <w:r w:rsidRPr="00416A9C">
        <w:rPr>
          <w:rFonts w:ascii="Times New Roman" w:eastAsia="Times New Roman" w:hAnsi="Times New Roman" w:cs="B Nazanin" w:hint="cs"/>
          <w:b/>
          <w:bCs/>
          <w:color w:val="000000" w:themeColor="text1"/>
          <w:sz w:val="26"/>
          <w:szCs w:val="26"/>
          <w:rtl/>
          <w:lang w:bidi="ar-SA"/>
        </w:rPr>
        <w:t>ی‌</w:t>
      </w:r>
      <w:r w:rsidRPr="00416A9C">
        <w:rPr>
          <w:rFonts w:ascii="Times New Roman" w:eastAsia="Times New Roman" w:hAnsi="Times New Roman" w:cs="B Nazanin" w:hint="eastAsia"/>
          <w:b/>
          <w:bCs/>
          <w:color w:val="000000" w:themeColor="text1"/>
          <w:sz w:val="26"/>
          <w:szCs w:val="26"/>
          <w:rtl/>
          <w:lang w:bidi="ar-SA"/>
        </w:rPr>
        <w:t>ها</w:t>
      </w:r>
      <w:r w:rsidRPr="00416A9C">
        <w:rPr>
          <w:rFonts w:ascii="Times New Roman" w:eastAsia="Times New Roman" w:hAnsi="Times New Roman" w:cs="B Nazanin" w:hint="cs"/>
          <w:b/>
          <w:bCs/>
          <w:color w:val="000000" w:themeColor="text1"/>
          <w:sz w:val="26"/>
          <w:szCs w:val="26"/>
          <w:rtl/>
          <w:lang w:bidi="ar-SA"/>
        </w:rPr>
        <w:t>ی</w:t>
      </w:r>
      <w:r w:rsidRPr="00416A9C">
        <w:rPr>
          <w:rFonts w:ascii="Times New Roman" w:eastAsia="Times New Roman" w:hAnsi="Times New Roman" w:cs="B Nazanin"/>
          <w:b/>
          <w:bCs/>
          <w:color w:val="000000" w:themeColor="text1"/>
          <w:sz w:val="26"/>
          <w:szCs w:val="26"/>
          <w:rtl/>
          <w:lang w:bidi="ar-SA"/>
        </w:rPr>
        <w:t xml:space="preserve"> </w:t>
      </w:r>
      <w:r w:rsidRPr="00416A9C">
        <w:rPr>
          <w:rFonts w:ascii="Times New Roman" w:eastAsia="Times New Roman" w:hAnsi="Times New Roman" w:cs="B Nazanin" w:hint="cs"/>
          <w:b/>
          <w:bCs/>
          <w:color w:val="000000" w:themeColor="text1"/>
          <w:sz w:val="26"/>
          <w:szCs w:val="26"/>
          <w:rtl/>
          <w:lang w:bidi="ar-SA"/>
        </w:rPr>
        <w:t xml:space="preserve">فناوری اطلاعات و ارتباطات </w:t>
      </w:r>
      <w:r w:rsidRPr="00416A9C">
        <w:rPr>
          <w:rFonts w:ascii="Arial" w:hAnsi="Arial" w:cs="B Nazanin" w:hint="cs"/>
          <w:b/>
          <w:bCs/>
          <w:color w:val="000000" w:themeColor="text1"/>
          <w:sz w:val="26"/>
          <w:szCs w:val="26"/>
          <w:rtl/>
          <w:lang w:bidi="ar-SA"/>
        </w:rPr>
        <w:t>(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آشنایی </w:t>
      </w:r>
      <w:r w:rsidRPr="00416A9C">
        <w:rPr>
          <w:rFonts w:cs="B Nazanin"/>
          <w:color w:val="000000" w:themeColor="text1"/>
          <w:sz w:val="26"/>
          <w:szCs w:val="26"/>
          <w:rtl/>
        </w:rPr>
        <w:t>با فناور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اطلاعات و ارتباطات و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(تسلط بر انواع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نرم‌افزارهای آموزش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و فضا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مجاز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و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کاربرد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در انجام وظایف محوله).</w:t>
      </w:r>
    </w:p>
    <w:p w14:paraId="3B4727F5" w14:textId="77777777" w:rsidR="000F3B94" w:rsidRPr="00416A9C" w:rsidRDefault="000F3B94" w:rsidP="000F3B94">
      <w:pPr>
        <w:pStyle w:val="ListParagraph"/>
        <w:numPr>
          <w:ilvl w:val="0"/>
          <w:numId w:val="16"/>
        </w:numPr>
        <w:spacing w:after="0" w:line="276" w:lineRule="auto"/>
        <w:ind w:left="540"/>
        <w:jc w:val="both"/>
        <w:rPr>
          <w:rFonts w:ascii="Times New Roman" w:eastAsia="Times New Roman" w:hAnsi="Times New Roman" w:cs="B Nazanin"/>
          <w:b/>
          <w:bCs/>
          <w:color w:val="000000" w:themeColor="text1"/>
          <w:sz w:val="26"/>
          <w:szCs w:val="26"/>
          <w:lang w:bidi="ar-SA"/>
        </w:rPr>
      </w:pPr>
      <w:r w:rsidRPr="00416A9C">
        <w:rPr>
          <w:rFonts w:ascii="Times New Roman" w:eastAsia="Times New Roman" w:hAnsi="Times New Roman" w:cs="B Nazanin" w:hint="cs"/>
          <w:b/>
          <w:bCs/>
          <w:color w:val="000000" w:themeColor="text1"/>
          <w:sz w:val="26"/>
          <w:szCs w:val="26"/>
          <w:rtl/>
          <w:lang w:bidi="ar-SA"/>
        </w:rPr>
        <w:t>شایستگی‌های اجتماعی</w:t>
      </w:r>
    </w:p>
    <w:p w14:paraId="33D4C1EA" w14:textId="77777777" w:rsidR="000F3B94" w:rsidRPr="00416A9C" w:rsidRDefault="000F3B94" w:rsidP="000F3B94">
      <w:pPr>
        <w:pStyle w:val="ListParagraph"/>
        <w:numPr>
          <w:ilvl w:val="0"/>
          <w:numId w:val="16"/>
        </w:numPr>
        <w:spacing w:after="0" w:line="276" w:lineRule="auto"/>
        <w:ind w:left="540"/>
        <w:jc w:val="both"/>
        <w:rPr>
          <w:rFonts w:ascii="Times New Roman" w:eastAsia="Times New Roman" w:hAnsi="Times New Roman" w:cs="B Nazanin"/>
          <w:b/>
          <w:bCs/>
          <w:color w:val="000000" w:themeColor="text1"/>
          <w:sz w:val="26"/>
          <w:szCs w:val="26"/>
          <w:lang w:bidi="ar-SA"/>
        </w:rPr>
      </w:pPr>
      <w:r w:rsidRPr="00416A9C">
        <w:rPr>
          <w:rFonts w:ascii="Times New Roman" w:eastAsia="Times New Roman" w:hAnsi="Times New Roman" w:cs="B Nazanin" w:hint="cs"/>
          <w:b/>
          <w:bCs/>
          <w:color w:val="000000" w:themeColor="text1"/>
          <w:sz w:val="26"/>
          <w:szCs w:val="26"/>
          <w:rtl/>
          <w:lang w:bidi="ar-SA"/>
        </w:rPr>
        <w:t>اخلاق</w:t>
      </w:r>
      <w:r w:rsidRPr="00416A9C">
        <w:rPr>
          <w:rFonts w:ascii="Times New Roman" w:eastAsia="Times New Roman" w:hAnsi="Times New Roman" w:cs="B Nazanin"/>
          <w:b/>
          <w:bCs/>
          <w:color w:val="000000" w:themeColor="text1"/>
          <w:sz w:val="26"/>
          <w:szCs w:val="26"/>
          <w:rtl/>
          <w:lang w:bidi="ar-SA"/>
        </w:rPr>
        <w:t xml:space="preserve"> </w:t>
      </w:r>
      <w:r w:rsidRPr="00416A9C">
        <w:rPr>
          <w:rFonts w:ascii="Times New Roman" w:eastAsia="Times New Roman" w:hAnsi="Times New Roman" w:cs="B Nazanin" w:hint="cs"/>
          <w:b/>
          <w:bCs/>
          <w:color w:val="000000" w:themeColor="text1"/>
          <w:sz w:val="26"/>
          <w:szCs w:val="26"/>
          <w:rtl/>
          <w:lang w:bidi="ar-SA"/>
        </w:rPr>
        <w:t>حرفه‌ای</w:t>
      </w:r>
    </w:p>
    <w:p w14:paraId="041FF4AB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color w:val="000000" w:themeColor="text1"/>
          <w:sz w:val="26"/>
          <w:szCs w:val="26"/>
          <w:rtl/>
        </w:rPr>
      </w:pP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 xml:space="preserve">ب) شایستگی‌های فنی و تخصصی مربیان :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(دارا بودن </w:t>
      </w:r>
      <w:r w:rsidRPr="00416A9C">
        <w:rPr>
          <w:rFonts w:cs="B Nazanin"/>
          <w:color w:val="000000" w:themeColor="text1"/>
          <w:sz w:val="26"/>
          <w:szCs w:val="26"/>
          <w:rtl/>
        </w:rPr>
        <w:t>دانش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، </w:t>
      </w:r>
      <w:r w:rsidRPr="00416A9C">
        <w:rPr>
          <w:rFonts w:cs="B Nazanin"/>
          <w:color w:val="000000" w:themeColor="text1"/>
          <w:sz w:val="26"/>
          <w:szCs w:val="26"/>
          <w:rtl/>
        </w:rPr>
        <w:t>مهارت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، </w:t>
      </w:r>
      <w:r w:rsidRPr="00416A9C">
        <w:rPr>
          <w:rFonts w:cs="B Nazanin"/>
          <w:color w:val="000000" w:themeColor="text1"/>
          <w:sz w:val="26"/>
          <w:szCs w:val="26"/>
          <w:rtl/>
        </w:rPr>
        <w:t>نگرش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، تجربه کاری و شای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ستگ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فن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 در زمینه تخصصی مربوط به فعالیت کاری).</w:t>
      </w:r>
    </w:p>
    <w:p w14:paraId="58FA029C" w14:textId="77777777" w:rsidR="000F3B94" w:rsidRPr="00416A9C" w:rsidRDefault="000F3B94" w:rsidP="000F3B94">
      <w:pPr>
        <w:spacing w:after="0" w:line="276" w:lineRule="auto"/>
        <w:jc w:val="both"/>
        <w:rPr>
          <w:rFonts w:ascii="Times New Roman" w:eastAsia="Times New Roman" w:hAnsi="Times New Roman" w:cs="B Nazanin"/>
          <w:b/>
          <w:bCs/>
          <w:color w:val="000000" w:themeColor="text1"/>
          <w:sz w:val="26"/>
          <w:szCs w:val="26"/>
          <w:lang w:bidi="ar-SA"/>
        </w:rPr>
      </w:pPr>
      <w:r w:rsidRPr="00416A9C">
        <w:rPr>
          <w:rFonts w:ascii="Tahoma" w:hAnsi="Tahoma" w:cs="B Nazanin" w:hint="cs"/>
          <w:b/>
          <w:bCs/>
          <w:color w:val="000000" w:themeColor="text1"/>
          <w:sz w:val="26"/>
          <w:szCs w:val="26"/>
          <w:rtl/>
        </w:rPr>
        <w:t>ج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>) شایستگی‌های پداگوژیکی:</w:t>
      </w:r>
      <w:r w:rsidRPr="00416A9C">
        <w:rPr>
          <w:rFonts w:ascii="Times New Roman" w:eastAsia="Times New Roman" w:hAnsi="Times New Roman" w:cs="B Nazanin" w:hint="cs"/>
          <w:b/>
          <w:bCs/>
          <w:color w:val="000000" w:themeColor="text1"/>
          <w:sz w:val="26"/>
          <w:szCs w:val="26"/>
          <w:rtl/>
          <w:lang w:bidi="ar-SA"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شناخت و تسلط به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انواع روش‌ها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تدر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س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/>
          <w:color w:val="000000" w:themeColor="text1"/>
          <w:sz w:val="26"/>
          <w:szCs w:val="26"/>
          <w:rtl/>
        </w:rPr>
        <w:t>و راهبردها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ادده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-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ادگ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ر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طراح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و سازمان‌دهی روش تدر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س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مناسب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، </w:t>
      </w:r>
      <w:r w:rsidRPr="00416A9C">
        <w:rPr>
          <w:rFonts w:cs="B Nazanin"/>
          <w:color w:val="000000" w:themeColor="text1"/>
          <w:sz w:val="26"/>
          <w:szCs w:val="26"/>
          <w:rtl/>
        </w:rPr>
        <w:t>نظارت و پ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گ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ر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فعال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ت‌ها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ادگ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ر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ی، شناخت </w:t>
      </w:r>
      <w:r w:rsidRPr="00416A9C">
        <w:rPr>
          <w:rFonts w:cs="B Nazanin"/>
          <w:color w:val="000000" w:themeColor="text1"/>
          <w:sz w:val="26"/>
          <w:szCs w:val="26"/>
          <w:rtl/>
        </w:rPr>
        <w:t>تکن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ک‌ها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و روش‌ها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خلاق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و کارآفر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ن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ی، آشنایی با </w:t>
      </w:r>
      <w:r w:rsidRPr="00416A9C">
        <w:rPr>
          <w:rFonts w:cs="B Nazanin"/>
          <w:color w:val="000000" w:themeColor="text1"/>
          <w:sz w:val="26"/>
          <w:szCs w:val="26"/>
          <w:rtl/>
        </w:rPr>
        <w:t>برنامه درس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پودمان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و 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استانداردها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آموزش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آشنا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یی 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با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انواع راهبردها و روش‌ها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ارزش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اب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و تفسیر نتایج، آشنایی </w:t>
      </w:r>
      <w:r w:rsidRPr="00416A9C">
        <w:rPr>
          <w:rFonts w:cs="B Nazanin"/>
          <w:color w:val="000000" w:themeColor="text1"/>
          <w:sz w:val="26"/>
          <w:szCs w:val="26"/>
          <w:rtl/>
        </w:rPr>
        <w:lastRenderedPageBreak/>
        <w:t>با طراح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ساخت و انتخاب مواد و تجه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زات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آموزش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کمک‌آموزشی و کارگاه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ی، شناخت روش‌های نیازسنجی و طبقه‌بندی آن‌ها، آشنایی با بازار کار و الزامات آن .</w:t>
      </w:r>
    </w:p>
    <w:p w14:paraId="0A43073F" w14:textId="77777777" w:rsidR="000F3B94" w:rsidRDefault="000F3B94" w:rsidP="000F3B94">
      <w:pPr>
        <w:spacing w:after="0" w:line="276" w:lineRule="auto"/>
        <w:jc w:val="both"/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  <w:lang w:bidi="ar-SA"/>
        </w:rPr>
      </w:pPr>
      <w:r w:rsidRPr="00416A9C">
        <w:rPr>
          <w:rFonts w:ascii="Times New Roman" w:eastAsia="Times New Roman" w:hAnsi="Times New Roman" w:cs="B Nazanin" w:hint="cs"/>
          <w:b/>
          <w:bCs/>
          <w:color w:val="000000" w:themeColor="text1"/>
          <w:sz w:val="26"/>
          <w:szCs w:val="26"/>
          <w:rtl/>
          <w:lang w:bidi="ar-SA"/>
        </w:rPr>
        <w:t>تربیت مربی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 xml:space="preserve">: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  <w:lang w:bidi="ar-SA"/>
        </w:rPr>
        <w:t>به خط‌مش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>ی‌</w:t>
      </w:r>
      <w:r w:rsidRPr="00416A9C">
        <w:rPr>
          <w:rFonts w:ascii="Times New Roman" w:eastAsia="Times New Roman" w:hAnsi="Times New Roman" w:cs="B Nazanin" w:hint="eastAsia"/>
          <w:color w:val="000000" w:themeColor="text1"/>
          <w:sz w:val="26"/>
          <w:szCs w:val="26"/>
          <w:rtl/>
          <w:lang w:bidi="ar-SA"/>
        </w:rPr>
        <w:t>ها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 xml:space="preserve"> و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  <w:lang w:bidi="ar-SA"/>
        </w:rPr>
        <w:t xml:space="preserve"> برنامه‌ها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>ی طراحی‌شده و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  <w:lang w:bidi="ar-SA"/>
        </w:rPr>
        <w:t xml:space="preserve"> رو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>ی</w:t>
      </w:r>
      <w:r w:rsidRPr="00416A9C">
        <w:rPr>
          <w:rFonts w:ascii="Times New Roman" w:eastAsia="Times New Roman" w:hAnsi="Times New Roman" w:cs="B Nazanin" w:hint="eastAsia"/>
          <w:color w:val="000000" w:themeColor="text1"/>
          <w:sz w:val="26"/>
          <w:szCs w:val="26"/>
          <w:rtl/>
          <w:lang w:bidi="ar-SA"/>
        </w:rPr>
        <w:t>ه‌ها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  <w:lang w:bidi="ar-SA"/>
        </w:rPr>
        <w:t xml:space="preserve"> و تمه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>ی</w:t>
      </w:r>
      <w:r w:rsidRPr="00416A9C">
        <w:rPr>
          <w:rFonts w:ascii="Times New Roman" w:eastAsia="Times New Roman" w:hAnsi="Times New Roman" w:cs="B Nazanin" w:hint="eastAsia"/>
          <w:color w:val="000000" w:themeColor="text1"/>
          <w:sz w:val="26"/>
          <w:szCs w:val="26"/>
          <w:rtl/>
          <w:lang w:bidi="ar-SA"/>
        </w:rPr>
        <w:t>دات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 xml:space="preserve"> اتخاذ شده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  <w:lang w:bidi="ar-SA"/>
        </w:rPr>
        <w:t xml:space="preserve"> برا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>ی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  <w:lang w:bidi="ar-SA"/>
        </w:rPr>
        <w:t xml:space="preserve"> تجه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>ی</w:t>
      </w:r>
      <w:r w:rsidRPr="00416A9C">
        <w:rPr>
          <w:rFonts w:ascii="Times New Roman" w:eastAsia="Times New Roman" w:hAnsi="Times New Roman" w:cs="B Nazanin" w:hint="eastAsia"/>
          <w:color w:val="000000" w:themeColor="text1"/>
          <w:sz w:val="26"/>
          <w:szCs w:val="26"/>
          <w:rtl/>
          <w:lang w:bidi="ar-SA"/>
        </w:rPr>
        <w:t>ز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  <w:lang w:bidi="ar-SA"/>
        </w:rPr>
        <w:t xml:space="preserve">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 xml:space="preserve">مربیان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  <w:lang w:bidi="ar-SA"/>
        </w:rPr>
        <w:t>به دانش، نگرش، رفتار، رو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>ی</w:t>
      </w:r>
      <w:r w:rsidRPr="00416A9C">
        <w:rPr>
          <w:rFonts w:ascii="Times New Roman" w:eastAsia="Times New Roman" w:hAnsi="Times New Roman" w:cs="B Nazanin" w:hint="eastAsia"/>
          <w:color w:val="000000" w:themeColor="text1"/>
          <w:sz w:val="26"/>
          <w:szCs w:val="26"/>
          <w:rtl/>
          <w:lang w:bidi="ar-SA"/>
        </w:rPr>
        <w:t>کردها،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  <w:lang w:bidi="ar-SA"/>
        </w:rPr>
        <w:t xml:space="preserve"> روش‌ها و مهارت‌ها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>ی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  <w:lang w:bidi="ar-SA"/>
        </w:rPr>
        <w:t xml:space="preserve">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>ضروری برای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  <w:lang w:bidi="ar-SA"/>
        </w:rPr>
        <w:t xml:space="preserve"> انجام مؤثر وظا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>ی</w:t>
      </w:r>
      <w:r w:rsidRPr="00416A9C">
        <w:rPr>
          <w:rFonts w:ascii="Times New Roman" w:eastAsia="Times New Roman" w:hAnsi="Times New Roman" w:cs="B Nazanin" w:hint="eastAsia"/>
          <w:color w:val="000000" w:themeColor="text1"/>
          <w:sz w:val="26"/>
          <w:szCs w:val="26"/>
          <w:rtl/>
          <w:lang w:bidi="ar-SA"/>
        </w:rPr>
        <w:t>ف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  <w:lang w:bidi="ar-SA"/>
        </w:rPr>
        <w:t xml:space="preserve">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>آن‌ها در کارگاه، مرکز آموزشی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  <w:lang w:bidi="ar-SA"/>
        </w:rPr>
        <w:t xml:space="preserve"> و جامعه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>،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  <w:lang w:bidi="ar-SA"/>
        </w:rPr>
        <w:t xml:space="preserve"> اطلاق م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>ی‌</w:t>
      </w:r>
      <w:r w:rsidRPr="00416A9C">
        <w:rPr>
          <w:rFonts w:ascii="Times New Roman" w:eastAsia="Times New Roman" w:hAnsi="Times New Roman" w:cs="B Nazanin" w:hint="eastAsia"/>
          <w:color w:val="000000" w:themeColor="text1"/>
          <w:sz w:val="26"/>
          <w:szCs w:val="26"/>
          <w:rtl/>
          <w:lang w:bidi="ar-SA"/>
        </w:rPr>
        <w:t>شود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>.</w:t>
      </w:r>
    </w:p>
    <w:p w14:paraId="4879B6EE" w14:textId="77777777" w:rsidR="000F3B94" w:rsidRPr="0031056D" w:rsidRDefault="000F3B94" w:rsidP="000F3B94">
      <w:pPr>
        <w:spacing w:after="0" w:line="276" w:lineRule="auto"/>
        <w:jc w:val="both"/>
        <w:rPr>
          <w:rFonts w:ascii="Times New Roman" w:eastAsia="Times New Roman" w:hAnsi="Times New Roman" w:cs="B Nazanin"/>
          <w:color w:val="000000" w:themeColor="text1"/>
          <w:sz w:val="10"/>
          <w:szCs w:val="10"/>
          <w:rtl/>
          <w:lang w:bidi="ar-SA"/>
        </w:rPr>
      </w:pPr>
    </w:p>
    <w:p w14:paraId="006BA766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>اهداف:</w:t>
      </w:r>
    </w:p>
    <w:p w14:paraId="3D01ACDA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color w:val="000000" w:themeColor="text1"/>
          <w:sz w:val="26"/>
          <w:szCs w:val="26"/>
          <w:rtl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1- ایجاد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تحول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در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نظام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آموزش حرفه‌ای کشور و تضمین کیفیت </w:t>
      </w:r>
      <w:r w:rsidRPr="00416A9C">
        <w:rPr>
          <w:rFonts w:cs="B Nazanin"/>
          <w:color w:val="000000" w:themeColor="text1"/>
          <w:sz w:val="26"/>
          <w:szCs w:val="26"/>
          <w:rtl/>
        </w:rPr>
        <w:t>آموزش‌ها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ی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فنی</w:t>
      </w:r>
      <w:r w:rsidRPr="006F3ACE">
        <w:rPr>
          <w:rFonts w:ascii="Times New Roman" w:eastAsia="Times New Roman" w:hAnsi="Times New Roman" w:cs="B Nazanin" w:hint="cs"/>
          <w:color w:val="000000" w:themeColor="text1"/>
          <w:sz w:val="10"/>
          <w:szCs w:val="10"/>
          <w:rtl/>
        </w:rPr>
        <w:t xml:space="preserve">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و</w:t>
      </w:r>
      <w:r>
        <w:rPr>
          <w:rFonts w:ascii="Times New Roman" w:eastAsia="Times New Roman" w:hAnsi="Times New Roman" w:cs="B Nazanin" w:hint="cs"/>
          <w:color w:val="000000" w:themeColor="text1"/>
          <w:sz w:val="2"/>
          <w:szCs w:val="2"/>
          <w:rtl/>
        </w:rPr>
        <w:t xml:space="preserve">     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حرفه‌ا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ارائه</w:t>
      </w:r>
      <w:r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‌شده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در سازمان از طریق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ارتقای سطح شایستگی</w:t>
      </w:r>
      <w:r w:rsidRPr="00416A9C">
        <w:rPr>
          <w:rFonts w:cs="B Nazanin"/>
          <w:color w:val="000000" w:themeColor="text1"/>
          <w:sz w:val="26"/>
          <w:szCs w:val="26"/>
          <w:rtl/>
        </w:rPr>
        <w:softHyphen/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های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مرب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ان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آموزشگاه‌های آزاد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.</w:t>
      </w:r>
    </w:p>
    <w:p w14:paraId="0450F4E7" w14:textId="77777777" w:rsidR="000F3B94" w:rsidRPr="00416A9C" w:rsidRDefault="000F3B94" w:rsidP="000F3B94">
      <w:pPr>
        <w:spacing w:after="0" w:line="276" w:lineRule="auto"/>
        <w:contextualSpacing/>
        <w:jc w:val="both"/>
        <w:rPr>
          <w:rFonts w:cs="B Nazanin"/>
          <w:color w:val="000000" w:themeColor="text1"/>
          <w:sz w:val="26"/>
          <w:szCs w:val="26"/>
          <w:rtl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2- افزایش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سهم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آموزش حرفه</w:t>
      </w:r>
      <w:r w:rsidRPr="00416A9C">
        <w:rPr>
          <w:rFonts w:cs="B Nazanin"/>
          <w:color w:val="000000" w:themeColor="text1"/>
          <w:sz w:val="26"/>
          <w:szCs w:val="26"/>
          <w:rtl/>
        </w:rPr>
        <w:softHyphen/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ای در برآورده نمودن نیازهای تخصصی بازار کار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ملی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از بستر افزایش قابلیت</w:t>
      </w:r>
      <w:r w:rsidRPr="00416A9C">
        <w:rPr>
          <w:rFonts w:cs="B Nazanin"/>
          <w:color w:val="000000" w:themeColor="text1"/>
          <w:sz w:val="26"/>
          <w:szCs w:val="26"/>
          <w:rtl/>
        </w:rPr>
        <w:softHyphen/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های </w:t>
      </w:r>
      <w:r w:rsidRPr="00416A9C">
        <w:rPr>
          <w:rFonts w:cs="B Nazanin"/>
          <w:color w:val="000000" w:themeColor="text1"/>
          <w:sz w:val="26"/>
          <w:szCs w:val="26"/>
          <w:rtl/>
        </w:rPr>
        <w:t>اشتغال پذ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ر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ی کارجویان و ارتقای </w:t>
      </w:r>
      <w:r w:rsidRPr="00416A9C">
        <w:rPr>
          <w:rFonts w:cs="B Nazanin"/>
          <w:color w:val="000000" w:themeColor="text1"/>
          <w:sz w:val="26"/>
          <w:szCs w:val="26"/>
          <w:rtl/>
        </w:rPr>
        <w:t>بهره‌ور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ی نیروی کار شاغل در </w:t>
      </w:r>
      <w:r w:rsidRPr="00416A9C">
        <w:rPr>
          <w:rFonts w:cs="B Nazanin"/>
          <w:color w:val="000000" w:themeColor="text1"/>
          <w:sz w:val="26"/>
          <w:szCs w:val="26"/>
          <w:rtl/>
        </w:rPr>
        <w:t>بنگاه‌ها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 اقتصادی.</w:t>
      </w:r>
    </w:p>
    <w:p w14:paraId="30CFE85C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>اهداف فرعی:</w:t>
      </w:r>
    </w:p>
    <w:p w14:paraId="3311CBDE" w14:textId="77777777" w:rsidR="000F3B94" w:rsidRPr="00416A9C" w:rsidRDefault="000F3B94" w:rsidP="000F3B94">
      <w:pPr>
        <w:pStyle w:val="ListParagraph"/>
        <w:numPr>
          <w:ilvl w:val="0"/>
          <w:numId w:val="5"/>
        </w:numPr>
        <w:spacing w:after="0" w:line="276" w:lineRule="auto"/>
        <w:ind w:left="81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ترغیب و ایجاد انگیزه به‌منظور ارتقای شایستگی</w:t>
      </w:r>
      <w:r w:rsidRPr="00416A9C">
        <w:rPr>
          <w:rFonts w:cs="B Nazanin"/>
          <w:color w:val="000000" w:themeColor="text1"/>
          <w:sz w:val="26"/>
          <w:szCs w:val="26"/>
          <w:rtl/>
        </w:rPr>
        <w:softHyphen/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های مربیان </w:t>
      </w:r>
      <w:r w:rsidRPr="00416A9C">
        <w:rPr>
          <w:rFonts w:cs="B Nazanin"/>
          <w:color w:val="000000" w:themeColor="text1"/>
          <w:sz w:val="26"/>
          <w:szCs w:val="26"/>
          <w:rtl/>
        </w:rPr>
        <w:t>آموزشگاه‌های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آزاد.</w:t>
      </w:r>
    </w:p>
    <w:p w14:paraId="4CC6D133" w14:textId="77777777" w:rsidR="000F3B94" w:rsidRDefault="000F3B94" w:rsidP="000F3B94">
      <w:pPr>
        <w:pStyle w:val="ListParagraph"/>
        <w:numPr>
          <w:ilvl w:val="0"/>
          <w:numId w:val="5"/>
        </w:numPr>
        <w:spacing w:after="0" w:line="276" w:lineRule="auto"/>
        <w:ind w:left="81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ارتقای سطح نگرش مربیان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آموزشگاه‌های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آزاد در ایجاد شبکه تخصصی و هماهنگی نزدیک با کارفرمایان و سایر </w:t>
      </w:r>
      <w:r w:rsidRPr="00416A9C">
        <w:rPr>
          <w:rFonts w:cs="B Nazanin"/>
          <w:color w:val="000000" w:themeColor="text1"/>
          <w:sz w:val="26"/>
          <w:szCs w:val="26"/>
          <w:rtl/>
        </w:rPr>
        <w:t>عناصر دخ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ل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در </w:t>
      </w:r>
      <w:r w:rsidRPr="00416A9C">
        <w:rPr>
          <w:rFonts w:cs="B Nazanin"/>
          <w:color w:val="000000" w:themeColor="text1"/>
          <w:sz w:val="26"/>
          <w:szCs w:val="26"/>
          <w:rtl/>
        </w:rPr>
        <w:t>بنگاه‌ها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ی اقتصادی در </w:t>
      </w:r>
      <w:r w:rsidRPr="00416A9C">
        <w:rPr>
          <w:rFonts w:cs="B Nazanin"/>
          <w:color w:val="000000" w:themeColor="text1"/>
          <w:sz w:val="26"/>
          <w:szCs w:val="26"/>
          <w:rtl/>
        </w:rPr>
        <w:t>برنامه‌ر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ز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ی، اجرا و ارزیابی دوره</w:t>
      </w:r>
      <w:r w:rsidRPr="00416A9C">
        <w:rPr>
          <w:rFonts w:cs="B Nazanin"/>
          <w:color w:val="000000" w:themeColor="text1"/>
          <w:sz w:val="26"/>
          <w:szCs w:val="26"/>
          <w:rtl/>
        </w:rPr>
        <w:softHyphen/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های آموزشی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با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/>
          <w:color w:val="000000" w:themeColor="text1"/>
          <w:sz w:val="26"/>
          <w:szCs w:val="26"/>
          <w:rtl/>
        </w:rPr>
        <w:t>هدف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تسهیل جذب مهارت آموختگان در </w:t>
      </w:r>
      <w:r w:rsidRPr="00416A9C">
        <w:rPr>
          <w:rFonts w:cs="B Nazanin"/>
          <w:color w:val="000000" w:themeColor="text1"/>
          <w:sz w:val="26"/>
          <w:szCs w:val="26"/>
          <w:rtl/>
        </w:rPr>
        <w:t>بازار کار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.</w:t>
      </w:r>
    </w:p>
    <w:p w14:paraId="02546B4C" w14:textId="77777777" w:rsidR="000F3B94" w:rsidRPr="0031056D" w:rsidRDefault="000F3B94" w:rsidP="000F3B94">
      <w:pPr>
        <w:spacing w:after="0" w:line="276" w:lineRule="auto"/>
        <w:ind w:left="630"/>
        <w:jc w:val="both"/>
        <w:rPr>
          <w:rFonts w:cs="B Nazanin"/>
          <w:color w:val="000000" w:themeColor="text1"/>
          <w:sz w:val="24"/>
          <w:szCs w:val="24"/>
        </w:rPr>
      </w:pPr>
    </w:p>
    <w:p w14:paraId="7BA4E6F2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>جامعه</w:t>
      </w:r>
      <w:r w:rsidRPr="00416A9C">
        <w:rPr>
          <w:rFonts w:cs="B Nazanin"/>
          <w:b/>
          <w:bCs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>هدف:</w:t>
      </w:r>
    </w:p>
    <w:p w14:paraId="003CD5CB" w14:textId="77777777" w:rsidR="000F3B94" w:rsidRDefault="000F3B94" w:rsidP="000F3B94">
      <w:pPr>
        <w:spacing w:after="0" w:line="276" w:lineRule="auto"/>
        <w:jc w:val="both"/>
        <w:rPr>
          <w:rFonts w:cs="B Nazanin"/>
          <w:color w:val="000000" w:themeColor="text1"/>
          <w:sz w:val="26"/>
          <w:szCs w:val="26"/>
          <w:rtl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جامعه آماری این طرح شامل مربیان شاغل در </w:t>
      </w:r>
      <w:r w:rsidRPr="00416A9C">
        <w:rPr>
          <w:rFonts w:cs="B Nazanin"/>
          <w:color w:val="000000" w:themeColor="text1"/>
          <w:sz w:val="26"/>
          <w:szCs w:val="26"/>
          <w:rtl/>
        </w:rPr>
        <w:t>آموزشگاه‌های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آزاد می‌باشد.</w:t>
      </w:r>
    </w:p>
    <w:p w14:paraId="38E28B50" w14:textId="77777777" w:rsidR="000F3B94" w:rsidRPr="0031056D" w:rsidRDefault="000F3B94" w:rsidP="000F3B94">
      <w:pPr>
        <w:spacing w:after="0" w:line="276" w:lineRule="auto"/>
        <w:jc w:val="both"/>
        <w:rPr>
          <w:rFonts w:cs="B Nazanin"/>
          <w:color w:val="000000" w:themeColor="text1"/>
          <w:sz w:val="10"/>
          <w:szCs w:val="10"/>
          <w:rtl/>
        </w:rPr>
      </w:pPr>
    </w:p>
    <w:p w14:paraId="6607493D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>قوانین و مقررات بالادستی:</w:t>
      </w:r>
    </w:p>
    <w:p w14:paraId="409194D5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color w:val="000000" w:themeColor="text1"/>
          <w:sz w:val="26"/>
          <w:szCs w:val="26"/>
          <w:rtl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مستندات و </w:t>
      </w:r>
      <w:r w:rsidRPr="00416A9C">
        <w:rPr>
          <w:rFonts w:cs="B Nazanin"/>
          <w:color w:val="000000" w:themeColor="text1"/>
          <w:sz w:val="26"/>
          <w:szCs w:val="26"/>
          <w:rtl/>
        </w:rPr>
        <w:t>دستورالعمل‌ها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ی قابل استناد برای اجرای طرح </w:t>
      </w:r>
      <w:r w:rsidRPr="00416A9C">
        <w:rPr>
          <w:rFonts w:cs="B Nazanin"/>
          <w:color w:val="000000" w:themeColor="text1"/>
          <w:sz w:val="26"/>
          <w:szCs w:val="26"/>
          <w:rtl/>
        </w:rPr>
        <w:t>عبارت‌اند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از:</w:t>
      </w:r>
    </w:p>
    <w:p w14:paraId="2C0789E5" w14:textId="77777777" w:rsidR="000F3B94" w:rsidRPr="00416A9C" w:rsidRDefault="000F3B94" w:rsidP="000F3B94">
      <w:pPr>
        <w:pStyle w:val="ListParagraph"/>
        <w:numPr>
          <w:ilvl w:val="0"/>
          <w:numId w:val="4"/>
        </w:numPr>
        <w:spacing w:after="0" w:line="276" w:lineRule="auto"/>
        <w:ind w:left="54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>قانون نظام جامع آموزش و تربیت فنی، حرفه‌ای و مهارتی</w:t>
      </w:r>
    </w:p>
    <w:p w14:paraId="3841D9DA" w14:textId="77777777" w:rsidR="000F3B94" w:rsidRPr="00416A9C" w:rsidRDefault="000F3B94" w:rsidP="000F3B94">
      <w:pPr>
        <w:pStyle w:val="ListParagraph"/>
        <w:numPr>
          <w:ilvl w:val="0"/>
          <w:numId w:val="4"/>
        </w:numPr>
        <w:spacing w:after="0" w:line="276" w:lineRule="auto"/>
        <w:ind w:left="54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>قانون اساسنامه سازمان آموزش فنی و حرفه‌ای کشور</w:t>
      </w:r>
    </w:p>
    <w:p w14:paraId="514F5ADC" w14:textId="77777777" w:rsidR="000F3B94" w:rsidRPr="00416A9C" w:rsidRDefault="000F3B94" w:rsidP="000F3B94">
      <w:pPr>
        <w:pStyle w:val="ListParagraph"/>
        <w:numPr>
          <w:ilvl w:val="0"/>
          <w:numId w:val="4"/>
        </w:numPr>
        <w:spacing w:after="0" w:line="276" w:lineRule="auto"/>
        <w:ind w:left="54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/>
          <w:color w:val="000000" w:themeColor="text1"/>
          <w:sz w:val="26"/>
          <w:szCs w:val="26"/>
          <w:rtl/>
        </w:rPr>
        <w:t>آ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ن‌نامه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/>
          <w:color w:val="000000" w:themeColor="text1"/>
          <w:sz w:val="26"/>
          <w:szCs w:val="26"/>
          <w:rtl/>
        </w:rPr>
        <w:t>آموزشگاه‌های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آزاد مصوبه </w:t>
      </w:r>
      <w:r w:rsidRPr="00416A9C">
        <w:rPr>
          <w:rFonts w:cs="B Nazanin"/>
          <w:color w:val="000000" w:themeColor="text1"/>
          <w:sz w:val="26"/>
          <w:szCs w:val="26"/>
          <w:rtl/>
        </w:rPr>
        <w:t>ه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ئت‌وز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ران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به تاریخ 8/5/1385</w:t>
      </w:r>
    </w:p>
    <w:p w14:paraId="6C5D7B84" w14:textId="77777777" w:rsidR="000F3B94" w:rsidRPr="00416A9C" w:rsidRDefault="000F3B94" w:rsidP="000F3B94">
      <w:pPr>
        <w:pStyle w:val="ListParagraph"/>
        <w:numPr>
          <w:ilvl w:val="0"/>
          <w:numId w:val="4"/>
        </w:numPr>
        <w:spacing w:after="0" w:line="276" w:lineRule="auto"/>
        <w:ind w:left="540"/>
        <w:jc w:val="both"/>
        <w:rPr>
          <w:rFonts w:cs="B Nazanin"/>
          <w:color w:val="000000" w:themeColor="text1"/>
          <w:sz w:val="26"/>
          <w:szCs w:val="26"/>
          <w:rtl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دستورالعمل اجرایی </w:t>
      </w:r>
      <w:r w:rsidRPr="00416A9C">
        <w:rPr>
          <w:rFonts w:cs="B Nazanin"/>
          <w:color w:val="000000" w:themeColor="text1"/>
          <w:sz w:val="26"/>
          <w:szCs w:val="26"/>
          <w:rtl/>
        </w:rPr>
        <w:t>آ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ن‌نامه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/>
          <w:color w:val="000000" w:themeColor="text1"/>
          <w:sz w:val="26"/>
          <w:szCs w:val="26"/>
          <w:rtl/>
        </w:rPr>
        <w:t>آموزشگاه‌های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آزاد مصوبه </w:t>
      </w:r>
      <w:r w:rsidRPr="00416A9C">
        <w:rPr>
          <w:rFonts w:cs="B Nazanin"/>
          <w:color w:val="000000" w:themeColor="text1"/>
          <w:sz w:val="26"/>
          <w:szCs w:val="26"/>
          <w:rtl/>
        </w:rPr>
        <w:t>ه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ئت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نظارت مرکزی</w:t>
      </w:r>
    </w:p>
    <w:p w14:paraId="59586FBC" w14:textId="77777777" w:rsidR="000F3B94" w:rsidRPr="00416A9C" w:rsidRDefault="000F3B94" w:rsidP="000F3B94">
      <w:pPr>
        <w:pStyle w:val="ListParagraph"/>
        <w:numPr>
          <w:ilvl w:val="0"/>
          <w:numId w:val="4"/>
        </w:numPr>
        <w:spacing w:after="0" w:line="276" w:lineRule="auto"/>
        <w:ind w:left="54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طرح ساماندهی مربیان به شماره 12463/100/01 مورخ 11/4/1401 و دستورالعمل اجرایی صدور کد شناسه </w:t>
      </w:r>
      <w:r w:rsidRPr="00416A9C">
        <w:rPr>
          <w:rFonts w:cs="B Nazanin"/>
          <w:color w:val="000000" w:themeColor="text1"/>
          <w:sz w:val="26"/>
          <w:szCs w:val="26"/>
        </w:rPr>
        <w:t>ID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مربیان سازمان آموزش فنی و </w:t>
      </w:r>
      <w:r w:rsidRPr="00416A9C">
        <w:rPr>
          <w:rFonts w:cs="B Nazanin"/>
          <w:color w:val="000000" w:themeColor="text1"/>
          <w:sz w:val="26"/>
          <w:szCs w:val="26"/>
          <w:rtl/>
        </w:rPr>
        <w:t>حرفه‌ا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 کشور به شماره 33563/100/01 مورخ 14/9/1401</w:t>
      </w:r>
    </w:p>
    <w:p w14:paraId="30C37802" w14:textId="77777777" w:rsidR="000F3B94" w:rsidRPr="00416A9C" w:rsidRDefault="000F3B94" w:rsidP="000F3B94">
      <w:pPr>
        <w:pStyle w:val="ListParagraph"/>
        <w:numPr>
          <w:ilvl w:val="0"/>
          <w:numId w:val="4"/>
        </w:numPr>
        <w:spacing w:after="0" w:line="276" w:lineRule="auto"/>
        <w:ind w:left="54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ماده 61 قانون تنظیم برخی از مقررات مالی دولت و </w:t>
      </w:r>
      <w:r w:rsidRPr="00416A9C">
        <w:rPr>
          <w:rFonts w:cs="B Nazanin"/>
          <w:color w:val="000000" w:themeColor="text1"/>
          <w:sz w:val="26"/>
          <w:szCs w:val="26"/>
          <w:rtl/>
        </w:rPr>
        <w:t>تبصره‌ها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 الحاقی آن</w:t>
      </w:r>
    </w:p>
    <w:p w14:paraId="55DFB01A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lastRenderedPageBreak/>
        <w:t>منابع مالی:</w:t>
      </w:r>
    </w:p>
    <w:p w14:paraId="701748C6" w14:textId="484FC047" w:rsidR="006B13B0" w:rsidRDefault="000F3B94" w:rsidP="006B13B0">
      <w:pPr>
        <w:spacing w:after="0" w:line="276" w:lineRule="auto"/>
        <w:jc w:val="both"/>
        <w:rPr>
          <w:rFonts w:cs="B Nazanin"/>
          <w:color w:val="000000" w:themeColor="text1"/>
          <w:sz w:val="26"/>
          <w:szCs w:val="26"/>
          <w:rtl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این طرح بر اساس هزینه جدول شماره 16- تعرفه‌های درآمدهای موضوع جدول شماره (5) قانون بودجه کل کشور </w:t>
      </w:r>
      <w:r w:rsidR="003864A4">
        <w:rPr>
          <w:rFonts w:cs="B Nazanin" w:hint="cs"/>
          <w:color w:val="000000" w:themeColor="text1"/>
          <w:sz w:val="26"/>
          <w:szCs w:val="26"/>
          <w:rtl/>
        </w:rPr>
        <w:t>که در سال 1405 به شرح ذیل می باشد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 w:rsidR="006B13B0">
        <w:rPr>
          <w:rFonts w:cs="B Nazanin" w:hint="cs"/>
          <w:color w:val="000000" w:themeColor="text1"/>
          <w:sz w:val="26"/>
          <w:szCs w:val="26"/>
          <w:rtl/>
        </w:rPr>
        <w:t xml:space="preserve">که باید در زمان ثبت نام از کار آموز اخذ و سهم مرکز را از طریق پرتال واریز و رسید آن را همراه اسامی فراگیران قبل از شروع دوره به مرکز تربیت مربی ارسال نمایند. </w:t>
      </w:r>
    </w:p>
    <w:p w14:paraId="524B64D3" w14:textId="57929434" w:rsidR="000F3B94" w:rsidRPr="00416A9C" w:rsidRDefault="003864A4" w:rsidP="006B13B0">
      <w:pPr>
        <w:spacing w:after="0" w:line="276" w:lineRule="auto"/>
        <w:jc w:val="both"/>
        <w:rPr>
          <w:rFonts w:cs="B Nazanin"/>
          <w:color w:val="000000" w:themeColor="text1"/>
          <w:sz w:val="26"/>
          <w:szCs w:val="26"/>
        </w:rPr>
      </w:pPr>
      <w:r>
        <w:rPr>
          <w:rFonts w:cs="B Nazanin" w:hint="cs"/>
          <w:color w:val="000000" w:themeColor="text1"/>
          <w:sz w:val="26"/>
          <w:szCs w:val="26"/>
          <w:rtl/>
        </w:rPr>
        <w:t xml:space="preserve">شهریه اجرای دوره های توانمندسازی مربیان بخش خصوصی </w:t>
      </w:r>
      <w:r w:rsidR="000F3B94" w:rsidRPr="00416A9C">
        <w:rPr>
          <w:rFonts w:cs="B Nazanin" w:hint="cs"/>
          <w:color w:val="000000" w:themeColor="text1"/>
          <w:sz w:val="26"/>
          <w:szCs w:val="26"/>
          <w:rtl/>
        </w:rPr>
        <w:t>در مراکز مجری</w:t>
      </w:r>
      <w:r w:rsidR="000F3B94"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>
        <w:rPr>
          <w:rFonts w:cs="B Nazanin" w:hint="cs"/>
          <w:color w:val="000000" w:themeColor="text1"/>
          <w:sz w:val="26"/>
          <w:szCs w:val="26"/>
          <w:rtl/>
        </w:rPr>
        <w:t>به ازای هر نفر ساعت</w:t>
      </w:r>
      <w:r w:rsidR="000F3B94" w:rsidRPr="00416A9C">
        <w:rPr>
          <w:rFonts w:cs="B Nazanin" w:hint="cs"/>
          <w:color w:val="000000" w:themeColor="text1"/>
          <w:sz w:val="26"/>
          <w:szCs w:val="26"/>
          <w:rtl/>
        </w:rPr>
        <w:t xml:space="preserve"> مبلغ </w:t>
      </w:r>
      <w:r w:rsidR="000F3B94">
        <w:rPr>
          <w:rFonts w:cs="B Nazanin" w:hint="cs"/>
          <w:b/>
          <w:bCs/>
          <w:color w:val="000000" w:themeColor="text1"/>
          <w:sz w:val="26"/>
          <w:szCs w:val="26"/>
          <w:rtl/>
        </w:rPr>
        <w:t>000/500</w:t>
      </w:r>
      <w:r w:rsidR="000F3B94" w:rsidRPr="00416A9C"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 w:rsidR="000F3B94"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>ریال</w:t>
      </w:r>
      <w:r w:rsidR="000F3B94" w:rsidRPr="00416A9C"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>
        <w:rPr>
          <w:rFonts w:cs="B Nazanin" w:hint="cs"/>
          <w:color w:val="000000" w:themeColor="text1"/>
          <w:sz w:val="26"/>
          <w:szCs w:val="26"/>
          <w:rtl/>
        </w:rPr>
        <w:t xml:space="preserve">می‌باشد که 30 درصد آن یعنی مبلغ </w:t>
      </w:r>
      <w:r w:rsidR="00412D9B" w:rsidRPr="000F762F">
        <w:rPr>
          <w:rFonts w:cs="B Nazanin" w:hint="cs"/>
          <w:sz w:val="26"/>
          <w:szCs w:val="26"/>
          <w:rtl/>
        </w:rPr>
        <w:t xml:space="preserve">000/150 </w:t>
      </w:r>
      <w:r>
        <w:rPr>
          <w:rFonts w:cs="B Nazanin" w:hint="cs"/>
          <w:color w:val="000000" w:themeColor="text1"/>
          <w:sz w:val="26"/>
          <w:szCs w:val="26"/>
          <w:rtl/>
        </w:rPr>
        <w:t xml:space="preserve">ریال به ازای هر نفر ساعت </w:t>
      </w:r>
      <w:r w:rsidR="000F3B94" w:rsidRPr="00416A9C">
        <w:rPr>
          <w:rFonts w:cs="B Nazanin" w:hint="cs"/>
          <w:color w:val="000000" w:themeColor="text1"/>
          <w:sz w:val="26"/>
          <w:szCs w:val="26"/>
          <w:rtl/>
        </w:rPr>
        <w:t xml:space="preserve">و </w:t>
      </w:r>
      <w:r w:rsidR="000F3B94"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 xml:space="preserve">مبلغ </w:t>
      </w:r>
      <w:r w:rsidR="000F3B94">
        <w:rPr>
          <w:rFonts w:cs="B Nazanin" w:hint="cs"/>
          <w:b/>
          <w:bCs/>
          <w:color w:val="000000" w:themeColor="text1"/>
          <w:sz w:val="26"/>
          <w:szCs w:val="26"/>
          <w:rtl/>
        </w:rPr>
        <w:t>000/000/4</w:t>
      </w:r>
      <w:r w:rsidR="000F3B94"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 xml:space="preserve"> ریال برای هر نفر هزینه فرآیند ثبت نام و سنجش مهارت</w:t>
      </w:r>
      <w:r w:rsidR="000F3B94" w:rsidRPr="00416A9C">
        <w:rPr>
          <w:rFonts w:cs="B Nazanin" w:hint="cs"/>
          <w:color w:val="000000" w:themeColor="text1"/>
          <w:sz w:val="26"/>
          <w:szCs w:val="26"/>
          <w:rtl/>
        </w:rPr>
        <w:t xml:space="preserve"> توسط مرکز مجری </w:t>
      </w:r>
      <w:r>
        <w:rPr>
          <w:rFonts w:cs="B Nazanin" w:hint="cs"/>
          <w:color w:val="000000" w:themeColor="text1"/>
          <w:sz w:val="26"/>
          <w:szCs w:val="26"/>
          <w:rtl/>
        </w:rPr>
        <w:t xml:space="preserve">به حساب مرکز </w:t>
      </w:r>
      <w:r w:rsidR="0030611B">
        <w:rPr>
          <w:rFonts w:cs="B Nazanin" w:hint="cs"/>
          <w:color w:val="000000" w:themeColor="text1"/>
          <w:sz w:val="26"/>
          <w:szCs w:val="26"/>
          <w:rtl/>
        </w:rPr>
        <w:t xml:space="preserve">تربیت مربی </w:t>
      </w:r>
      <w:r w:rsidR="000F3B94">
        <w:rPr>
          <w:rFonts w:cs="B Nazanin" w:hint="cs"/>
          <w:color w:val="000000" w:themeColor="text1"/>
          <w:sz w:val="26"/>
          <w:szCs w:val="26"/>
          <w:rtl/>
        </w:rPr>
        <w:t xml:space="preserve">واریز و </w:t>
      </w:r>
      <w:r w:rsidR="000F3B94" w:rsidRPr="00416A9C">
        <w:rPr>
          <w:rFonts w:cs="B Nazanin" w:hint="cs"/>
          <w:color w:val="000000" w:themeColor="text1"/>
          <w:sz w:val="26"/>
          <w:szCs w:val="26"/>
          <w:rtl/>
        </w:rPr>
        <w:t xml:space="preserve">فیش های مربوط به مرکز ارسال گردد. </w:t>
      </w:r>
      <w:r w:rsidR="000F3B94">
        <w:rPr>
          <w:rFonts w:cs="B Nazanin" w:hint="cs"/>
          <w:color w:val="000000" w:themeColor="text1"/>
          <w:sz w:val="26"/>
          <w:szCs w:val="26"/>
          <w:rtl/>
        </w:rPr>
        <w:t>(پیوست شماره 1 راهنمای پرداخت )</w:t>
      </w:r>
    </w:p>
    <w:p w14:paraId="7508E752" w14:textId="2AAF5F86" w:rsidR="000F3B94" w:rsidRPr="00416A9C" w:rsidRDefault="000F3B94" w:rsidP="000F3B94">
      <w:pPr>
        <w:spacing w:after="0" w:line="276" w:lineRule="auto"/>
        <w:ind w:left="360"/>
        <w:jc w:val="both"/>
        <w:rPr>
          <w:rFonts w:cs="B Nazanin"/>
          <w:color w:val="000000" w:themeColor="text1"/>
          <w:sz w:val="26"/>
          <w:szCs w:val="26"/>
          <w:rtl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نمونه 1 : (</w:t>
      </w:r>
      <w:r w:rsidR="0030611B">
        <w:rPr>
          <w:rFonts w:cs="B Nazanin" w:hint="cs"/>
          <w:color w:val="000000" w:themeColor="text1"/>
          <w:sz w:val="26"/>
          <w:szCs w:val="26"/>
          <w:rtl/>
        </w:rPr>
        <w:t xml:space="preserve">سهم مرکز در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دوره 30 ساعته : هر نفر ساعت </w:t>
      </w:r>
      <w:r>
        <w:rPr>
          <w:rFonts w:cs="B Nazanin" w:hint="cs"/>
          <w:color w:val="000000" w:themeColor="text1"/>
          <w:sz w:val="26"/>
          <w:szCs w:val="26"/>
          <w:rtl/>
        </w:rPr>
        <w:t>000/</w:t>
      </w:r>
      <w:r w:rsidR="0030611B">
        <w:rPr>
          <w:rFonts w:cs="B Nazanin" w:hint="cs"/>
          <w:color w:val="000000" w:themeColor="text1"/>
          <w:sz w:val="26"/>
          <w:szCs w:val="26"/>
          <w:rtl/>
        </w:rPr>
        <w:t>150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ریال </w:t>
      </w:r>
      <w:r w:rsidR="0030611B">
        <w:rPr>
          <w:rFonts w:cs="B Nazanin" w:hint="cs"/>
          <w:color w:val="000000" w:themeColor="text1"/>
          <w:sz w:val="26"/>
          <w:szCs w:val="26"/>
          <w:rtl/>
        </w:rPr>
        <w:t xml:space="preserve">برابر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مبلغ </w:t>
      </w:r>
      <w:r>
        <w:rPr>
          <w:rFonts w:cs="B Nazanin" w:hint="cs"/>
          <w:color w:val="000000" w:themeColor="text1"/>
          <w:sz w:val="26"/>
          <w:szCs w:val="26"/>
          <w:rtl/>
        </w:rPr>
        <w:t>000/</w:t>
      </w:r>
      <w:r w:rsidR="0030611B">
        <w:rPr>
          <w:rFonts w:cs="B Nazanin" w:hint="cs"/>
          <w:color w:val="000000" w:themeColor="text1"/>
          <w:sz w:val="26"/>
          <w:szCs w:val="26"/>
          <w:rtl/>
        </w:rPr>
        <w:t>5</w:t>
      </w:r>
      <w:r>
        <w:rPr>
          <w:rFonts w:cs="B Nazanin" w:hint="cs"/>
          <w:color w:val="000000" w:themeColor="text1"/>
          <w:sz w:val="26"/>
          <w:szCs w:val="26"/>
          <w:rtl/>
        </w:rPr>
        <w:t>00/</w:t>
      </w:r>
      <w:r w:rsidR="0030611B">
        <w:rPr>
          <w:rFonts w:cs="B Nazanin" w:hint="cs"/>
          <w:color w:val="000000" w:themeColor="text1"/>
          <w:sz w:val="26"/>
          <w:szCs w:val="26"/>
          <w:rtl/>
        </w:rPr>
        <w:t>4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ریال + هزینه سنجش و ارزشیابی </w:t>
      </w:r>
      <w:r>
        <w:rPr>
          <w:rFonts w:cs="B Nazanin" w:hint="cs"/>
          <w:color w:val="000000" w:themeColor="text1"/>
          <w:sz w:val="26"/>
          <w:szCs w:val="26"/>
          <w:rtl/>
        </w:rPr>
        <w:t>000/000/4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ریال جمعا به مبلغ </w:t>
      </w:r>
      <w:r>
        <w:rPr>
          <w:rFonts w:cs="B Nazanin" w:hint="cs"/>
          <w:color w:val="000000" w:themeColor="text1"/>
          <w:sz w:val="26"/>
          <w:szCs w:val="26"/>
          <w:rtl/>
        </w:rPr>
        <w:t>000/</w:t>
      </w:r>
      <w:r w:rsidR="0030611B">
        <w:rPr>
          <w:rFonts w:cs="B Nazanin" w:hint="cs"/>
          <w:color w:val="000000" w:themeColor="text1"/>
          <w:sz w:val="26"/>
          <w:szCs w:val="26"/>
          <w:rtl/>
        </w:rPr>
        <w:t>5</w:t>
      </w:r>
      <w:r>
        <w:rPr>
          <w:rFonts w:cs="B Nazanin" w:hint="cs"/>
          <w:color w:val="000000" w:themeColor="text1"/>
          <w:sz w:val="26"/>
          <w:szCs w:val="26"/>
          <w:rtl/>
        </w:rPr>
        <w:t>00/</w:t>
      </w:r>
      <w:r w:rsidR="0030611B">
        <w:rPr>
          <w:rFonts w:cs="B Nazanin" w:hint="cs"/>
          <w:color w:val="000000" w:themeColor="text1"/>
          <w:sz w:val="26"/>
          <w:szCs w:val="26"/>
          <w:rtl/>
        </w:rPr>
        <w:t>8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ریال </w:t>
      </w:r>
      <w:r>
        <w:rPr>
          <w:rFonts w:cs="B Nazanin" w:hint="cs"/>
          <w:color w:val="000000" w:themeColor="text1"/>
          <w:sz w:val="26"/>
          <w:szCs w:val="26"/>
          <w:rtl/>
        </w:rPr>
        <w:t xml:space="preserve">از شهریه دریافتی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واریز به مرکز تربیت مربی)</w:t>
      </w:r>
    </w:p>
    <w:p w14:paraId="719F3883" w14:textId="649796AD" w:rsidR="000F3B94" w:rsidRPr="000F762F" w:rsidRDefault="000F3B94" w:rsidP="000F3B94">
      <w:pPr>
        <w:spacing w:after="0" w:line="276" w:lineRule="auto"/>
        <w:ind w:left="360"/>
        <w:jc w:val="both"/>
        <w:rPr>
          <w:rFonts w:cs="B Nazanin"/>
          <w:sz w:val="26"/>
          <w:szCs w:val="26"/>
          <w:rtl/>
        </w:rPr>
      </w:pPr>
      <w:r w:rsidRPr="000F762F">
        <w:rPr>
          <w:rFonts w:cs="B Nazanin" w:hint="cs"/>
          <w:sz w:val="26"/>
          <w:szCs w:val="26"/>
          <w:rtl/>
        </w:rPr>
        <w:t>نمونه 2 : (دوره 24 ساعته : هر نفر ساعت 000/</w:t>
      </w:r>
      <w:r w:rsidR="0030611B" w:rsidRPr="000F762F">
        <w:rPr>
          <w:rFonts w:cs="B Nazanin" w:hint="cs"/>
          <w:sz w:val="26"/>
          <w:szCs w:val="26"/>
          <w:rtl/>
        </w:rPr>
        <w:t>150</w:t>
      </w:r>
      <w:r w:rsidRPr="000F762F">
        <w:rPr>
          <w:rFonts w:cs="B Nazanin" w:hint="cs"/>
          <w:sz w:val="26"/>
          <w:szCs w:val="26"/>
          <w:rtl/>
        </w:rPr>
        <w:t xml:space="preserve"> ریال مبلغ 000/</w:t>
      </w:r>
      <w:r w:rsidR="000F762F" w:rsidRPr="000F762F">
        <w:rPr>
          <w:rFonts w:cs="B Nazanin" w:hint="cs"/>
          <w:sz w:val="26"/>
          <w:szCs w:val="26"/>
          <w:rtl/>
        </w:rPr>
        <w:t>600</w:t>
      </w:r>
      <w:r w:rsidRPr="000F762F">
        <w:rPr>
          <w:rFonts w:cs="B Nazanin" w:hint="cs"/>
          <w:sz w:val="26"/>
          <w:szCs w:val="26"/>
          <w:rtl/>
        </w:rPr>
        <w:t>/</w:t>
      </w:r>
      <w:r w:rsidR="0030611B" w:rsidRPr="000F762F">
        <w:rPr>
          <w:rFonts w:cs="B Nazanin" w:hint="cs"/>
          <w:sz w:val="26"/>
          <w:szCs w:val="26"/>
          <w:rtl/>
        </w:rPr>
        <w:t>3</w:t>
      </w:r>
      <w:r w:rsidRPr="000F762F">
        <w:rPr>
          <w:rFonts w:cs="B Nazanin" w:hint="cs"/>
          <w:sz w:val="26"/>
          <w:szCs w:val="26"/>
          <w:rtl/>
        </w:rPr>
        <w:t xml:space="preserve"> ریال + هزینه سنجش و ارزشیابی 000/000/4 ریال جمعا به مبلغ 000/</w:t>
      </w:r>
      <w:r w:rsidR="000F762F" w:rsidRPr="000F762F">
        <w:rPr>
          <w:rFonts w:cs="B Nazanin" w:hint="cs"/>
          <w:sz w:val="26"/>
          <w:szCs w:val="26"/>
          <w:rtl/>
        </w:rPr>
        <w:t>600</w:t>
      </w:r>
      <w:r w:rsidRPr="000F762F">
        <w:rPr>
          <w:rFonts w:cs="B Nazanin" w:hint="cs"/>
          <w:sz w:val="26"/>
          <w:szCs w:val="26"/>
          <w:rtl/>
        </w:rPr>
        <w:t>/</w:t>
      </w:r>
      <w:r w:rsidR="0030611B" w:rsidRPr="000F762F">
        <w:rPr>
          <w:rFonts w:cs="B Nazanin" w:hint="cs"/>
          <w:sz w:val="26"/>
          <w:szCs w:val="26"/>
          <w:rtl/>
        </w:rPr>
        <w:t>7</w:t>
      </w:r>
      <w:r w:rsidRPr="000F762F">
        <w:rPr>
          <w:rFonts w:cs="B Nazanin" w:hint="cs"/>
          <w:sz w:val="26"/>
          <w:szCs w:val="26"/>
          <w:rtl/>
        </w:rPr>
        <w:t xml:space="preserve"> ریال واریز از شهریه دریافتی به مرکز تربیت مربی)</w:t>
      </w:r>
      <w:r w:rsidR="00510C35" w:rsidRPr="000F762F">
        <w:rPr>
          <w:rFonts w:cs="B Nazanin" w:hint="cs"/>
          <w:sz w:val="26"/>
          <w:szCs w:val="26"/>
          <w:rtl/>
        </w:rPr>
        <w:t xml:space="preserve"> </w:t>
      </w:r>
    </w:p>
    <w:p w14:paraId="0447E005" w14:textId="5DB8406C" w:rsidR="000F3B94" w:rsidRPr="00416A9C" w:rsidRDefault="000F3B94" w:rsidP="000F3B94">
      <w:pPr>
        <w:spacing w:after="0" w:line="276" w:lineRule="auto"/>
        <w:ind w:firstLine="18"/>
        <w:jc w:val="both"/>
        <w:rPr>
          <w:rFonts w:cs="B Nazanin"/>
          <w:color w:val="000000" w:themeColor="text1"/>
          <w:sz w:val="26"/>
          <w:szCs w:val="26"/>
        </w:rPr>
      </w:pPr>
      <w:r w:rsidRPr="000F762F">
        <w:rPr>
          <w:rFonts w:cs="B Nazanin" w:hint="cs"/>
          <w:b/>
          <w:bCs/>
          <w:sz w:val="26"/>
          <w:szCs w:val="26"/>
          <w:rtl/>
        </w:rPr>
        <w:t xml:space="preserve">تبصره </w:t>
      </w:r>
      <w:r w:rsidR="00C659EB" w:rsidRPr="000F762F">
        <w:rPr>
          <w:rFonts w:cs="B Nazanin" w:hint="cs"/>
          <w:b/>
          <w:bCs/>
          <w:sz w:val="26"/>
          <w:szCs w:val="26"/>
          <w:rtl/>
        </w:rPr>
        <w:t>1</w:t>
      </w:r>
      <w:r w:rsidRPr="000F762F">
        <w:rPr>
          <w:rFonts w:cs="B Nazanin" w:hint="cs"/>
          <w:b/>
          <w:bCs/>
          <w:sz w:val="26"/>
          <w:szCs w:val="26"/>
          <w:rtl/>
        </w:rPr>
        <w:t xml:space="preserve"> </w:t>
      </w:r>
      <w:r w:rsidRPr="00510C35">
        <w:rPr>
          <w:rFonts w:cs="B Nazanin" w:hint="cs"/>
          <w:b/>
          <w:bCs/>
          <w:color w:val="FF0000"/>
          <w:sz w:val="26"/>
          <w:szCs w:val="26"/>
          <w:rtl/>
        </w:rPr>
        <w:t>:</w:t>
      </w:r>
      <w:r w:rsidRPr="00510C35">
        <w:rPr>
          <w:rFonts w:cs="B Nazanin" w:hint="cs"/>
          <w:color w:val="FF0000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شرکت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کنندگان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در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آزمون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پایانی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می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توانند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بدون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پرداخت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هزینه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اضافی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یکبار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در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آزمون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مجدد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کتبی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شرکت نمایند. </w:t>
      </w:r>
      <w:r w:rsidR="00510C35"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</w:p>
    <w:p w14:paraId="5469DEFB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color w:val="000000" w:themeColor="text1"/>
          <w:sz w:val="26"/>
          <w:szCs w:val="26"/>
          <w:rtl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تذکر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: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آزمون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عملی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پایان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دوره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صرفا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یکبار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برگزار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می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شود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و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کسانی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که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حد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نصاب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را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کسب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ننمایند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تجدید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دوره می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شوند.</w:t>
      </w:r>
    </w:p>
    <w:p w14:paraId="7C9C21BD" w14:textId="77777777" w:rsidR="000F3B94" w:rsidRDefault="000F3B94" w:rsidP="000F3B94">
      <w:pPr>
        <w:spacing w:after="0" w:line="276" w:lineRule="auto"/>
        <w:jc w:val="both"/>
        <w:rPr>
          <w:rFonts w:cs="B Nazanin"/>
          <w:color w:val="000000" w:themeColor="text1"/>
          <w:sz w:val="20"/>
          <w:szCs w:val="20"/>
          <w:rtl/>
        </w:rPr>
      </w:pPr>
    </w:p>
    <w:p w14:paraId="0CC758B5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 xml:space="preserve">ارکان </w:t>
      </w:r>
      <w:r w:rsidRPr="00416A9C">
        <w:rPr>
          <w:rFonts w:cs="B Nazanin"/>
          <w:b/>
          <w:bCs/>
          <w:color w:val="000000" w:themeColor="text1"/>
          <w:sz w:val="26"/>
          <w:szCs w:val="26"/>
          <w:rtl/>
        </w:rPr>
        <w:t>:</w:t>
      </w:r>
    </w:p>
    <w:p w14:paraId="56A2D3C5" w14:textId="77777777" w:rsidR="000F3B94" w:rsidRPr="00416A9C" w:rsidRDefault="000F3B94" w:rsidP="000F3B94">
      <w:pPr>
        <w:pStyle w:val="ListParagraph"/>
        <w:numPr>
          <w:ilvl w:val="0"/>
          <w:numId w:val="1"/>
        </w:numPr>
        <w:spacing w:after="0" w:line="276" w:lineRule="auto"/>
        <w:ind w:left="45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مرکز تربیت مربی فنی و حرفه</w:t>
      </w:r>
      <w:r w:rsidRPr="00416A9C">
        <w:rPr>
          <w:rFonts w:cs="B Nazanin"/>
          <w:color w:val="000000" w:themeColor="text1"/>
          <w:sz w:val="26"/>
          <w:szCs w:val="26"/>
          <w:rtl/>
        </w:rPr>
        <w:softHyphen/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ای</w:t>
      </w:r>
    </w:p>
    <w:p w14:paraId="3FA3195D" w14:textId="165B2DDC" w:rsidR="000F3B94" w:rsidRPr="00416A9C" w:rsidRDefault="000F3B94" w:rsidP="000F3B94">
      <w:pPr>
        <w:pStyle w:val="ListParagraph"/>
        <w:numPr>
          <w:ilvl w:val="0"/>
          <w:numId w:val="1"/>
        </w:numPr>
        <w:spacing w:after="0" w:line="276" w:lineRule="auto"/>
        <w:ind w:left="450"/>
        <w:jc w:val="both"/>
        <w:rPr>
          <w:rFonts w:cs="B Nazanin"/>
          <w:color w:val="FF0000"/>
          <w:sz w:val="26"/>
          <w:szCs w:val="26"/>
          <w:rtl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دفتر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 xml:space="preserve"> </w:t>
      </w:r>
      <w:r>
        <w:rPr>
          <w:rFonts w:cs="B Nazanin" w:hint="cs"/>
          <w:color w:val="000000" w:themeColor="text1"/>
          <w:sz w:val="26"/>
          <w:szCs w:val="26"/>
          <w:rtl/>
        </w:rPr>
        <w:t xml:space="preserve">راهبری 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آموزشگاه‌ها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آزاد </w:t>
      </w:r>
    </w:p>
    <w:p w14:paraId="6F10D4BB" w14:textId="77777777" w:rsidR="000F3B94" w:rsidRPr="00416A9C" w:rsidRDefault="000F3B94" w:rsidP="000F3B94">
      <w:pPr>
        <w:pStyle w:val="ListParagraph"/>
        <w:numPr>
          <w:ilvl w:val="0"/>
          <w:numId w:val="1"/>
        </w:numPr>
        <w:spacing w:after="0" w:line="276" w:lineRule="auto"/>
        <w:ind w:left="45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ادارات کل آموزش فنی و حرفه‌ای.</w:t>
      </w:r>
    </w:p>
    <w:p w14:paraId="73BE02DD" w14:textId="77777777" w:rsidR="000F3B94" w:rsidRPr="00416A9C" w:rsidRDefault="000F3B94" w:rsidP="000F3B94">
      <w:pPr>
        <w:pStyle w:val="ListParagraph"/>
        <w:numPr>
          <w:ilvl w:val="0"/>
          <w:numId w:val="1"/>
        </w:numPr>
        <w:spacing w:after="0" w:line="276" w:lineRule="auto"/>
        <w:ind w:left="45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گروه‌های آموزشی (دپارتمان‌های تخصصی).</w:t>
      </w:r>
    </w:p>
    <w:p w14:paraId="5B80DF14" w14:textId="77777777" w:rsidR="000F3B94" w:rsidRPr="00416A9C" w:rsidRDefault="000F3B94" w:rsidP="000F3B94">
      <w:pPr>
        <w:pStyle w:val="ListParagraph"/>
        <w:numPr>
          <w:ilvl w:val="0"/>
          <w:numId w:val="1"/>
        </w:numPr>
        <w:spacing w:after="0" w:line="276" w:lineRule="auto"/>
        <w:ind w:left="45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مراکز آموزش فنی و حرفه‌ای استانی.</w:t>
      </w:r>
    </w:p>
    <w:p w14:paraId="79FAF9C6" w14:textId="77777777" w:rsidR="000F3B94" w:rsidRDefault="000F3B94" w:rsidP="000F3B94">
      <w:pPr>
        <w:pStyle w:val="ListParagraph"/>
        <w:numPr>
          <w:ilvl w:val="0"/>
          <w:numId w:val="1"/>
        </w:numPr>
        <w:spacing w:after="0" w:line="276" w:lineRule="auto"/>
        <w:ind w:left="45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مراکز مجری .</w:t>
      </w:r>
    </w:p>
    <w:p w14:paraId="245C19ED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>وظایف مرکز تربیت مربی</w:t>
      </w:r>
      <w:r w:rsidRPr="00416A9C">
        <w:rPr>
          <w:rFonts w:cs="B Nazanin"/>
          <w:b/>
          <w:bCs/>
          <w:color w:val="000000" w:themeColor="text1"/>
          <w:sz w:val="26"/>
          <w:szCs w:val="26"/>
        </w:rPr>
        <w:t xml:space="preserve"> 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>فنی و حرفه</w:t>
      </w:r>
      <w:r w:rsidRPr="00416A9C">
        <w:rPr>
          <w:rFonts w:cs="B Nazanin"/>
          <w:b/>
          <w:bCs/>
          <w:color w:val="000000" w:themeColor="text1"/>
          <w:sz w:val="26"/>
          <w:szCs w:val="26"/>
          <w:rtl/>
        </w:rPr>
        <w:softHyphen/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>ای:</w:t>
      </w:r>
    </w:p>
    <w:p w14:paraId="7C5B7029" w14:textId="77777777" w:rsidR="000F3B94" w:rsidRPr="00416A9C" w:rsidRDefault="000F3B94" w:rsidP="000F3B94">
      <w:pPr>
        <w:pStyle w:val="ListParagraph"/>
        <w:numPr>
          <w:ilvl w:val="0"/>
          <w:numId w:val="2"/>
        </w:numPr>
        <w:spacing w:after="0" w:line="276" w:lineRule="auto"/>
        <w:ind w:left="540" w:hanging="27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eastAsia"/>
          <w:color w:val="000000" w:themeColor="text1"/>
          <w:sz w:val="26"/>
          <w:szCs w:val="26"/>
          <w:rtl/>
        </w:rPr>
        <w:t>انجام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فراخوان عمومي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و دعوت به همکاری به کلیه ( ذینفعان ) آموزشگاه‌های آزاد تابعه در سطح  کشور از طریق اطلاع‌رسانی کامل در پرتال سازمانی، سامانه تربیت مربی فنی و حرفه</w:t>
      </w:r>
      <w:r w:rsidRPr="00416A9C">
        <w:rPr>
          <w:rFonts w:cs="B Nazanin"/>
          <w:color w:val="000000" w:themeColor="text1"/>
          <w:sz w:val="26"/>
          <w:szCs w:val="26"/>
          <w:rtl/>
        </w:rPr>
        <w:softHyphen/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ای و کلیه شبکه‌های اجتماعی مرتبط به آموزشگاه‌های آزاد با همکاری ادارات کل آموزش فنی و حرفه‌ای استان‌ها.</w:t>
      </w:r>
    </w:p>
    <w:p w14:paraId="5AEAD7A5" w14:textId="77777777" w:rsidR="000F3B94" w:rsidRPr="00416A9C" w:rsidRDefault="000F3B94" w:rsidP="000F3B94">
      <w:pPr>
        <w:pStyle w:val="ListParagraph"/>
        <w:numPr>
          <w:ilvl w:val="0"/>
          <w:numId w:val="2"/>
        </w:numPr>
        <w:spacing w:after="0" w:line="276" w:lineRule="auto"/>
        <w:ind w:left="540" w:hanging="27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lastRenderedPageBreak/>
        <w:t>مدیریت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برنامه</w:t>
      </w:r>
      <w:r w:rsidRPr="00416A9C">
        <w:rPr>
          <w:rFonts w:cs="B Nazanin"/>
          <w:color w:val="000000" w:themeColor="text1"/>
          <w:sz w:val="26"/>
          <w:szCs w:val="26"/>
          <w:rtl/>
        </w:rPr>
        <w:softHyphen/>
        <w:t>ر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ز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ی، اجرا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و نظارت بر کل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ه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فعالیت‌های آموزش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 و پژوهشی مرتبط با توانمندسازی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مربیان </w:t>
      </w:r>
      <w:r w:rsidRPr="00416A9C">
        <w:rPr>
          <w:rFonts w:cs="B Nazanin"/>
          <w:color w:val="000000" w:themeColor="text1"/>
          <w:sz w:val="26"/>
          <w:szCs w:val="26"/>
          <w:rtl/>
        </w:rPr>
        <w:t>آموزشگاه‌های آزاد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.</w:t>
      </w:r>
    </w:p>
    <w:p w14:paraId="7E5FAD6E" w14:textId="77777777" w:rsidR="000F3B94" w:rsidRPr="00416A9C" w:rsidRDefault="000F3B94" w:rsidP="000F3B94">
      <w:pPr>
        <w:pStyle w:val="ListParagraph"/>
        <w:numPr>
          <w:ilvl w:val="0"/>
          <w:numId w:val="2"/>
        </w:numPr>
        <w:spacing w:after="0" w:line="276" w:lineRule="auto"/>
        <w:ind w:left="540" w:hanging="27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تائید، و نظارت بر عملکرد و ارزيابی دوره و مراکز مجري در اجراي طرح.</w:t>
      </w:r>
    </w:p>
    <w:p w14:paraId="378D42A8" w14:textId="77777777" w:rsidR="000F3B94" w:rsidRPr="00416A9C" w:rsidRDefault="000F3B94" w:rsidP="000F3B94">
      <w:pPr>
        <w:pStyle w:val="ListParagraph"/>
        <w:numPr>
          <w:ilvl w:val="0"/>
          <w:numId w:val="2"/>
        </w:numPr>
        <w:spacing w:after="0" w:line="276" w:lineRule="auto"/>
        <w:ind w:left="540" w:hanging="27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ارزشیابی شرکت‌کنندگان در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دوره‌های آموزشی برگزارشده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با همکاری ادارات سنجش و صلاحیت حرفه‌ای ادارات کل و صدور گواهی برای قبول‌شدگان مطابق ضوابط مرکز تربیت مربی فنی و حرفه‌ای.</w:t>
      </w:r>
    </w:p>
    <w:p w14:paraId="4142FDE0" w14:textId="77777777" w:rsidR="000F3B94" w:rsidRPr="00416A9C" w:rsidRDefault="000F3B94" w:rsidP="000F3B94">
      <w:pPr>
        <w:pStyle w:val="ListParagraph"/>
        <w:numPr>
          <w:ilvl w:val="0"/>
          <w:numId w:val="2"/>
        </w:numPr>
        <w:spacing w:after="0" w:line="276" w:lineRule="auto"/>
        <w:ind w:left="540" w:hanging="27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فراهم‌سازی بستر مناسب جهت ثبت‌نام، اجرا و ارزشیابی دوره‌های آموزشی و صدور گواهینامه. </w:t>
      </w:r>
    </w:p>
    <w:p w14:paraId="1D0AEFD9" w14:textId="77777777" w:rsidR="000F3B94" w:rsidRDefault="000F3B94" w:rsidP="000F3B94">
      <w:pPr>
        <w:spacing w:after="0" w:line="276" w:lineRule="auto"/>
        <w:ind w:left="540" w:hanging="270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cs="B Nazanin"/>
          <w:b/>
          <w:bCs/>
          <w:color w:val="000000" w:themeColor="text1"/>
          <w:sz w:val="26"/>
          <w:szCs w:val="26"/>
          <w:rtl/>
        </w:rPr>
        <w:t>تبصره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 xml:space="preserve">: 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در صورت نیاز و اعلام مرکز تربیت مربی،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مراکز مجری بایستی بستر مناسب و سازگار با  آموزش تحت وب که امکان اتصال به سامانه آموزش مربیان را داشته باشد فراهم نمایند و اطلاعات مدیریت سروری آن را در اختیار مرکز قرار دهند. 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 xml:space="preserve"> </w:t>
      </w:r>
    </w:p>
    <w:p w14:paraId="47A016FF" w14:textId="77777777" w:rsidR="000F3B94" w:rsidRPr="0031056D" w:rsidRDefault="000F3B94" w:rsidP="000F3B94">
      <w:pPr>
        <w:spacing w:after="0" w:line="276" w:lineRule="auto"/>
        <w:ind w:left="540" w:hanging="270"/>
        <w:jc w:val="both"/>
        <w:rPr>
          <w:rFonts w:cs="B Nazanin"/>
          <w:b/>
          <w:bCs/>
          <w:color w:val="000000" w:themeColor="text1"/>
          <w:sz w:val="14"/>
          <w:szCs w:val="14"/>
          <w:rtl/>
        </w:rPr>
      </w:pPr>
    </w:p>
    <w:p w14:paraId="639F1332" w14:textId="1F40B98C" w:rsidR="000F3B94" w:rsidRPr="00C32E6B" w:rsidRDefault="000F3B94" w:rsidP="000F3B94">
      <w:pPr>
        <w:spacing w:after="0" w:line="276" w:lineRule="auto"/>
        <w:jc w:val="both"/>
        <w:rPr>
          <w:rFonts w:cs="B Nazanin"/>
          <w:b/>
          <w:bCs/>
          <w:color w:val="C00000"/>
          <w:sz w:val="26"/>
          <w:szCs w:val="26"/>
          <w:rtl/>
        </w:rPr>
      </w:pPr>
      <w:r w:rsidRPr="00DF1F32">
        <w:rPr>
          <w:rFonts w:cs="B Nazanin" w:hint="cs"/>
          <w:b/>
          <w:bCs/>
          <w:sz w:val="26"/>
          <w:szCs w:val="26"/>
          <w:rtl/>
        </w:rPr>
        <w:t>وظایف ادارات کل آموزش فنی و حرفه‌ای</w:t>
      </w:r>
      <w:r w:rsidR="006300B9">
        <w:rPr>
          <w:rFonts w:cs="B Nazanin"/>
          <w:b/>
          <w:bCs/>
          <w:sz w:val="26"/>
          <w:szCs w:val="26"/>
        </w:rPr>
        <w:t xml:space="preserve"> </w:t>
      </w:r>
    </w:p>
    <w:p w14:paraId="68B047D8" w14:textId="77777777" w:rsidR="000F3B94" w:rsidRPr="00416A9C" w:rsidRDefault="000F3B94" w:rsidP="000F3B94">
      <w:pPr>
        <w:pStyle w:val="ListParagraph"/>
        <w:numPr>
          <w:ilvl w:val="0"/>
          <w:numId w:val="12"/>
        </w:numPr>
        <w:spacing w:after="0" w:line="276" w:lineRule="auto"/>
        <w:ind w:left="270" w:firstLine="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eastAsia"/>
          <w:color w:val="000000" w:themeColor="text1"/>
          <w:sz w:val="26"/>
          <w:szCs w:val="26"/>
          <w:rtl/>
        </w:rPr>
        <w:t>انجام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/>
          <w:b/>
          <w:bCs/>
          <w:color w:val="000000" w:themeColor="text1"/>
          <w:sz w:val="26"/>
          <w:szCs w:val="26"/>
          <w:rtl/>
        </w:rPr>
        <w:t>فراخوان عمومي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و دعوت به همکاری به کلیه ( ذینفعان ) آموزشگاه‌های آزاد تابعه در سطح استان از طریق اطلاع‌رسانی کامل در سایت اداره کل و کلیه شبکه‌های اجتماعی مرتبط به آموزشگاه‌های آزاد. </w:t>
      </w:r>
    </w:p>
    <w:p w14:paraId="4DC10BC6" w14:textId="77777777" w:rsidR="000F3B94" w:rsidRPr="00416A9C" w:rsidRDefault="000F3B94" w:rsidP="000F3B94">
      <w:pPr>
        <w:pStyle w:val="ListParagraph"/>
        <w:numPr>
          <w:ilvl w:val="0"/>
          <w:numId w:val="12"/>
        </w:numPr>
        <w:spacing w:after="0" w:line="276" w:lineRule="auto"/>
        <w:ind w:left="270" w:firstLine="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بررسی درخواست مراکز متقاضی اجرای دوره حضوری توانمندسازی مربیان در هیأت نظارت استان و اعلام به مرکز تربیت مربی فنی و حرفه</w:t>
      </w:r>
      <w:r w:rsidRPr="00F04ADB">
        <w:rPr>
          <w:rFonts w:cs="B Nazanin" w:hint="cs"/>
          <w:color w:val="000000" w:themeColor="text1"/>
          <w:sz w:val="6"/>
          <w:szCs w:val="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ای (ارسال مستندات شامل: پروانه تاسیس، مدرک تحصیلی موسس و مربیان، متراژ فضای آموزشی، تجهیزات و ... ) .</w:t>
      </w:r>
    </w:p>
    <w:p w14:paraId="01ED90C3" w14:textId="77777777" w:rsidR="000F3B94" w:rsidRDefault="000F3B94" w:rsidP="000F3B94">
      <w:pPr>
        <w:pStyle w:val="ListParagraph"/>
        <w:numPr>
          <w:ilvl w:val="0"/>
          <w:numId w:val="12"/>
        </w:numPr>
        <w:spacing w:after="0" w:line="276" w:lineRule="auto"/>
        <w:ind w:left="270" w:firstLine="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همکاری با مرکز تربیت مربی در شناسایی </w:t>
      </w:r>
      <w:r w:rsidRPr="00416A9C">
        <w:rPr>
          <w:rFonts w:cs="B Nazanin"/>
          <w:color w:val="000000" w:themeColor="text1"/>
          <w:sz w:val="26"/>
          <w:szCs w:val="26"/>
          <w:rtl/>
        </w:rPr>
        <w:t>ظرف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ت‌ها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 آموزشی، نیازسنجی، طراحی،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اجرا و سایر فرایندهای اجرای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دوره‌ها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ی آموزشی مربیان موضوع این دستورالعمل. </w:t>
      </w:r>
    </w:p>
    <w:p w14:paraId="11D7368D" w14:textId="77777777" w:rsidR="000F3B94" w:rsidRPr="00416A9C" w:rsidRDefault="000F3B94" w:rsidP="000F3B94">
      <w:pPr>
        <w:pStyle w:val="ListParagraph"/>
        <w:numPr>
          <w:ilvl w:val="0"/>
          <w:numId w:val="12"/>
        </w:numPr>
        <w:spacing w:after="0" w:line="276" w:lineRule="auto"/>
        <w:ind w:left="270" w:firstLine="0"/>
        <w:jc w:val="both"/>
        <w:rPr>
          <w:rFonts w:cs="B Nazanin"/>
          <w:color w:val="000000" w:themeColor="text1"/>
          <w:sz w:val="26"/>
          <w:szCs w:val="26"/>
        </w:rPr>
      </w:pPr>
      <w:r>
        <w:rPr>
          <w:rFonts w:cs="B Nazanin" w:hint="cs"/>
          <w:color w:val="000000" w:themeColor="text1"/>
          <w:sz w:val="26"/>
          <w:szCs w:val="26"/>
          <w:rtl/>
        </w:rPr>
        <w:t>نظارت بر اجرای آموزش و ارزشیابی</w:t>
      </w:r>
    </w:p>
    <w:p w14:paraId="08546B10" w14:textId="77777777" w:rsidR="000F3B94" w:rsidRPr="00416A9C" w:rsidRDefault="000F3B94" w:rsidP="000F3B94">
      <w:pPr>
        <w:pStyle w:val="ListParagraph"/>
        <w:numPr>
          <w:ilvl w:val="0"/>
          <w:numId w:val="12"/>
        </w:numPr>
        <w:spacing w:after="0" w:line="276" w:lineRule="auto"/>
        <w:ind w:left="270" w:firstLine="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بررسی شکایات و تخلفات مراکز مجری در هیأت نظارت استان و اعلام نتایج به مرکز تربیت مربی.</w:t>
      </w:r>
    </w:p>
    <w:p w14:paraId="299BF2E5" w14:textId="77777777" w:rsidR="000F3B94" w:rsidRPr="00416A9C" w:rsidRDefault="000F3B94" w:rsidP="000F3B94">
      <w:pPr>
        <w:pStyle w:val="ListParagraph"/>
        <w:numPr>
          <w:ilvl w:val="0"/>
          <w:numId w:val="12"/>
        </w:numPr>
        <w:spacing w:after="0" w:line="276" w:lineRule="auto"/>
        <w:ind w:left="270" w:firstLine="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بررسی عملکرد مراکز مجری و پیشنهاد تائید یا عدم تائید مجوز آن‌ها و اعلام به مرکز تربیت مربی .</w:t>
      </w:r>
    </w:p>
    <w:p w14:paraId="5EC209DD" w14:textId="77777777" w:rsidR="000F3B94" w:rsidRPr="00416A9C" w:rsidRDefault="000F3B94" w:rsidP="000F3B94">
      <w:pPr>
        <w:pStyle w:val="ListParagraph"/>
        <w:numPr>
          <w:ilvl w:val="0"/>
          <w:numId w:val="12"/>
        </w:numPr>
        <w:spacing w:after="0" w:line="276" w:lineRule="auto"/>
        <w:ind w:left="270" w:firstLine="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تائید ثبت‌نام‌شدگان در دوره‌های آموزشی موضوع اجرای این دستورالعمل در سامانه آموزشی مربیان.</w:t>
      </w:r>
    </w:p>
    <w:p w14:paraId="550158D9" w14:textId="77777777" w:rsidR="000F3B94" w:rsidRPr="00416A9C" w:rsidRDefault="000F3B94" w:rsidP="000F3B94">
      <w:pPr>
        <w:pStyle w:val="ListParagraph"/>
        <w:numPr>
          <w:ilvl w:val="0"/>
          <w:numId w:val="12"/>
        </w:numPr>
        <w:spacing w:after="0" w:line="276" w:lineRule="auto"/>
        <w:ind w:left="270" w:firstLine="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اطلاع رسانی به واحدهای مرتبط</w:t>
      </w:r>
      <w:r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(آموزش، سنجش و ....) ادارات کل. </w:t>
      </w:r>
    </w:p>
    <w:p w14:paraId="2FBA5673" w14:textId="77777777" w:rsidR="000F3B94" w:rsidRDefault="000F3B94" w:rsidP="000F3B94">
      <w:pPr>
        <w:pStyle w:val="ListParagraph"/>
        <w:numPr>
          <w:ilvl w:val="0"/>
          <w:numId w:val="12"/>
        </w:numPr>
        <w:spacing w:after="0" w:line="276" w:lineRule="auto"/>
        <w:ind w:left="270" w:firstLine="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معرفی کارشناس مسئول پیگیری ادارات کل به همراه شماره تماس.</w:t>
      </w:r>
    </w:p>
    <w:p w14:paraId="1A93368C" w14:textId="77777777" w:rsidR="000F3B94" w:rsidRPr="008E386A" w:rsidRDefault="000F3B94" w:rsidP="000F3B94">
      <w:pPr>
        <w:spacing w:after="0" w:line="276" w:lineRule="auto"/>
        <w:jc w:val="both"/>
        <w:rPr>
          <w:rFonts w:cs="B Nazanin"/>
          <w:color w:val="000000" w:themeColor="text1"/>
          <w:sz w:val="26"/>
          <w:szCs w:val="26"/>
        </w:rPr>
      </w:pPr>
    </w:p>
    <w:p w14:paraId="1CA05840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color w:val="000000" w:themeColor="text1"/>
          <w:sz w:val="26"/>
          <w:szCs w:val="26"/>
          <w:rtl/>
        </w:rPr>
      </w:pPr>
      <w:r w:rsidRPr="00416A9C">
        <w:rPr>
          <w:rFonts w:cs="B Nazanin"/>
          <w:b/>
          <w:bCs/>
          <w:color w:val="000000" w:themeColor="text1"/>
          <w:sz w:val="26"/>
          <w:szCs w:val="26"/>
          <w:rtl/>
        </w:rPr>
        <w:t>وظا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b/>
          <w:bCs/>
          <w:color w:val="000000" w:themeColor="text1"/>
          <w:sz w:val="26"/>
          <w:szCs w:val="26"/>
          <w:rtl/>
        </w:rPr>
        <w:t>ف</w:t>
      </w:r>
      <w:r w:rsidRPr="00416A9C">
        <w:rPr>
          <w:rFonts w:cs="B Nazanin"/>
          <w:b/>
          <w:bCs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 xml:space="preserve">مراکز مجری توانمندسازی مربیان </w:t>
      </w:r>
      <w:r w:rsidRPr="00416A9C">
        <w:rPr>
          <w:rFonts w:cs="B Nazanin"/>
          <w:b/>
          <w:bCs/>
          <w:color w:val="000000" w:themeColor="text1"/>
          <w:sz w:val="26"/>
          <w:szCs w:val="26"/>
          <w:rtl/>
        </w:rPr>
        <w:t>:</w:t>
      </w:r>
    </w:p>
    <w:p w14:paraId="4E665C5A" w14:textId="77777777" w:rsidR="000F3B94" w:rsidRPr="00416A9C" w:rsidRDefault="000F3B94" w:rsidP="000F3B94">
      <w:pPr>
        <w:pStyle w:val="ListParagraph"/>
        <w:numPr>
          <w:ilvl w:val="0"/>
          <w:numId w:val="9"/>
        </w:numPr>
        <w:spacing w:after="0" w:line="276" w:lineRule="auto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تأمین منابع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اعم از منابع سخت‌افزاری و نرم‌افزاری.</w:t>
      </w:r>
    </w:p>
    <w:p w14:paraId="47F1BF03" w14:textId="77777777" w:rsidR="000F3B94" w:rsidRPr="00416A9C" w:rsidRDefault="000F3B94" w:rsidP="000F3B94">
      <w:pPr>
        <w:pStyle w:val="ListParagraph"/>
        <w:numPr>
          <w:ilvl w:val="0"/>
          <w:numId w:val="9"/>
        </w:numPr>
        <w:spacing w:after="0" w:line="276" w:lineRule="auto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lastRenderedPageBreak/>
        <w:t>تجهیزات مناسب کارگاهی و ارتباط با بنگاه‌های اقتصادی جهت برگزاری مباحث عملی و مهارت‌آموزی در محیط کار واقعی مورد تائید هیأت نظارت استان.</w:t>
      </w:r>
    </w:p>
    <w:p w14:paraId="618EFE94" w14:textId="77777777" w:rsidR="000F3B94" w:rsidRPr="00416A9C" w:rsidRDefault="000F3B94" w:rsidP="000F3B94">
      <w:pPr>
        <w:pStyle w:val="ListParagraph"/>
        <w:numPr>
          <w:ilvl w:val="0"/>
          <w:numId w:val="9"/>
        </w:numPr>
        <w:spacing w:after="0" w:line="276" w:lineRule="auto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اجرای دوره‌های آموزشی به صورت حضوری.</w:t>
      </w:r>
    </w:p>
    <w:p w14:paraId="45C956BF" w14:textId="77777777" w:rsidR="000F3B94" w:rsidRPr="00416A9C" w:rsidRDefault="000F3B94" w:rsidP="000F3B94">
      <w:pPr>
        <w:pStyle w:val="ListParagraph"/>
        <w:numPr>
          <w:ilvl w:val="0"/>
          <w:numId w:val="9"/>
        </w:numPr>
        <w:spacing w:after="0" w:line="276" w:lineRule="auto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همکاری در برگزاری ارزشیابی پایان دوره با همکاری ادارات کل و مرکز تربیت مربی فنی و حرفه‌ای.  </w:t>
      </w:r>
    </w:p>
    <w:p w14:paraId="5811B534" w14:textId="77777777" w:rsidR="000F3B94" w:rsidRPr="00416A9C" w:rsidRDefault="000F3B94" w:rsidP="000F3B94">
      <w:pPr>
        <w:pStyle w:val="ListParagraph"/>
        <w:numPr>
          <w:ilvl w:val="0"/>
          <w:numId w:val="9"/>
        </w:numPr>
        <w:spacing w:after="0" w:line="276" w:lineRule="auto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همکاری در غنی‌سازی بانک سؤالات کتبی و پروژه‌های عملی.</w:t>
      </w:r>
    </w:p>
    <w:p w14:paraId="3A61613C" w14:textId="77777777" w:rsidR="000F3B94" w:rsidRPr="00416A9C" w:rsidRDefault="000F3B94" w:rsidP="000F3B94">
      <w:pPr>
        <w:pStyle w:val="ListParagraph"/>
        <w:numPr>
          <w:ilvl w:val="0"/>
          <w:numId w:val="9"/>
        </w:numPr>
        <w:spacing w:after="0" w:line="276" w:lineRule="auto"/>
        <w:jc w:val="both"/>
        <w:rPr>
          <w:rFonts w:cs="B Nazanin"/>
          <w:color w:val="000000" w:themeColor="text1"/>
          <w:sz w:val="26"/>
          <w:szCs w:val="26"/>
        </w:rPr>
      </w:pPr>
      <w:r>
        <w:rPr>
          <w:rFonts w:cs="B Nazanin" w:hint="cs"/>
          <w:color w:val="000000" w:themeColor="text1"/>
          <w:sz w:val="26"/>
          <w:szCs w:val="26"/>
          <w:rtl/>
        </w:rPr>
        <w:t xml:space="preserve">الزام به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پرداخت هزینه‌های مرتبط با دوره که در بند 2 منابع مالی اشاره شده است.</w:t>
      </w:r>
    </w:p>
    <w:p w14:paraId="5781A192" w14:textId="5C5F696D" w:rsidR="00733D4F" w:rsidRPr="00733D4F" w:rsidRDefault="000F3B94" w:rsidP="00733D4F">
      <w:pPr>
        <w:pStyle w:val="ListParagraph"/>
        <w:numPr>
          <w:ilvl w:val="0"/>
          <w:numId w:val="9"/>
        </w:numPr>
        <w:spacing w:after="0" w:line="276" w:lineRule="auto"/>
        <w:jc w:val="both"/>
        <w:rPr>
          <w:rFonts w:cs="B Nazanin"/>
          <w:color w:val="000000" w:themeColor="text1"/>
          <w:sz w:val="26"/>
          <w:szCs w:val="26"/>
          <w:rtl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وظایف مرتبط با فراگیران شامل: حضور منظم و فعال در دوره آموزشی، واریز هزینه های مرتبط با دوره آموزشی، بارگذاری تکالیف و شرکت در سنجش و ارزشیابی پایانی تحت نظارت اداره سنجش استان، تکمیل صادقانه پرسشنامه نظرسنجی و... به فراگیران اطلاع رسانی گردد.</w:t>
      </w:r>
    </w:p>
    <w:p w14:paraId="496CAA42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color w:val="000000" w:themeColor="text1"/>
          <w:sz w:val="26"/>
          <w:szCs w:val="26"/>
          <w:rtl/>
        </w:rPr>
      </w:pPr>
      <w:r w:rsidRPr="00416A9C">
        <w:rPr>
          <w:rFonts w:cs="B Nazanin"/>
          <w:b/>
          <w:bCs/>
          <w:color w:val="000000" w:themeColor="text1"/>
          <w:sz w:val="26"/>
          <w:szCs w:val="26"/>
          <w:rtl/>
        </w:rPr>
        <w:t xml:space="preserve"> تبصره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 xml:space="preserve"> 1</w:t>
      </w:r>
      <w:r w:rsidRPr="00416A9C">
        <w:rPr>
          <w:rFonts w:cs="B Nazanin"/>
          <w:b/>
          <w:bCs/>
          <w:color w:val="000000" w:themeColor="text1"/>
          <w:sz w:val="26"/>
          <w:szCs w:val="26"/>
          <w:rtl/>
        </w:rPr>
        <w:t>: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کل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ه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فر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آی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ندها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ی </w:t>
      </w:r>
      <w:r w:rsidRPr="00416A9C">
        <w:rPr>
          <w:rFonts w:cs="B Nazanin"/>
          <w:color w:val="000000" w:themeColor="text1"/>
          <w:sz w:val="26"/>
          <w:szCs w:val="26"/>
          <w:rtl/>
        </w:rPr>
        <w:t>اجرا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آموزش و ارزش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اب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با مدیریت و نظارت مرکز تربیت مربی فنی و حرفه‌ای و 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تابع ضوابط و مقررات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حاکم بر دورهای آموزشی این مرکز </w:t>
      </w:r>
      <w:r w:rsidRPr="00416A9C">
        <w:rPr>
          <w:rFonts w:cs="B Nazanin"/>
          <w:color w:val="000000" w:themeColor="text1"/>
          <w:sz w:val="26"/>
          <w:szCs w:val="26"/>
          <w:rtl/>
        </w:rPr>
        <w:t>خواهد بود.</w:t>
      </w:r>
    </w:p>
    <w:p w14:paraId="68CC8416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cs="B Nazanin"/>
          <w:b/>
          <w:bCs/>
          <w:color w:val="000000" w:themeColor="text1"/>
          <w:sz w:val="26"/>
          <w:szCs w:val="26"/>
          <w:rtl/>
        </w:rPr>
        <w:t>شرا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b/>
          <w:bCs/>
          <w:color w:val="000000" w:themeColor="text1"/>
          <w:sz w:val="26"/>
          <w:szCs w:val="26"/>
          <w:rtl/>
        </w:rPr>
        <w:t>ط</w:t>
      </w:r>
      <w:r w:rsidRPr="00416A9C">
        <w:rPr>
          <w:rFonts w:cs="B Nazanin"/>
          <w:b/>
          <w:bCs/>
          <w:color w:val="000000" w:themeColor="text1"/>
          <w:sz w:val="26"/>
          <w:szCs w:val="26"/>
          <w:rtl/>
        </w:rPr>
        <w:t xml:space="preserve"> مرب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b/>
          <w:bCs/>
          <w:color w:val="000000" w:themeColor="text1"/>
          <w:sz w:val="26"/>
          <w:szCs w:val="26"/>
          <w:rtl/>
        </w:rPr>
        <w:t>ان</w:t>
      </w:r>
      <w:r w:rsidRPr="00416A9C">
        <w:rPr>
          <w:rFonts w:cs="B Nazanin"/>
          <w:b/>
          <w:bCs/>
          <w:color w:val="000000" w:themeColor="text1"/>
          <w:sz w:val="26"/>
          <w:szCs w:val="26"/>
          <w:rtl/>
        </w:rPr>
        <w:t xml:space="preserve"> / مدرسان:</w:t>
      </w:r>
    </w:p>
    <w:p w14:paraId="08F41F3B" w14:textId="77777777" w:rsidR="000F3B94" w:rsidRPr="00416A9C" w:rsidRDefault="000F3B94" w:rsidP="000F3B94">
      <w:pPr>
        <w:pStyle w:val="ListParagraph"/>
        <w:numPr>
          <w:ilvl w:val="0"/>
          <w:numId w:val="10"/>
        </w:numPr>
        <w:spacing w:after="0" w:line="276" w:lineRule="auto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>دارا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>بودن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>شرایط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>مندرج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>در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استاندارد/</w:t>
      </w: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>پودمان‌های آموزشی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Tahoma" w:hAnsi="Tahoma" w:cs="B Nazanin"/>
          <w:color w:val="000000" w:themeColor="text1"/>
          <w:sz w:val="26"/>
          <w:szCs w:val="26"/>
          <w:rtl/>
        </w:rPr>
        <w:t>مربوطه (</w:t>
      </w: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>حداقل مدرک تحصیلی در رشته تخصصی مربوطه، حداقل رتبه مربیگری آموزش مربیان، سابقه آموزشی مرتبط، تجربه مرتبط در بنگاه</w:t>
      </w:r>
      <w:r w:rsidRPr="00416A9C">
        <w:rPr>
          <w:rFonts w:ascii="Tahoma" w:hAnsi="Tahoma" w:cs="B Nazanin"/>
          <w:color w:val="000000" w:themeColor="text1"/>
          <w:sz w:val="26"/>
          <w:szCs w:val="26"/>
          <w:rtl/>
        </w:rPr>
        <w:softHyphen/>
      </w: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>های اقتصادی و...).</w:t>
      </w:r>
    </w:p>
    <w:p w14:paraId="185EC8BE" w14:textId="77777777" w:rsidR="000F3B94" w:rsidRPr="0031056D" w:rsidRDefault="000F3B94" w:rsidP="000F3B94">
      <w:pPr>
        <w:pStyle w:val="ListParagraph"/>
        <w:numPr>
          <w:ilvl w:val="0"/>
          <w:numId w:val="10"/>
        </w:numPr>
        <w:spacing w:after="0" w:line="276" w:lineRule="auto"/>
        <w:jc w:val="both"/>
        <w:rPr>
          <w:rFonts w:cs="B Nazanin"/>
          <w:color w:val="FF0000"/>
          <w:sz w:val="26"/>
          <w:szCs w:val="26"/>
        </w:rPr>
      </w:pPr>
      <w:r>
        <w:rPr>
          <w:rFonts w:ascii="Tahoma" w:hAnsi="Tahoma" w:cs="B Nazanin" w:hint="cs"/>
          <w:color w:val="000000" w:themeColor="text1"/>
          <w:sz w:val="26"/>
          <w:szCs w:val="26"/>
          <w:rtl/>
        </w:rPr>
        <w:t>اولویت انتخاب با</w:t>
      </w:r>
      <w:r w:rsidRPr="00B11FF0">
        <w:rPr>
          <w:rFonts w:ascii="Tahoma" w:hAnsi="Tahoma" w:cs="B Nazanin" w:hint="cs"/>
          <w:color w:val="000000" w:themeColor="text1"/>
          <w:sz w:val="26"/>
          <w:szCs w:val="26"/>
          <w:rtl/>
        </w:rPr>
        <w:t xml:space="preserve"> آموزشگاه</w:t>
      </w:r>
      <w:r w:rsidRPr="00B11FF0">
        <w:rPr>
          <w:rFonts w:ascii="Tahoma" w:hAnsi="Tahoma" w:cs="B Nazanin" w:hint="cs"/>
          <w:color w:val="000000" w:themeColor="text1"/>
          <w:sz w:val="2"/>
          <w:szCs w:val="2"/>
          <w:rtl/>
        </w:rPr>
        <w:t xml:space="preserve"> </w:t>
      </w:r>
      <w:r w:rsidRPr="00B11FF0">
        <w:rPr>
          <w:rFonts w:ascii="Tahoma" w:hAnsi="Tahoma" w:cs="B Nazanin" w:hint="cs"/>
          <w:color w:val="000000" w:themeColor="text1"/>
          <w:sz w:val="26"/>
          <w:szCs w:val="26"/>
          <w:rtl/>
        </w:rPr>
        <w:t xml:space="preserve">های </w:t>
      </w:r>
      <w:r>
        <w:rPr>
          <w:rFonts w:ascii="Tahoma" w:hAnsi="Tahoma" w:cs="B Nazanin" w:hint="cs"/>
          <w:color w:val="000000" w:themeColor="text1"/>
          <w:sz w:val="26"/>
          <w:szCs w:val="26"/>
          <w:rtl/>
        </w:rPr>
        <w:t>بهره</w:t>
      </w:r>
      <w:r w:rsidRPr="00316181">
        <w:rPr>
          <w:rFonts w:ascii="Tahoma" w:hAnsi="Tahoma" w:cs="B Nazanin" w:hint="cs"/>
          <w:color w:val="000000" w:themeColor="text1"/>
          <w:sz w:val="2"/>
          <w:szCs w:val="2"/>
          <w:rtl/>
        </w:rPr>
        <w:t xml:space="preserve"> </w:t>
      </w:r>
      <w:r>
        <w:rPr>
          <w:rFonts w:ascii="Tahoma" w:hAnsi="Tahoma" w:cs="B Nazanin" w:hint="cs"/>
          <w:color w:val="000000" w:themeColor="text1"/>
          <w:sz w:val="26"/>
          <w:szCs w:val="26"/>
          <w:rtl/>
        </w:rPr>
        <w:t>مند از مربیان دارای</w:t>
      </w:r>
      <w:r w:rsidRPr="00B11FF0">
        <w:rPr>
          <w:rFonts w:ascii="Tahoma" w:hAnsi="Tahoma" w:cs="B Nazanin" w:hint="cs"/>
          <w:color w:val="000000" w:themeColor="text1"/>
          <w:sz w:val="26"/>
          <w:szCs w:val="26"/>
          <w:rtl/>
        </w:rPr>
        <w:t xml:space="preserve"> کد شناسه مربیگری </w:t>
      </w:r>
      <w:r>
        <w:rPr>
          <w:rFonts w:ascii="Tahoma" w:hAnsi="Tahoma" w:cs="B Nazanin" w:hint="cs"/>
          <w:color w:val="000000" w:themeColor="text1"/>
          <w:sz w:val="26"/>
          <w:szCs w:val="26"/>
          <w:rtl/>
        </w:rPr>
        <w:t>معتبر صادره از مرکز تربیت مربی است.</w:t>
      </w:r>
      <w:r w:rsidRPr="00B11FF0">
        <w:rPr>
          <w:rFonts w:ascii="Tahoma" w:hAnsi="Tahoma" w:cs="B Nazanin" w:hint="cs"/>
          <w:color w:val="000000" w:themeColor="text1"/>
          <w:sz w:val="26"/>
          <w:szCs w:val="26"/>
          <w:rtl/>
        </w:rPr>
        <w:t xml:space="preserve"> </w:t>
      </w:r>
    </w:p>
    <w:p w14:paraId="0747DE3E" w14:textId="77777777" w:rsidR="000F3B94" w:rsidRPr="0031056D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0"/>
          <w:szCs w:val="20"/>
          <w:rtl/>
        </w:rPr>
      </w:pPr>
    </w:p>
    <w:p w14:paraId="6B25B35B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cs="B Nazanin"/>
          <w:b/>
          <w:bCs/>
          <w:color w:val="000000" w:themeColor="text1"/>
          <w:sz w:val="26"/>
          <w:szCs w:val="26"/>
          <w:rtl/>
        </w:rPr>
        <w:t>شاخص‌های اساس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b/>
          <w:bCs/>
          <w:color w:val="000000" w:themeColor="text1"/>
          <w:sz w:val="26"/>
          <w:szCs w:val="26"/>
          <w:rtl/>
        </w:rPr>
        <w:t xml:space="preserve"> اعطا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b/>
          <w:bCs/>
          <w:color w:val="000000" w:themeColor="text1"/>
          <w:sz w:val="26"/>
          <w:szCs w:val="26"/>
          <w:rtl/>
        </w:rPr>
        <w:t xml:space="preserve"> مجوز 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>به</w:t>
      </w:r>
      <w:r w:rsidRPr="00416A9C">
        <w:rPr>
          <w:rFonts w:cs="B Nazanin"/>
          <w:b/>
          <w:bCs/>
          <w:color w:val="000000" w:themeColor="text1"/>
          <w:sz w:val="26"/>
          <w:szCs w:val="26"/>
          <w:rtl/>
        </w:rPr>
        <w:t xml:space="preserve"> مراکز مجر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b/>
          <w:bCs/>
          <w:color w:val="000000" w:themeColor="text1"/>
          <w:sz w:val="26"/>
          <w:szCs w:val="26"/>
          <w:rtl/>
        </w:rPr>
        <w:t>:</w:t>
      </w:r>
    </w:p>
    <w:p w14:paraId="205EAB2A" w14:textId="77777777" w:rsidR="000F3B94" w:rsidRPr="00416A9C" w:rsidRDefault="000F3B94" w:rsidP="000F3B94">
      <w:pPr>
        <w:pStyle w:val="ListParagraph"/>
        <w:numPr>
          <w:ilvl w:val="0"/>
          <w:numId w:val="11"/>
        </w:numPr>
        <w:spacing w:after="0" w:line="276" w:lineRule="auto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کسب </w:t>
      </w:r>
      <w:r w:rsidRPr="00CE0BDA">
        <w:rPr>
          <w:rFonts w:cs="B Nazanin" w:hint="cs"/>
          <w:b/>
          <w:bCs/>
          <w:color w:val="000000" w:themeColor="text1"/>
          <w:sz w:val="26"/>
          <w:szCs w:val="26"/>
          <w:u w:val="single"/>
          <w:rtl/>
        </w:rPr>
        <w:t>800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امتیاز از کاربرگ شماره 5 با تایید اداره کل.</w:t>
      </w:r>
    </w:p>
    <w:p w14:paraId="6AD91C88" w14:textId="77777777" w:rsidR="000F3B94" w:rsidRPr="00416A9C" w:rsidRDefault="000F3B94" w:rsidP="000F3B94">
      <w:pPr>
        <w:pStyle w:val="ListParagraph"/>
        <w:numPr>
          <w:ilvl w:val="0"/>
          <w:numId w:val="11"/>
        </w:numPr>
        <w:spacing w:after="0" w:line="276" w:lineRule="auto"/>
        <w:jc w:val="both"/>
        <w:rPr>
          <w:rFonts w:cs="B Nazanin"/>
          <w:color w:val="000000" w:themeColor="text1"/>
          <w:sz w:val="26"/>
          <w:szCs w:val="26"/>
          <w:rtl/>
        </w:rPr>
      </w:pP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>دارا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>بودن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>تجه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زات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آموزش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و کمک‌آموزش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فضا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مناسب و ظرف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تأمین مواد مصرف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برا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برگزار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دوره‌ها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آموزش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و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ژه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مرب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ان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، (براي آموزشگاه‌های آزاد) با تائید هيات نظارت استان.</w:t>
      </w:r>
    </w:p>
    <w:p w14:paraId="2628890A" w14:textId="77777777" w:rsidR="000F3B94" w:rsidRPr="00416A9C" w:rsidRDefault="000F3B94" w:rsidP="000F3B94">
      <w:pPr>
        <w:pStyle w:val="ListParagraph"/>
        <w:numPr>
          <w:ilvl w:val="0"/>
          <w:numId w:val="11"/>
        </w:numPr>
        <w:spacing w:after="0" w:line="276" w:lineRule="auto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/>
          <w:color w:val="000000" w:themeColor="text1"/>
          <w:sz w:val="26"/>
          <w:szCs w:val="26"/>
          <w:rtl/>
        </w:rPr>
        <w:t>توانا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تأمین منابع انسان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موردنیاز (پشت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بان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>، ادار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>، آموزش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>)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.</w:t>
      </w:r>
    </w:p>
    <w:p w14:paraId="7C1E1361" w14:textId="77777777" w:rsidR="000F3B94" w:rsidRPr="00416A9C" w:rsidRDefault="000F3B94" w:rsidP="000F3B94">
      <w:pPr>
        <w:pStyle w:val="ListParagraph"/>
        <w:numPr>
          <w:ilvl w:val="0"/>
          <w:numId w:val="11"/>
        </w:numPr>
        <w:spacing w:after="0" w:line="276" w:lineRule="auto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عملکرد آموزشی و قبولی بالای 60% مطابق با آیین‌نامه‌های آموزشگاه‌های آزاد مورد تائید اداره کل و هیأت نظارت استان. </w:t>
      </w:r>
    </w:p>
    <w:p w14:paraId="28DA6CC5" w14:textId="1BC712E0" w:rsidR="000F3B94" w:rsidRPr="00416A9C" w:rsidRDefault="000F3B94" w:rsidP="000F3B94">
      <w:pPr>
        <w:spacing w:after="0" w:line="276" w:lineRule="auto"/>
        <w:ind w:left="360"/>
        <w:jc w:val="both"/>
        <w:rPr>
          <w:rFonts w:cs="B Nazanin"/>
          <w:color w:val="000000" w:themeColor="text1"/>
          <w:sz w:val="26"/>
          <w:szCs w:val="26"/>
          <w:rtl/>
        </w:rPr>
      </w:pPr>
      <w:r w:rsidRPr="00F438FB">
        <w:rPr>
          <w:rFonts w:cs="B Nazanin" w:hint="cs"/>
          <w:b/>
          <w:bCs/>
          <w:color w:val="000000" w:themeColor="text1"/>
          <w:sz w:val="26"/>
          <w:szCs w:val="26"/>
          <w:rtl/>
        </w:rPr>
        <w:t>تبصره 1: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اجرای حداقل دو دوره به‌صورت آزمایشی در طی یک سال و در صورت ارزیابی و مثبت بودن نتایج عملکرد توسط هیأت نظارت استان، مجوز به مدت یک سال دیگر تمدید خواهد شد.</w:t>
      </w:r>
    </w:p>
    <w:p w14:paraId="5E8B9735" w14:textId="12BEDAEE" w:rsidR="000F3B94" w:rsidRDefault="000F3B94" w:rsidP="000F3B94">
      <w:pPr>
        <w:spacing w:after="0" w:line="276" w:lineRule="auto"/>
        <w:ind w:left="360"/>
        <w:jc w:val="both"/>
        <w:rPr>
          <w:rFonts w:cs="B Nazanin"/>
          <w:color w:val="000000" w:themeColor="text1"/>
          <w:sz w:val="26"/>
          <w:szCs w:val="26"/>
          <w:rtl/>
        </w:rPr>
      </w:pPr>
      <w:r w:rsidRPr="00F438FB">
        <w:rPr>
          <w:rFonts w:cs="B Nazanin" w:hint="cs"/>
          <w:b/>
          <w:bCs/>
          <w:color w:val="000000" w:themeColor="text1"/>
          <w:sz w:val="26"/>
          <w:szCs w:val="26"/>
          <w:rtl/>
        </w:rPr>
        <w:t>تبصره 2: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پس از اجرای طرح رتبه بندی آموزشگاههای آزاد  در صورت مجوز اجرای دوره توانمندسازی مربیان به آموزشگاه‌هایی که در سطح 1 قرار بگیرند، اعطا می‌شود.</w:t>
      </w:r>
    </w:p>
    <w:p w14:paraId="18CFFAA6" w14:textId="3EE186A5" w:rsidR="00733D4F" w:rsidRPr="00F438FB" w:rsidRDefault="00733D4F" w:rsidP="000F3B94">
      <w:pPr>
        <w:spacing w:after="0" w:line="276" w:lineRule="auto"/>
        <w:ind w:left="360"/>
        <w:jc w:val="both"/>
        <w:rPr>
          <w:rFonts w:cs="B Nazanin"/>
          <w:color w:val="000000" w:themeColor="text1"/>
          <w:sz w:val="26"/>
          <w:szCs w:val="26"/>
          <w:rtl/>
        </w:rPr>
      </w:pPr>
      <w:r w:rsidRPr="00F438FB">
        <w:rPr>
          <w:rFonts w:cs="B Nazanin" w:hint="cs"/>
          <w:b/>
          <w:bCs/>
          <w:color w:val="000000" w:themeColor="text1"/>
          <w:sz w:val="26"/>
          <w:szCs w:val="26"/>
          <w:rtl/>
        </w:rPr>
        <w:lastRenderedPageBreak/>
        <w:t>تبصره 3:</w:t>
      </w:r>
      <w:r w:rsidRPr="00F438FB">
        <w:rPr>
          <w:rFonts w:cs="B Nazanin" w:hint="cs"/>
          <w:color w:val="000000" w:themeColor="text1"/>
          <w:sz w:val="26"/>
          <w:szCs w:val="26"/>
          <w:rtl/>
        </w:rPr>
        <w:t xml:space="preserve"> جهت تمدید مجوز یکساله، مراکز مجری موظف هستند یک ماه قبل از اتمام تاریخ مجوز در صورت تمایل به همکاری مجدد درخواست تمدید خود را ارسال نمایند. </w:t>
      </w:r>
    </w:p>
    <w:p w14:paraId="2C34BDB2" w14:textId="77777777" w:rsidR="000F3B94" w:rsidRPr="00416A9C" w:rsidRDefault="000F3B94" w:rsidP="000F3B94">
      <w:pPr>
        <w:pStyle w:val="ListParagraph"/>
        <w:numPr>
          <w:ilvl w:val="0"/>
          <w:numId w:val="11"/>
        </w:numPr>
        <w:spacing w:after="0" w:line="276" w:lineRule="auto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حداکثر ظرفیت دوره‌های آموزشی برای دوره‌های حضوری شامل دوره های تخصصی - کارگاهی حداکثر 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u w:val="single"/>
          <w:rtl/>
        </w:rPr>
        <w:t>16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نفر مهارتهای نرم  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u w:val="single"/>
          <w:rtl/>
        </w:rPr>
        <w:t>24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نفر می‌باشد</w:t>
      </w:r>
      <w:r w:rsidRPr="00416A9C">
        <w:rPr>
          <w:rFonts w:cs="B Nazanin" w:hint="cs"/>
          <w:color w:val="FF0000"/>
          <w:sz w:val="26"/>
          <w:szCs w:val="26"/>
          <w:rtl/>
        </w:rPr>
        <w:t>.</w:t>
      </w:r>
    </w:p>
    <w:p w14:paraId="7E5E2FA6" w14:textId="77777777" w:rsidR="000F3B94" w:rsidRPr="000F3B94" w:rsidRDefault="000F3B94" w:rsidP="000F3B94">
      <w:pPr>
        <w:spacing w:after="0" w:line="276" w:lineRule="auto"/>
        <w:ind w:left="360"/>
        <w:jc w:val="both"/>
        <w:rPr>
          <w:rFonts w:cs="B Nazanin"/>
          <w:b/>
          <w:bCs/>
          <w:color w:val="000000" w:themeColor="text1"/>
          <w:sz w:val="10"/>
          <w:szCs w:val="10"/>
        </w:rPr>
      </w:pPr>
    </w:p>
    <w:p w14:paraId="7E56F946" w14:textId="77777777" w:rsidR="000F3B94" w:rsidRPr="00416A9C" w:rsidRDefault="000F3B94" w:rsidP="000F3B94">
      <w:pPr>
        <w:spacing w:after="0" w:line="276" w:lineRule="auto"/>
        <w:ind w:left="36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>تبصره1 :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در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موارد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خاص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و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در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صورت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داشتن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تجهیزات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مناسب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کارگاهی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و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زیر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ساخت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های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لازم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با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نظر ادارات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کل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و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مرکز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تربیت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مربی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فنی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و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حرفه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ظرفیت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های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فوق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قابل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تغییر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خواهد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بود .</w:t>
      </w:r>
    </w:p>
    <w:p w14:paraId="69A5E9F0" w14:textId="77777777" w:rsidR="000F3B94" w:rsidRDefault="000F3B94" w:rsidP="000F3B94">
      <w:pPr>
        <w:spacing w:after="0" w:line="276" w:lineRule="auto"/>
        <w:ind w:left="360"/>
        <w:jc w:val="both"/>
        <w:rPr>
          <w:rFonts w:cs="B Nazanin"/>
          <w:color w:val="000000" w:themeColor="text1"/>
          <w:sz w:val="26"/>
          <w:szCs w:val="26"/>
          <w:rtl/>
        </w:rPr>
      </w:pP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 xml:space="preserve">تبصره2 :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با عنایت به وجود شبکه مربیان متشکل از حدود 500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نفر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مربی آموزش دیده توسط مرکز تربیت مربی در زمینه آموزش</w:t>
      </w:r>
      <w:r w:rsidRPr="00416A9C">
        <w:rPr>
          <w:rFonts w:cs="B Nazanin"/>
          <w:color w:val="000000" w:themeColor="text1"/>
          <w:sz w:val="26"/>
          <w:szCs w:val="26"/>
          <w:rtl/>
        </w:rPr>
        <w:softHyphen/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های پداگوژی و روش های نوین تدریس، برگزاری این دوره ها مستقیماً توسط مرکز و 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است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ن‌ها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و از کانال شبکه مذکور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و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در قالب آموزش‌های حضوری و غیر حضوری (برخط و </w:t>
      </w:r>
      <w:r w:rsidRPr="00416A9C">
        <w:rPr>
          <w:rFonts w:cs="B Nazanin"/>
          <w:color w:val="000000" w:themeColor="text1"/>
          <w:sz w:val="26"/>
          <w:szCs w:val="26"/>
          <w:rtl/>
        </w:rPr>
        <w:t>برون‌خط)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صورت می گیرد.</w:t>
      </w:r>
    </w:p>
    <w:p w14:paraId="1D0C919A" w14:textId="77777777" w:rsidR="000F3B94" w:rsidRPr="0031056D" w:rsidRDefault="000F3B94" w:rsidP="000F3B94">
      <w:pPr>
        <w:spacing w:after="0" w:line="276" w:lineRule="auto"/>
        <w:ind w:left="360"/>
        <w:jc w:val="both"/>
        <w:rPr>
          <w:rFonts w:cs="B Nazanin"/>
          <w:color w:val="000000" w:themeColor="text1"/>
          <w:sz w:val="18"/>
          <w:szCs w:val="18"/>
          <w:rtl/>
        </w:rPr>
      </w:pPr>
    </w:p>
    <w:p w14:paraId="063A8CA0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cs="B Nazanin"/>
          <w:b/>
          <w:bCs/>
          <w:color w:val="000000" w:themeColor="text1"/>
          <w:sz w:val="26"/>
          <w:szCs w:val="26"/>
          <w:rtl/>
        </w:rPr>
        <w:t>فر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>آی</w:t>
      </w:r>
      <w:r w:rsidRPr="00416A9C">
        <w:rPr>
          <w:rFonts w:cs="B Nazanin" w:hint="eastAsia"/>
          <w:b/>
          <w:bCs/>
          <w:color w:val="000000" w:themeColor="text1"/>
          <w:sz w:val="26"/>
          <w:szCs w:val="26"/>
          <w:rtl/>
        </w:rPr>
        <w:t>ند</w:t>
      </w:r>
      <w:r w:rsidRPr="00416A9C">
        <w:rPr>
          <w:rFonts w:cs="B Nazanin"/>
          <w:b/>
          <w:bCs/>
          <w:color w:val="000000" w:themeColor="text1"/>
          <w:sz w:val="26"/>
          <w:szCs w:val="26"/>
          <w:rtl/>
        </w:rPr>
        <w:t xml:space="preserve"> اعطا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b/>
          <w:bCs/>
          <w:color w:val="000000" w:themeColor="text1"/>
          <w:sz w:val="26"/>
          <w:szCs w:val="26"/>
          <w:rtl/>
        </w:rPr>
        <w:t xml:space="preserve"> مجوز به مراکز مجر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b/>
          <w:bCs/>
          <w:color w:val="000000" w:themeColor="text1"/>
          <w:sz w:val="26"/>
          <w:szCs w:val="26"/>
          <w:rtl/>
        </w:rPr>
        <w:t>:</w:t>
      </w:r>
    </w:p>
    <w:p w14:paraId="0F319B23" w14:textId="77777777" w:rsidR="000F3B94" w:rsidRPr="00416A9C" w:rsidRDefault="000F3B94" w:rsidP="000F3B94">
      <w:pPr>
        <w:pStyle w:val="ListParagraph"/>
        <w:numPr>
          <w:ilvl w:val="0"/>
          <w:numId w:val="22"/>
        </w:numPr>
        <w:spacing w:after="0" w:line="276" w:lineRule="auto"/>
        <w:ind w:left="630" w:hanging="45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/>
          <w:color w:val="000000" w:themeColor="text1"/>
          <w:sz w:val="26"/>
          <w:szCs w:val="26"/>
          <w:rtl/>
        </w:rPr>
        <w:t>انجام فراخوان عموم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و اطلاع‌رسانی جامع به کلیه ذینفعان توسط مرکز تربیت مربی فنی و حرفه</w:t>
      </w:r>
      <w:r w:rsidRPr="00416A9C">
        <w:rPr>
          <w:rFonts w:cs="B Nazanin"/>
          <w:color w:val="000000" w:themeColor="text1"/>
          <w:sz w:val="26"/>
          <w:szCs w:val="26"/>
          <w:rtl/>
        </w:rPr>
        <w:softHyphen/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ای و ادارات کل</w:t>
      </w:r>
      <w:r>
        <w:rPr>
          <w:rFonts w:cs="B Nazanin" w:hint="cs"/>
          <w:color w:val="000000" w:themeColor="text1"/>
          <w:sz w:val="26"/>
          <w:szCs w:val="26"/>
          <w:rtl/>
        </w:rPr>
        <w:t xml:space="preserve"> به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آموزشگاه‌های آزاد تابعه در سطح استان از طریق اطلاع‌رسانی کامل در سایت اداره کل و کلیه شبکه‌های اجتماعی مرتبط به آموزشگاه‌های آزاد.    </w:t>
      </w:r>
    </w:p>
    <w:p w14:paraId="7D194C5A" w14:textId="77777777" w:rsidR="000F3B94" w:rsidRPr="00416A9C" w:rsidRDefault="000F3B94" w:rsidP="000F3B94">
      <w:pPr>
        <w:pStyle w:val="ListParagraph"/>
        <w:numPr>
          <w:ilvl w:val="0"/>
          <w:numId w:val="22"/>
        </w:numPr>
        <w:spacing w:after="0" w:line="276" w:lineRule="auto"/>
        <w:ind w:left="630" w:hanging="45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عنوان فراخوان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باید واضح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و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ب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Times New Roman" w:eastAsia="Times New Roman" w:hAnsi="Times New Roman" w:cs="B Nazanin" w:hint="eastAsia"/>
          <w:color w:val="000000" w:themeColor="text1"/>
          <w:sz w:val="26"/>
          <w:szCs w:val="26"/>
          <w:rtl/>
        </w:rPr>
        <w:t>ان‌کننده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موضوع جذب مراکز مجری آموزش مربیان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آموزشگاه‌ها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ی آزاد باشد. </w:t>
      </w:r>
    </w:p>
    <w:p w14:paraId="4E931334" w14:textId="77777777" w:rsidR="000F3B94" w:rsidRPr="00416A9C" w:rsidRDefault="000F3B94" w:rsidP="000F3B94">
      <w:pPr>
        <w:pStyle w:val="ListParagraph"/>
        <w:numPr>
          <w:ilvl w:val="0"/>
          <w:numId w:val="22"/>
        </w:numPr>
        <w:spacing w:after="0" w:line="276" w:lineRule="auto"/>
        <w:ind w:left="630" w:hanging="450"/>
        <w:jc w:val="both"/>
        <w:rPr>
          <w:rFonts w:ascii="Times New Roman" w:eastAsia="Times New Roman" w:hAnsi="Times New Roman" w:cs="B Nazanin"/>
          <w:color w:val="000000" w:themeColor="text1"/>
          <w:sz w:val="26"/>
          <w:szCs w:val="26"/>
        </w:rPr>
      </w:pP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جزئیات فراخوان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، گروه هدف و سایر اطلاعات لازم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 xml:space="preserve">باید مشخص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و دقیق بیان شود.</w:t>
      </w:r>
    </w:p>
    <w:p w14:paraId="7B548B20" w14:textId="77777777" w:rsidR="000F3B94" w:rsidRPr="00416A9C" w:rsidRDefault="000F3B94" w:rsidP="000F3B94">
      <w:pPr>
        <w:pStyle w:val="ListParagraph"/>
        <w:numPr>
          <w:ilvl w:val="0"/>
          <w:numId w:val="22"/>
        </w:numPr>
        <w:spacing w:after="0" w:line="276" w:lineRule="auto"/>
        <w:ind w:left="630" w:hanging="450"/>
        <w:jc w:val="both"/>
        <w:rPr>
          <w:rFonts w:ascii="Times New Roman" w:eastAsia="Times New Roman" w:hAnsi="Times New Roman" w:cs="B Nazanin"/>
          <w:color w:val="000000" w:themeColor="text1"/>
          <w:sz w:val="26"/>
          <w:szCs w:val="26"/>
        </w:rPr>
      </w:pP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 xml:space="preserve">تمامی شرایط و الزامات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فراخوان جذب مراکز مجری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باید به‌طور شفاف و دقیق بیان شوند ( واجد شرایط بودن برای شرکت یا درخواست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،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 xml:space="preserve"> مدارک لازم برای ارسال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،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 xml:space="preserve"> زمان‌بند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 xml:space="preserve">،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ن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وع مدارک و شرایط خاص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و... ).</w:t>
      </w:r>
    </w:p>
    <w:p w14:paraId="756A57A3" w14:textId="77777777" w:rsidR="000F3B94" w:rsidRPr="00416A9C" w:rsidRDefault="000F3B94" w:rsidP="000F3B94">
      <w:pPr>
        <w:pStyle w:val="ListParagraph"/>
        <w:numPr>
          <w:ilvl w:val="0"/>
          <w:numId w:val="22"/>
        </w:numPr>
        <w:spacing w:after="0" w:line="276" w:lineRule="auto"/>
        <w:ind w:left="630" w:hanging="450"/>
        <w:jc w:val="both"/>
        <w:rPr>
          <w:rFonts w:ascii="Times New Roman" w:eastAsia="Times New Roman" w:hAnsi="Times New Roman" w:cs="B Nazanin"/>
          <w:color w:val="000000" w:themeColor="text1"/>
          <w:sz w:val="26"/>
          <w:szCs w:val="26"/>
        </w:rPr>
      </w:pP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مراحل دقیق و گام‌به‌گام برای ارسال درخواست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باید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به‌طور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دقیق مشخص شود.</w:t>
      </w:r>
    </w:p>
    <w:p w14:paraId="0BB102BA" w14:textId="0F79F189" w:rsidR="000F3B94" w:rsidRPr="00733D4F" w:rsidRDefault="000F3B94" w:rsidP="000F3B94">
      <w:pPr>
        <w:pStyle w:val="ListParagraph"/>
        <w:numPr>
          <w:ilvl w:val="0"/>
          <w:numId w:val="22"/>
        </w:numPr>
        <w:spacing w:after="0" w:line="276" w:lineRule="auto"/>
        <w:ind w:left="630" w:hanging="450"/>
        <w:jc w:val="both"/>
        <w:rPr>
          <w:rFonts w:ascii="Times New Roman" w:eastAsia="Times New Roman" w:hAnsi="Times New Roman" w:cs="B Nazanin"/>
          <w:color w:val="FF0000"/>
          <w:sz w:val="26"/>
          <w:szCs w:val="26"/>
        </w:rPr>
      </w:pP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تاریخ‌ها و زمان‌بندی‌ها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باید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به‌صورت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دقیق ذکر شود</w:t>
      </w:r>
      <w:r w:rsidR="006300B9">
        <w:rPr>
          <w:rFonts w:ascii="Times New Roman" w:eastAsia="Times New Roman" w:hAnsi="Times New Roman" w:cs="B Nazanin"/>
          <w:color w:val="000000" w:themeColor="text1"/>
          <w:sz w:val="26"/>
          <w:szCs w:val="26"/>
        </w:rPr>
        <w:t>.</w:t>
      </w:r>
    </w:p>
    <w:p w14:paraId="20C24C73" w14:textId="77777777" w:rsidR="000F3B94" w:rsidRPr="00416A9C" w:rsidRDefault="000F3B94" w:rsidP="000F3B94">
      <w:pPr>
        <w:pStyle w:val="ListParagraph"/>
        <w:numPr>
          <w:ilvl w:val="0"/>
          <w:numId w:val="22"/>
        </w:numPr>
        <w:spacing w:after="0" w:line="276" w:lineRule="auto"/>
        <w:ind w:left="630" w:hanging="450"/>
        <w:jc w:val="both"/>
        <w:rPr>
          <w:rFonts w:ascii="Times New Roman" w:eastAsia="Times New Roman" w:hAnsi="Times New Roman" w:cs="B Nazanin"/>
          <w:color w:val="000000" w:themeColor="text1"/>
          <w:sz w:val="26"/>
          <w:szCs w:val="26"/>
        </w:rPr>
      </w:pP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 xml:space="preserve">اطلاعات کامل برای تماس یا پرسش و پاسخ ذکر شود (شماره تلفن، ایمیل، آدرس وب‌سایت، آدرس پستی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>و...).</w:t>
      </w:r>
    </w:p>
    <w:p w14:paraId="58FB9811" w14:textId="77777777" w:rsidR="000F3B94" w:rsidRPr="00416A9C" w:rsidRDefault="000F3B94" w:rsidP="000F3B94">
      <w:pPr>
        <w:pStyle w:val="ListParagraph"/>
        <w:numPr>
          <w:ilvl w:val="0"/>
          <w:numId w:val="22"/>
        </w:numPr>
        <w:spacing w:after="0" w:line="276" w:lineRule="auto"/>
        <w:ind w:left="630" w:hanging="450"/>
        <w:jc w:val="both"/>
        <w:rPr>
          <w:rFonts w:ascii="Times New Roman" w:eastAsia="Times New Roman" w:hAnsi="Times New Roman" w:cs="B Nazanin"/>
          <w:color w:val="000000" w:themeColor="text1"/>
          <w:sz w:val="26"/>
          <w:szCs w:val="26"/>
        </w:rPr>
      </w:pP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نحوه ارسال مدارک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</w:rPr>
        <w:t>به‌صورت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</w:rPr>
        <w:t xml:space="preserve"> دقیق مشخص شود.</w:t>
      </w:r>
    </w:p>
    <w:p w14:paraId="4705982C" w14:textId="77777777" w:rsidR="000F3B94" w:rsidRPr="00416A9C" w:rsidRDefault="000F3B94" w:rsidP="000F3B94">
      <w:pPr>
        <w:pStyle w:val="ListParagraph"/>
        <w:numPr>
          <w:ilvl w:val="0"/>
          <w:numId w:val="22"/>
        </w:numPr>
        <w:spacing w:after="0" w:line="276" w:lineRule="auto"/>
        <w:ind w:left="630" w:hanging="450"/>
        <w:jc w:val="both"/>
        <w:rPr>
          <w:rFonts w:ascii="Times New Roman" w:eastAsia="Times New Roman" w:hAnsi="Times New Roman"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ارسال درخواست مراکز متقاضی. </w:t>
      </w:r>
    </w:p>
    <w:p w14:paraId="3CAB9B37" w14:textId="77777777" w:rsidR="000F3B94" w:rsidRPr="00416A9C" w:rsidRDefault="000F3B94" w:rsidP="000F3B94">
      <w:pPr>
        <w:pStyle w:val="ListParagraph"/>
        <w:numPr>
          <w:ilvl w:val="0"/>
          <w:numId w:val="22"/>
        </w:numPr>
        <w:spacing w:after="0" w:line="276" w:lineRule="auto"/>
        <w:ind w:left="630" w:hanging="45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/>
          <w:color w:val="000000" w:themeColor="text1"/>
          <w:sz w:val="26"/>
          <w:szCs w:val="26"/>
          <w:rtl/>
        </w:rPr>
        <w:t>بررس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 و بازدید میدانی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و اعلام نظر </w:t>
      </w:r>
      <w:r w:rsidRPr="00416A9C">
        <w:rPr>
          <w:rFonts w:cs="B Nazanin"/>
          <w:color w:val="000000" w:themeColor="text1"/>
          <w:sz w:val="26"/>
          <w:szCs w:val="26"/>
          <w:rtl/>
        </w:rPr>
        <w:t>درخواست‌های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ثبت‌شده توسط ادارات کل حداکثر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ک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هفته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کاری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و ثبت در سامانه مربوطه، پس از تائید هيأت نظارت استان.</w:t>
      </w:r>
    </w:p>
    <w:p w14:paraId="1E6E4E8C" w14:textId="61878B34" w:rsidR="000F3B94" w:rsidRDefault="000F3B94" w:rsidP="000F3B94">
      <w:pPr>
        <w:pStyle w:val="ListParagraph"/>
        <w:numPr>
          <w:ilvl w:val="0"/>
          <w:numId w:val="22"/>
        </w:numPr>
        <w:spacing w:after="0" w:line="276" w:lineRule="auto"/>
        <w:ind w:left="630" w:hanging="450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بررسی مستندات ارسالی از سوی ادارات کل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توسط مرکز </w:t>
      </w:r>
      <w:r w:rsidRPr="006300B9">
        <w:rPr>
          <w:rFonts w:cs="B Nazanin" w:hint="cs"/>
          <w:sz w:val="26"/>
          <w:szCs w:val="26"/>
          <w:rtl/>
        </w:rPr>
        <w:t>تربیت مربی و صدور مجوز</w:t>
      </w:r>
      <w:r w:rsidRPr="006300B9">
        <w:rPr>
          <w:rFonts w:cs="B Nazanin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برای واجدین شرایط.</w:t>
      </w:r>
    </w:p>
    <w:p w14:paraId="08C801DE" w14:textId="77777777" w:rsidR="000F3B94" w:rsidRDefault="000F3B94" w:rsidP="000F3B94">
      <w:pPr>
        <w:spacing w:after="0" w:line="276" w:lineRule="auto"/>
        <w:ind w:left="360"/>
        <w:jc w:val="both"/>
        <w:rPr>
          <w:rFonts w:cs="B Nazanin"/>
          <w:color w:val="000000" w:themeColor="text1"/>
          <w:sz w:val="18"/>
          <w:szCs w:val="18"/>
          <w:rtl/>
        </w:rPr>
      </w:pPr>
    </w:p>
    <w:p w14:paraId="7BFC4D2E" w14:textId="77777777" w:rsidR="000F3B94" w:rsidRPr="0031056D" w:rsidRDefault="000F3B94" w:rsidP="000F3B94">
      <w:pPr>
        <w:spacing w:after="0" w:line="276" w:lineRule="auto"/>
        <w:ind w:left="360"/>
        <w:jc w:val="both"/>
        <w:rPr>
          <w:rFonts w:cs="B Nazanin"/>
          <w:color w:val="000000" w:themeColor="text1"/>
          <w:sz w:val="18"/>
          <w:szCs w:val="18"/>
        </w:rPr>
      </w:pPr>
    </w:p>
    <w:p w14:paraId="1929CC02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cs="B Nazanin"/>
          <w:color w:val="000000" w:themeColor="text1"/>
          <w:sz w:val="26"/>
          <w:szCs w:val="26"/>
          <w:rtl/>
        </w:rPr>
        <w:lastRenderedPageBreak/>
        <w:t xml:space="preserve"> 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 xml:space="preserve">موارد رعایت نکردن مقررات (تخلف): </w:t>
      </w:r>
    </w:p>
    <w:p w14:paraId="73842A96" w14:textId="77777777" w:rsidR="000F3B94" w:rsidRPr="00416A9C" w:rsidRDefault="000F3B94" w:rsidP="000F3B94">
      <w:pPr>
        <w:pStyle w:val="ListParagraph"/>
        <w:numPr>
          <w:ilvl w:val="1"/>
          <w:numId w:val="21"/>
        </w:numPr>
        <w:spacing w:after="0" w:line="276" w:lineRule="auto"/>
        <w:ind w:left="357" w:hanging="357"/>
        <w:jc w:val="both"/>
        <w:rPr>
          <w:rFonts w:ascii="Tahoma" w:hAnsi="Tahoma" w:cs="B Nazanin"/>
          <w:color w:val="000000" w:themeColor="text1"/>
          <w:sz w:val="26"/>
          <w:szCs w:val="26"/>
          <w:rtl/>
        </w:rPr>
      </w:pPr>
      <w:r w:rsidRPr="00416A9C">
        <w:rPr>
          <w:rFonts w:ascii="Tahoma" w:hAnsi="Tahoma" w:cs="B Nazanin"/>
          <w:color w:val="000000" w:themeColor="text1"/>
          <w:sz w:val="26"/>
          <w:szCs w:val="26"/>
          <w:rtl/>
        </w:rPr>
        <w:t>رعا</w:t>
      </w: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Tahoma" w:hAnsi="Tahoma" w:cs="B Nazanin" w:hint="eastAsia"/>
          <w:color w:val="000000" w:themeColor="text1"/>
          <w:sz w:val="26"/>
          <w:szCs w:val="26"/>
          <w:rtl/>
        </w:rPr>
        <w:t>ت</w:t>
      </w:r>
      <w:r w:rsidRPr="00416A9C">
        <w:rPr>
          <w:rFonts w:ascii="Tahoma" w:hAnsi="Tahoma"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 xml:space="preserve">ننمودن </w:t>
      </w:r>
      <w:r w:rsidRPr="00416A9C">
        <w:rPr>
          <w:rFonts w:ascii="Tahoma" w:hAnsi="Tahoma" w:cs="B Nazanin"/>
          <w:color w:val="000000" w:themeColor="text1"/>
          <w:sz w:val="26"/>
          <w:szCs w:val="26"/>
          <w:rtl/>
        </w:rPr>
        <w:t>ضوابط و مقررات و دستورالعمل‌های سازمان</w:t>
      </w: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 xml:space="preserve"> و مرکز تربیت مربی در هر مرحله</w:t>
      </w:r>
      <w:r w:rsidRPr="00416A9C">
        <w:rPr>
          <w:rFonts w:ascii="Tahoma" w:hAnsi="Tahoma" w:cs="B Nazanin"/>
          <w:color w:val="000000" w:themeColor="text1"/>
          <w:sz w:val="26"/>
          <w:szCs w:val="26"/>
          <w:rtl/>
        </w:rPr>
        <w:softHyphen/>
      </w: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>ای از اجرا، بر اساس گزارش تخلف هيأت نظارت استان.</w:t>
      </w:r>
    </w:p>
    <w:p w14:paraId="3062AFBC" w14:textId="77777777" w:rsidR="000F3B94" w:rsidRPr="00416A9C" w:rsidRDefault="000F3B94" w:rsidP="000F3B94">
      <w:pPr>
        <w:pStyle w:val="ListParagraph"/>
        <w:numPr>
          <w:ilvl w:val="1"/>
          <w:numId w:val="21"/>
        </w:numPr>
        <w:spacing w:after="0" w:line="276" w:lineRule="auto"/>
        <w:ind w:left="357" w:hanging="357"/>
        <w:jc w:val="both"/>
        <w:rPr>
          <w:rFonts w:ascii="Tahoma" w:hAnsi="Tahoma" w:cs="B Nazanin"/>
          <w:color w:val="000000" w:themeColor="text1"/>
          <w:sz w:val="26"/>
          <w:szCs w:val="26"/>
          <w:rtl/>
        </w:rPr>
      </w:pP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>رعایت نکردن</w:t>
      </w:r>
      <w:r w:rsidRPr="00416A9C">
        <w:rPr>
          <w:rFonts w:ascii="Tahoma" w:hAnsi="Tahoma" w:cs="B Nazanin"/>
          <w:color w:val="000000" w:themeColor="text1"/>
          <w:sz w:val="26"/>
          <w:szCs w:val="26"/>
          <w:rtl/>
        </w:rPr>
        <w:t xml:space="preserve"> فعال</w:t>
      </w: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Tahoma" w:hAnsi="Tahoma" w:cs="B Nazanin" w:hint="eastAsia"/>
          <w:color w:val="000000" w:themeColor="text1"/>
          <w:sz w:val="26"/>
          <w:szCs w:val="26"/>
          <w:rtl/>
        </w:rPr>
        <w:t>ت</w:t>
      </w:r>
      <w:r w:rsidRPr="00416A9C">
        <w:rPr>
          <w:rFonts w:ascii="Tahoma" w:hAnsi="Tahoma" w:cs="B Nazanin"/>
          <w:color w:val="000000" w:themeColor="text1"/>
          <w:sz w:val="26"/>
          <w:szCs w:val="26"/>
          <w:rtl/>
        </w:rPr>
        <w:t xml:space="preserve"> مؤثر و مستمر در بازه زمان</w:t>
      </w: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Tahoma" w:hAnsi="Tahoma" w:cs="B Nazanin"/>
          <w:color w:val="000000" w:themeColor="text1"/>
          <w:sz w:val="26"/>
          <w:szCs w:val="26"/>
          <w:rtl/>
        </w:rPr>
        <w:t xml:space="preserve"> مجوز</w:t>
      </w: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>.</w:t>
      </w:r>
    </w:p>
    <w:p w14:paraId="54FC80DC" w14:textId="77777777" w:rsidR="000F3B94" w:rsidRPr="00416A9C" w:rsidRDefault="000F3B94" w:rsidP="000F3B94">
      <w:pPr>
        <w:pStyle w:val="ListParagraph"/>
        <w:numPr>
          <w:ilvl w:val="1"/>
          <w:numId w:val="21"/>
        </w:numPr>
        <w:spacing w:after="0" w:line="276" w:lineRule="auto"/>
        <w:ind w:left="357" w:hanging="357"/>
        <w:jc w:val="both"/>
        <w:rPr>
          <w:rFonts w:ascii="Tahoma" w:hAnsi="Tahoma" w:cs="B Nazanin"/>
          <w:color w:val="000000" w:themeColor="text1"/>
          <w:sz w:val="26"/>
          <w:szCs w:val="26"/>
          <w:rtl/>
        </w:rPr>
      </w:pPr>
      <w:r w:rsidRPr="00416A9C">
        <w:rPr>
          <w:rFonts w:ascii="Tahoma" w:hAnsi="Tahoma" w:cs="B Nazanin"/>
          <w:color w:val="000000" w:themeColor="text1"/>
          <w:sz w:val="26"/>
          <w:szCs w:val="26"/>
          <w:rtl/>
        </w:rPr>
        <w:t>واگذار</w:t>
      </w: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Tahoma" w:hAnsi="Tahoma" w:cs="B Nazanin"/>
          <w:color w:val="000000" w:themeColor="text1"/>
          <w:sz w:val="26"/>
          <w:szCs w:val="26"/>
          <w:rtl/>
        </w:rPr>
        <w:t xml:space="preserve"> کل </w:t>
      </w: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Tahoma" w:hAnsi="Tahoma" w:cs="B Nazanin" w:hint="eastAsia"/>
          <w:color w:val="000000" w:themeColor="text1"/>
          <w:sz w:val="26"/>
          <w:szCs w:val="26"/>
          <w:rtl/>
        </w:rPr>
        <w:t>ا</w:t>
      </w:r>
      <w:r w:rsidRPr="00416A9C">
        <w:rPr>
          <w:rFonts w:ascii="Tahoma" w:hAnsi="Tahoma" w:cs="B Nazanin"/>
          <w:color w:val="000000" w:themeColor="text1"/>
          <w:sz w:val="26"/>
          <w:szCs w:val="26"/>
          <w:rtl/>
        </w:rPr>
        <w:t xml:space="preserve"> بخش</w:t>
      </w: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Tahoma" w:hAnsi="Tahoma" w:cs="B Nazanin"/>
          <w:color w:val="000000" w:themeColor="text1"/>
          <w:sz w:val="26"/>
          <w:szCs w:val="26"/>
          <w:rtl/>
        </w:rPr>
        <w:t xml:space="preserve"> از مجوز فعال</w:t>
      </w: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Tahoma" w:hAnsi="Tahoma" w:cs="B Nazanin" w:hint="eastAsia"/>
          <w:color w:val="000000" w:themeColor="text1"/>
          <w:sz w:val="26"/>
          <w:szCs w:val="26"/>
          <w:rtl/>
        </w:rPr>
        <w:t>ت</w:t>
      </w: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>.</w:t>
      </w:r>
      <w:r w:rsidRPr="00416A9C">
        <w:rPr>
          <w:rFonts w:ascii="Tahoma" w:hAnsi="Tahoma" w:cs="B Nazanin"/>
          <w:color w:val="000000" w:themeColor="text1"/>
          <w:sz w:val="26"/>
          <w:szCs w:val="26"/>
          <w:rtl/>
        </w:rPr>
        <w:t xml:space="preserve"> </w:t>
      </w:r>
    </w:p>
    <w:p w14:paraId="75E84F49" w14:textId="24CEE46A" w:rsidR="000F3B94" w:rsidRPr="00416A9C" w:rsidRDefault="000F3B94" w:rsidP="000F3B94">
      <w:pPr>
        <w:pStyle w:val="ListParagraph"/>
        <w:numPr>
          <w:ilvl w:val="1"/>
          <w:numId w:val="21"/>
        </w:numPr>
        <w:spacing w:after="0" w:line="276" w:lineRule="auto"/>
        <w:ind w:left="357" w:hanging="357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>رعایت نکردن</w:t>
      </w:r>
      <w:r w:rsidRPr="00416A9C">
        <w:rPr>
          <w:rFonts w:ascii="Tahoma" w:hAnsi="Tahoma"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مقررات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و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استانداردهای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آموزشی (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برگزاری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دوره‌ها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بدون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رعایت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سرفصل‌ها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و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محتوای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تعیین‌شده،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عدم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تطابق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محتوای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آموزشی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با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الزامات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قانونی و عدم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استفاده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از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مربیان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مجاز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و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با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صلاحیت).</w:t>
      </w:r>
    </w:p>
    <w:p w14:paraId="6C369BC7" w14:textId="77777777" w:rsidR="000F3B94" w:rsidRPr="00416A9C" w:rsidRDefault="000F3B94" w:rsidP="000F3B94">
      <w:pPr>
        <w:pStyle w:val="ListParagraph"/>
        <w:numPr>
          <w:ilvl w:val="1"/>
          <w:numId w:val="21"/>
        </w:numPr>
        <w:spacing w:after="0" w:line="276" w:lineRule="auto"/>
        <w:ind w:left="357" w:hanging="357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>رعایت نکردن</w:t>
      </w:r>
      <w:r w:rsidRPr="00416A9C">
        <w:rPr>
          <w:rFonts w:ascii="Tahoma" w:hAnsi="Tahoma"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فراهم‌سازی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امکانات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و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تجهیزات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مناسب و استفاده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از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فضاهای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نامناسب،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کمبود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تجهیزات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یا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استفاده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از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تجهیزات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غیراستاندارد و...).</w:t>
      </w:r>
    </w:p>
    <w:p w14:paraId="06030FAB" w14:textId="77777777" w:rsidR="000F3B94" w:rsidRPr="00416A9C" w:rsidRDefault="000F3B94" w:rsidP="000F3B94">
      <w:pPr>
        <w:pStyle w:val="ListParagraph"/>
        <w:numPr>
          <w:ilvl w:val="1"/>
          <w:numId w:val="21"/>
        </w:numPr>
        <w:spacing w:after="0" w:line="276" w:lineRule="auto"/>
        <w:ind w:left="357" w:hanging="357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هرگونه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تخلف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مالی و اداری،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مانند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دریافت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وجه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غیرقانونی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از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فراگیران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در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دوره‌ ها،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عدم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ارائه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مستندات 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رسمی. </w:t>
      </w:r>
    </w:p>
    <w:p w14:paraId="3E7CB5AA" w14:textId="77777777" w:rsidR="000F3B94" w:rsidRPr="00416A9C" w:rsidRDefault="000F3B94" w:rsidP="000F3B94">
      <w:pPr>
        <w:pStyle w:val="ListParagraph"/>
        <w:numPr>
          <w:ilvl w:val="1"/>
          <w:numId w:val="21"/>
        </w:numPr>
        <w:spacing w:after="0" w:line="276" w:lineRule="auto"/>
        <w:ind w:left="357" w:hanging="357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>رعایت نکردن</w:t>
      </w:r>
      <w:r w:rsidRPr="00416A9C">
        <w:rPr>
          <w:rFonts w:ascii="Tahoma" w:hAnsi="Tahoma"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حقوق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مربیان، پرداخت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نکردن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دستمزد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مطابق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با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قرارداد،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یا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نقض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حقوق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آنان. </w:t>
      </w:r>
    </w:p>
    <w:p w14:paraId="51520A7B" w14:textId="77777777" w:rsidR="000F3B94" w:rsidRPr="00416A9C" w:rsidRDefault="000F3B94" w:rsidP="000F3B94">
      <w:pPr>
        <w:pStyle w:val="ListParagraph"/>
        <w:numPr>
          <w:ilvl w:val="1"/>
          <w:numId w:val="21"/>
        </w:numPr>
        <w:spacing w:after="0" w:line="276" w:lineRule="auto"/>
        <w:ind w:left="357" w:hanging="357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تخلف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در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جذب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فراگیران از قبیل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تبلیغات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گمراه‌کننده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یا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فریب‌دهنده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که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باعث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جذب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نادرست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یا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غیرقانونی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فراگیران شود. </w:t>
      </w:r>
    </w:p>
    <w:p w14:paraId="5368F4B6" w14:textId="77777777" w:rsidR="000F3B94" w:rsidRPr="00416A9C" w:rsidRDefault="000F3B94" w:rsidP="000F3B94">
      <w:pPr>
        <w:pStyle w:val="ListParagraph"/>
        <w:numPr>
          <w:ilvl w:val="1"/>
          <w:numId w:val="21"/>
        </w:numPr>
        <w:spacing w:after="0" w:line="276" w:lineRule="auto"/>
        <w:ind w:left="357" w:hanging="357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>اثبات صحت شکایات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غیر قابل حل فراگیران از قبیل کیفیت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پایین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آموزش،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تخلف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در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برگزاری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دوره‌ها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یا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برخورد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نامناسب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با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فراگیران. </w:t>
      </w:r>
    </w:p>
    <w:p w14:paraId="7C80D6C3" w14:textId="77777777" w:rsidR="000F3B94" w:rsidRPr="00416A9C" w:rsidRDefault="000F3B94" w:rsidP="000F3B94">
      <w:pPr>
        <w:pStyle w:val="ListParagraph"/>
        <w:numPr>
          <w:ilvl w:val="1"/>
          <w:numId w:val="21"/>
        </w:numPr>
        <w:spacing w:after="0" w:line="276" w:lineRule="auto"/>
        <w:ind w:left="357" w:hanging="357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/>
          <w:color w:val="000000" w:themeColor="text1"/>
          <w:sz w:val="26"/>
          <w:szCs w:val="26"/>
          <w:rtl/>
        </w:rPr>
        <w:t xml:space="preserve"> 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تخلف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از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قوانین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ایمنی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و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بهداشتی. </w:t>
      </w:r>
    </w:p>
    <w:p w14:paraId="75BBDF36" w14:textId="77777777" w:rsidR="000F3B94" w:rsidRPr="00416A9C" w:rsidRDefault="000F3B94" w:rsidP="000F3B94">
      <w:pPr>
        <w:pStyle w:val="ListParagraph"/>
        <w:numPr>
          <w:ilvl w:val="1"/>
          <w:numId w:val="21"/>
        </w:numPr>
        <w:spacing w:after="0" w:line="276" w:lineRule="auto"/>
        <w:ind w:left="357" w:hanging="357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Tahoma" w:hAnsi="Tahoma" w:cs="B Nazanin" w:hint="cs"/>
          <w:color w:val="000000" w:themeColor="text1"/>
          <w:sz w:val="26"/>
          <w:szCs w:val="26"/>
          <w:rtl/>
        </w:rPr>
        <w:t>رعایت نکردن</w:t>
      </w:r>
      <w:r w:rsidRPr="00416A9C">
        <w:rPr>
          <w:rFonts w:ascii="Tahoma" w:hAnsi="Tahoma"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مقررات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مربوط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به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مستندسازی 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و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نگهداری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سوابق.</w:t>
      </w:r>
    </w:p>
    <w:p w14:paraId="436F1BDE" w14:textId="77777777" w:rsidR="000F3B94" w:rsidRPr="00416A9C" w:rsidRDefault="000F3B94" w:rsidP="000F3B94">
      <w:pPr>
        <w:pStyle w:val="ListParagraph"/>
        <w:numPr>
          <w:ilvl w:val="1"/>
          <w:numId w:val="21"/>
        </w:numPr>
        <w:spacing w:after="0" w:line="276" w:lineRule="auto"/>
        <w:ind w:left="357" w:hanging="357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تغییر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غیرمجاز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در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اهداف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یا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نوع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دوره‌های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آموزشی.</w:t>
      </w:r>
    </w:p>
    <w:p w14:paraId="188CFA3A" w14:textId="77777777" w:rsidR="000F3B94" w:rsidRPr="00416A9C" w:rsidRDefault="000F3B94" w:rsidP="000F3B94">
      <w:pPr>
        <w:pStyle w:val="ListParagraph"/>
        <w:numPr>
          <w:ilvl w:val="1"/>
          <w:numId w:val="21"/>
        </w:numPr>
        <w:spacing w:after="0" w:line="276" w:lineRule="auto"/>
        <w:ind w:left="357" w:hanging="357"/>
        <w:jc w:val="both"/>
        <w:rPr>
          <w:rFonts w:cs="B Nazanin"/>
          <w:color w:val="000000" w:themeColor="text1"/>
          <w:sz w:val="26"/>
          <w:szCs w:val="26"/>
          <w:rtl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هر گونه آسیب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به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اعتبار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نظام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آموزشی تربیت مربیان فنی و حرفه‌ای.</w:t>
      </w:r>
    </w:p>
    <w:p w14:paraId="73685018" w14:textId="1DFBDE14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 xml:space="preserve">تبصره :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در صورت عدم رعایت موارد فوق، بسته به نوع تخلف و بر اساس تصمیم </w:t>
      </w:r>
      <w:r w:rsidR="003864A4">
        <w:rPr>
          <w:rFonts w:cs="B Nazanin" w:hint="cs"/>
          <w:color w:val="000000" w:themeColor="text1"/>
          <w:sz w:val="26"/>
          <w:szCs w:val="26"/>
          <w:rtl/>
        </w:rPr>
        <w:t>هیئت نظارت استان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، برخورد لازم در قالب تذکر یا اخطار کتبی، استرداد شهریه، تعلیق و یا لغو مجوز صورت می پذیرد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 xml:space="preserve">.  </w:t>
      </w:r>
    </w:p>
    <w:p w14:paraId="6BE16159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>شیوه</w:t>
      </w:r>
      <w:r w:rsidRPr="00416A9C">
        <w:rPr>
          <w:rFonts w:cs="B Nazanin"/>
          <w:b/>
          <w:bCs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>اجرای آموزش :</w:t>
      </w:r>
    </w:p>
    <w:p w14:paraId="406075B7" w14:textId="77777777" w:rsidR="000F3B94" w:rsidRPr="00416A9C" w:rsidRDefault="000F3B94" w:rsidP="000F3B94">
      <w:pPr>
        <w:numPr>
          <w:ilvl w:val="0"/>
          <w:numId w:val="17"/>
        </w:numPr>
        <w:spacing w:after="0" w:line="276" w:lineRule="auto"/>
        <w:jc w:val="both"/>
        <w:rPr>
          <w:rFonts w:ascii="Times New Roman" w:eastAsia="Times New Roman" w:hAnsi="Times New Roman" w:cs="B Nazanin"/>
          <w:color w:val="000000" w:themeColor="text1"/>
          <w:sz w:val="26"/>
          <w:szCs w:val="26"/>
          <w:lang w:bidi="ar-SA"/>
        </w:rPr>
      </w:pPr>
      <w:r w:rsidRPr="00416A9C">
        <w:rPr>
          <w:rFonts w:ascii="Times New Roman" w:eastAsia="Times New Roman" w:hAnsi="Times New Roman" w:cs="B Nazanin"/>
          <w:b/>
          <w:bCs/>
          <w:color w:val="000000" w:themeColor="text1"/>
          <w:sz w:val="26"/>
          <w:szCs w:val="26"/>
          <w:rtl/>
          <w:lang w:bidi="ar-SA"/>
        </w:rPr>
        <w:t>آموزش حضوری</w:t>
      </w:r>
      <w:r w:rsidRPr="00416A9C">
        <w:rPr>
          <w:rFonts w:ascii="Times New Roman" w:eastAsia="Times New Roman" w:hAnsi="Times New Roman" w:cs="B Nazanin"/>
          <w:b/>
          <w:bCs/>
          <w:color w:val="000000" w:themeColor="text1"/>
          <w:sz w:val="26"/>
          <w:szCs w:val="26"/>
          <w:lang w:bidi="ar-SA"/>
        </w:rPr>
        <w:t>: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lang w:bidi="ar-SA"/>
        </w:rPr>
        <w:t xml:space="preserve"> </w:t>
      </w:r>
      <w:r w:rsidRPr="00416A9C">
        <w:rPr>
          <w:rFonts w:ascii="Times New Roman" w:eastAsia="Times New Roman" w:hAnsi="Times New Roman" w:cs="B Nazanin" w:hint="cs"/>
          <w:color w:val="000000" w:themeColor="text1"/>
          <w:sz w:val="26"/>
          <w:szCs w:val="26"/>
          <w:rtl/>
          <w:lang w:bidi="ar-SA"/>
        </w:rPr>
        <w:t xml:space="preserve"> 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rtl/>
          <w:lang w:bidi="ar-SA"/>
        </w:rPr>
        <w:t>برگزاری کلاس‌ها، کارگاه‌ها و جلسات آموزشی با تمرکز بر تعامل مستقیم و یادگیری عملی</w:t>
      </w:r>
      <w:r w:rsidRPr="00416A9C">
        <w:rPr>
          <w:rFonts w:ascii="Times New Roman" w:eastAsia="Times New Roman" w:hAnsi="Times New Roman" w:cs="B Nazanin"/>
          <w:color w:val="000000" w:themeColor="text1"/>
          <w:sz w:val="26"/>
          <w:szCs w:val="26"/>
          <w:lang w:bidi="ar-SA"/>
        </w:rPr>
        <w:t>.</w:t>
      </w:r>
    </w:p>
    <w:p w14:paraId="4F90B3FD" w14:textId="77777777" w:rsidR="000F3B94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</w:p>
    <w:p w14:paraId="7D55C7D3" w14:textId="77777777" w:rsidR="000F3B94" w:rsidRPr="00416A9C" w:rsidRDefault="000F3B94" w:rsidP="000F3B94">
      <w:pPr>
        <w:spacing w:after="0" w:line="276" w:lineRule="auto"/>
        <w:jc w:val="both"/>
        <w:rPr>
          <w:rFonts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 xml:space="preserve">محتوای آموزش ویژه مربیان </w:t>
      </w:r>
      <w:r w:rsidRPr="00416A9C">
        <w:rPr>
          <w:rFonts w:cs="B Nazanin"/>
          <w:b/>
          <w:bCs/>
          <w:color w:val="000000" w:themeColor="text1"/>
          <w:sz w:val="26"/>
          <w:szCs w:val="26"/>
          <w:rtl/>
        </w:rPr>
        <w:t>آموزشگاه‌های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 xml:space="preserve"> آزاد:</w:t>
      </w:r>
    </w:p>
    <w:p w14:paraId="5EDFDE77" w14:textId="77777777" w:rsidR="000F3B94" w:rsidRPr="00416A9C" w:rsidRDefault="000F3B94" w:rsidP="000F3B94">
      <w:pPr>
        <w:spacing w:after="0" w:line="276" w:lineRule="auto"/>
        <w:ind w:firstLine="296"/>
        <w:jc w:val="both"/>
        <w:rPr>
          <w:rFonts w:cs="B Nazanin"/>
          <w:color w:val="000000" w:themeColor="text1"/>
          <w:sz w:val="26"/>
          <w:szCs w:val="26"/>
          <w:rtl/>
        </w:rPr>
      </w:pPr>
      <w:r w:rsidRPr="00416A9C">
        <w:rPr>
          <w:rFonts w:cs="B Nazanin"/>
          <w:color w:val="000000" w:themeColor="text1"/>
          <w:sz w:val="26"/>
          <w:szCs w:val="26"/>
          <w:rtl/>
        </w:rPr>
        <w:t>آموزش‌ها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ی </w:t>
      </w:r>
      <w:r w:rsidRPr="00416A9C">
        <w:rPr>
          <w:rFonts w:cs="B Nazanin"/>
          <w:color w:val="000000" w:themeColor="text1"/>
          <w:sz w:val="26"/>
          <w:szCs w:val="26"/>
          <w:rtl/>
        </w:rPr>
        <w:t>ارائه‌شده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ویژه مربیان شامل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>1)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/>
          <w:color w:val="000000" w:themeColor="text1"/>
          <w:sz w:val="26"/>
          <w:szCs w:val="26"/>
          <w:rtl/>
        </w:rPr>
        <w:t>آموزش‌ها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ی </w:t>
      </w:r>
      <w:r w:rsidRPr="00416A9C">
        <w:rPr>
          <w:rFonts w:cs="B Nazanin"/>
          <w:color w:val="000000" w:themeColor="text1"/>
          <w:sz w:val="26"/>
          <w:szCs w:val="26"/>
          <w:rtl/>
        </w:rPr>
        <w:t>مهارت‌های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نرم و عمومی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>2)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/>
          <w:color w:val="000000" w:themeColor="text1"/>
          <w:sz w:val="26"/>
          <w:szCs w:val="26"/>
          <w:rtl/>
        </w:rPr>
        <w:t>آموزش‌ها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ی </w:t>
      </w:r>
      <w:r w:rsidRPr="00416A9C">
        <w:rPr>
          <w:rFonts w:cs="B Nazanin"/>
          <w:color w:val="000000" w:themeColor="text1"/>
          <w:sz w:val="26"/>
          <w:szCs w:val="26"/>
          <w:rtl/>
        </w:rPr>
        <w:t>تخصص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(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آموزش پداگوژیکی و آموزش فنی حرفه مرتبط) که </w:t>
      </w:r>
      <w:r w:rsidRPr="00416A9C">
        <w:rPr>
          <w:rFonts w:cs="B Nazanin"/>
          <w:color w:val="000000" w:themeColor="text1"/>
          <w:sz w:val="26"/>
          <w:szCs w:val="26"/>
          <w:rtl/>
        </w:rPr>
        <w:t>بر اساس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سیستم آموزش پودمانی و </w:t>
      </w:r>
      <w:r w:rsidRPr="00416A9C">
        <w:rPr>
          <w:rFonts w:cs="B Nazanin"/>
          <w:color w:val="000000" w:themeColor="text1"/>
          <w:sz w:val="26"/>
          <w:szCs w:val="26"/>
          <w:rtl/>
        </w:rPr>
        <w:t>ترج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حاً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به شیوه کارگاهی (تئوری و عملی) طراحی، تدوین و </w:t>
      </w:r>
      <w:r w:rsidRPr="00416A9C">
        <w:rPr>
          <w:rFonts w:cs="B Nazanin"/>
          <w:color w:val="000000" w:themeColor="text1"/>
          <w:sz w:val="26"/>
          <w:szCs w:val="26"/>
          <w:rtl/>
        </w:rPr>
        <w:t>اجرا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خواهد شد.</w:t>
      </w:r>
    </w:p>
    <w:p w14:paraId="4D665BF6" w14:textId="77777777" w:rsidR="000F3B94" w:rsidRDefault="000F3B94" w:rsidP="000F3B94">
      <w:pPr>
        <w:spacing w:after="0" w:line="276" w:lineRule="auto"/>
        <w:ind w:firstLine="296"/>
        <w:jc w:val="both"/>
        <w:rPr>
          <w:rFonts w:cs="B Nazanin"/>
          <w:color w:val="000000" w:themeColor="text1"/>
          <w:sz w:val="26"/>
          <w:szCs w:val="26"/>
          <w:rtl/>
        </w:rPr>
      </w:pPr>
      <w:r w:rsidRPr="00416A9C">
        <w:rPr>
          <w:rFonts w:cs="B Nazanin" w:hint="cs"/>
          <w:color w:val="000000" w:themeColor="text1"/>
          <w:sz w:val="26"/>
          <w:szCs w:val="26"/>
          <w:rtl/>
        </w:rPr>
        <w:lastRenderedPageBreak/>
        <w:t>پودمان</w:t>
      </w:r>
      <w:r w:rsidRPr="00416A9C">
        <w:rPr>
          <w:rFonts w:cs="B Nazanin"/>
          <w:color w:val="000000" w:themeColor="text1"/>
          <w:sz w:val="26"/>
          <w:szCs w:val="26"/>
          <w:rtl/>
        </w:rPr>
        <w:softHyphen/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های آموزشی </w:t>
      </w:r>
      <w:r w:rsidRPr="00416A9C">
        <w:rPr>
          <w:rFonts w:cs="B Nazanin"/>
          <w:color w:val="000000" w:themeColor="text1"/>
          <w:sz w:val="26"/>
          <w:szCs w:val="26"/>
          <w:rtl/>
        </w:rPr>
        <w:t>بر اساس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b/>
          <w:bCs/>
          <w:color w:val="000000" w:themeColor="text1"/>
          <w:sz w:val="26"/>
          <w:szCs w:val="26"/>
          <w:rtl/>
        </w:rPr>
        <w:t xml:space="preserve">66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گروه </w:t>
      </w:r>
      <w:r w:rsidRPr="00416A9C">
        <w:rPr>
          <w:rFonts w:cs="B Nazanin"/>
          <w:color w:val="000000" w:themeColor="text1"/>
          <w:sz w:val="26"/>
          <w:szCs w:val="26"/>
          <w:rtl/>
        </w:rPr>
        <w:t>برنامه‌ر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ز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 درسی سازمان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و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cs="B Nazanin" w:hint="cs"/>
          <w:color w:val="000000" w:themeColor="text1"/>
          <w:sz w:val="26"/>
          <w:szCs w:val="26"/>
          <w:u w:val="single"/>
          <w:rtl/>
        </w:rPr>
        <w:t>مبتنی بر سند حرفه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توسط کارگروه تخصصی و با مدیریت مرکز تربیت مربی تهیه خواهد شد. </w:t>
      </w:r>
    </w:p>
    <w:p w14:paraId="6AE2D950" w14:textId="77777777" w:rsidR="000F3B94" w:rsidRDefault="000F3B94" w:rsidP="000F3B94">
      <w:pPr>
        <w:spacing w:after="0" w:line="276" w:lineRule="auto"/>
        <w:ind w:firstLine="296"/>
        <w:jc w:val="both"/>
        <w:rPr>
          <w:rFonts w:cs="B Nazanin"/>
          <w:color w:val="000000" w:themeColor="text1"/>
          <w:sz w:val="26"/>
          <w:szCs w:val="26"/>
          <w:rtl/>
        </w:rPr>
      </w:pPr>
    </w:p>
    <w:p w14:paraId="1BB7AFF3" w14:textId="77777777" w:rsidR="000F3B94" w:rsidRPr="00416A9C" w:rsidRDefault="000F3B94" w:rsidP="000F3B94">
      <w:pPr>
        <w:spacing w:after="0" w:line="276" w:lineRule="auto"/>
        <w:ind w:firstLine="296"/>
        <w:jc w:val="both"/>
        <w:rPr>
          <w:rFonts w:ascii="تیتر" w:hAnsi="تیتر"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 w:hint="cs"/>
          <w:b/>
          <w:bCs/>
          <w:color w:val="000000" w:themeColor="text1"/>
          <w:sz w:val="26"/>
          <w:szCs w:val="26"/>
          <w:rtl/>
        </w:rPr>
        <w:t>فرآیند سنجش و ارزشیابی ویژه مربیان آموزشگاه های آزاد مراکز مجری :</w:t>
      </w:r>
    </w:p>
    <w:p w14:paraId="70E5C7AE" w14:textId="77777777" w:rsidR="000F3B94" w:rsidRPr="00416A9C" w:rsidRDefault="000F3B94" w:rsidP="000F3B94">
      <w:pPr>
        <w:pStyle w:val="ListParagraph"/>
        <w:numPr>
          <w:ilvl w:val="0"/>
          <w:numId w:val="20"/>
        </w:numPr>
        <w:spacing w:after="0" w:line="276" w:lineRule="auto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اعلام مشخصات شرکت کنندگان به اداره سنجش استان: 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>جهت تسهیل در اجرای آزمون‌ها پس از تنظیم درخواست اجرای دوره در استان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،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رونوشتی از نامه درخواستی به اداره سنجش استان 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 و این مرکز 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>اعلام گردد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.</w:t>
      </w:r>
    </w:p>
    <w:p w14:paraId="3A2A4636" w14:textId="77777777" w:rsidR="000F3B94" w:rsidRPr="00416A9C" w:rsidRDefault="000F3B94" w:rsidP="000F3B94">
      <w:pPr>
        <w:pStyle w:val="ListParagraph"/>
        <w:numPr>
          <w:ilvl w:val="0"/>
          <w:numId w:val="20"/>
        </w:numPr>
        <w:spacing w:after="0" w:line="276" w:lineRule="auto"/>
        <w:jc w:val="both"/>
        <w:rPr>
          <w:rFonts w:ascii="تیتر" w:hAnsi="تیتر" w:cs="B Nazanin"/>
          <w:color w:val="000000" w:themeColor="text1"/>
          <w:sz w:val="26"/>
          <w:szCs w:val="26"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اعلام مشخصات فراگیر :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لیست مشخصات نفرات شرکت کننده در قالب فایل </w:t>
      </w:r>
      <w:r w:rsidRPr="00416A9C">
        <w:rPr>
          <w:rFonts w:ascii="تیتر" w:hAnsi="تیتر" w:cs="B Nazanin"/>
          <w:color w:val="000000" w:themeColor="text1"/>
          <w:sz w:val="26"/>
          <w:szCs w:val="26"/>
        </w:rPr>
        <w:t>Excel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به اداره آموزش این مرکز اعلام شود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.</w:t>
      </w:r>
    </w:p>
    <w:p w14:paraId="02D463F5" w14:textId="77777777" w:rsidR="000F3B94" w:rsidRPr="00416A9C" w:rsidRDefault="000F3B94" w:rsidP="000F3B94">
      <w:pPr>
        <w:pStyle w:val="ListParagraph"/>
        <w:numPr>
          <w:ilvl w:val="0"/>
          <w:numId w:val="20"/>
        </w:numPr>
        <w:jc w:val="both"/>
        <w:rPr>
          <w:rFonts w:ascii="تیتر" w:hAnsi="تیتر" w:cs="B Nazanin"/>
          <w:color w:val="000000" w:themeColor="text1"/>
          <w:sz w:val="26"/>
          <w:szCs w:val="26"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هزینه ثبت نام، سنجش و صدور گواهینامه : واریز 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به ازای هر نفر به مبلغ </w:t>
      </w:r>
      <w:r>
        <w:rPr>
          <w:rFonts w:ascii="تیتر" w:hAnsi="تیتر" w:cs="B Nazanin" w:hint="cs"/>
          <w:color w:val="000000" w:themeColor="text1"/>
          <w:sz w:val="26"/>
          <w:szCs w:val="26"/>
          <w:rtl/>
        </w:rPr>
        <w:t>000/000/4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ریال در پورتال سازمان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 قبل از معرفی به آزمون (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طبق راهنمای پیوست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 (1) ،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فراگیر بایستی در پرتال گزینه </w:t>
      </w:r>
      <w:r w:rsidRPr="006C095B">
        <w:rPr>
          <w:rFonts w:ascii="تیتر" w:hAnsi="تیتر" w:cs="B Nazanin"/>
          <w:color w:val="000000" w:themeColor="text1"/>
          <w:sz w:val="26"/>
          <w:szCs w:val="26"/>
          <w:rtl/>
        </w:rPr>
        <w:t>سامانه پرداخت مرکز تربیت مربی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مرکز را انتخاب نماید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.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)</w:t>
      </w:r>
    </w:p>
    <w:p w14:paraId="290B556B" w14:textId="77777777" w:rsidR="000F3B94" w:rsidRPr="00416A9C" w:rsidRDefault="000F3B94" w:rsidP="000F3B94">
      <w:pPr>
        <w:pStyle w:val="ListParagraph"/>
        <w:numPr>
          <w:ilvl w:val="0"/>
          <w:numId w:val="20"/>
        </w:numPr>
        <w:spacing w:after="0" w:line="276" w:lineRule="auto"/>
        <w:jc w:val="both"/>
        <w:rPr>
          <w:rFonts w:ascii="تیتر" w:hAnsi="تیتر" w:cs="B Nazanin"/>
          <w:color w:val="000000" w:themeColor="text1"/>
          <w:sz w:val="26"/>
          <w:szCs w:val="26"/>
        </w:rPr>
      </w:pP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سوالات مورد نیاز آزمون‌های آنلاین صرفاً بایستی از جانب ادارات سنجش استان‌ها 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(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>رئیس اداره سنجش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)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دریافت و پس از بررسی اولیه مقدماتی 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(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>ممیزی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)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این سوالات به اداره سنجش این مرکز ارسال شود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.</w:t>
      </w:r>
    </w:p>
    <w:p w14:paraId="32D8B22E" w14:textId="77777777" w:rsidR="000F3B94" w:rsidRPr="00416A9C" w:rsidRDefault="000F3B94" w:rsidP="000F3B94">
      <w:pPr>
        <w:pStyle w:val="ListParagraph"/>
        <w:numPr>
          <w:ilvl w:val="0"/>
          <w:numId w:val="20"/>
        </w:numPr>
        <w:jc w:val="both"/>
        <w:rPr>
          <w:rFonts w:ascii="تیتر" w:hAnsi="تیتر" w:cs="B Nazanin"/>
          <w:color w:val="000000" w:themeColor="text1"/>
          <w:sz w:val="26"/>
          <w:szCs w:val="26"/>
        </w:rPr>
      </w:pP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>برگزاری آزمون الکترونیکی به صورت آنلاین در بستر سامانه سام و صرفاً در مراکز سنجش مورد تایید اداره سنجش استان انجام پذیر خواهد بود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.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بدیهی است برنامه‌ریزی و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برگزاری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آزمون طبق هماهنگی 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(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>زمان برگزاری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)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از طریق اداره سنجش استان با اداره سنجش این مرکز خواهد بود و برگزار کنندگان به ازای هر نوبت آزمون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،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صورت جلسات مرتبط را تنظیم و پس از تایید به ایمیل اداره سنجش مرکز تربیت مربی و به آدرس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 </w:t>
      </w:r>
      <w:hyperlink r:id="rId14" w:history="1">
        <w:r w:rsidRPr="00416A9C">
          <w:rPr>
            <w:rStyle w:val="Hyperlink"/>
            <w:rFonts w:ascii="تیتر" w:hAnsi="تیتر" w:cs="B Nazanin"/>
            <w:color w:val="000000" w:themeColor="text1"/>
            <w:sz w:val="26"/>
            <w:szCs w:val="26"/>
            <w:shd w:val="clear" w:color="auto" w:fill="FFFFFF" w:themeFill="background1"/>
          </w:rPr>
          <w:t>itcazmoon292@gmail.com</w:t>
        </w:r>
      </w:hyperlink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ارسال نمایند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. (پیوست 2 فرم صورتجلسه شرکت در آزمون).</w:t>
      </w:r>
    </w:p>
    <w:p w14:paraId="3E38640E" w14:textId="77777777" w:rsidR="000F3B94" w:rsidRPr="00416A9C" w:rsidRDefault="000F3B94" w:rsidP="000F3B94">
      <w:pPr>
        <w:ind w:left="270"/>
        <w:jc w:val="both"/>
        <w:rPr>
          <w:rFonts w:ascii="تیتر" w:hAnsi="تیتر" w:cs="B Nazanin"/>
          <w:color w:val="000000" w:themeColor="text1"/>
          <w:sz w:val="26"/>
          <w:szCs w:val="26"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      * فراگیران مکلفند تکالیف پروژه عملی خود را در مرحله اول قبل، از برگزاری آزمون کتبی نخست انجام داده باشند.</w:t>
      </w:r>
    </w:p>
    <w:p w14:paraId="146342A8" w14:textId="77777777" w:rsidR="000F3B94" w:rsidRPr="00416A9C" w:rsidRDefault="000F3B94" w:rsidP="000F3B94">
      <w:pPr>
        <w:pStyle w:val="ListParagraph"/>
        <w:numPr>
          <w:ilvl w:val="0"/>
          <w:numId w:val="20"/>
        </w:numPr>
        <w:jc w:val="both"/>
        <w:rPr>
          <w:rFonts w:ascii="تیتر" w:hAnsi="تیتر" w:cs="B Nazanin"/>
          <w:color w:val="000000" w:themeColor="text1"/>
          <w:sz w:val="26"/>
          <w:szCs w:val="26"/>
        </w:rPr>
      </w:pP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>مدرسین دوره‌ها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 بایستی تا روز پایانی برگزاری دوره ، پروژه را 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>پس از طراحی و بارگذاری پروژه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 (دفترچه شرح آزمون عملی پیوست 3)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در سامانه آموزشی مربیان 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(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>سام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)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زمینه را جهت درج و بارگذاری تکالیف فراگیران در سامانه مذکور فراهم می‌آورند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 (راهنمای بارگذاری پروژه عملی پیوست 4)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و کلیه فراگیران موظفند موارد خواسته شده را در سامانه سام در بازه زمانی مد نظر مدرس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 حداکثر 10 روز پس از پایان دوره (راهنمای بارگذاری پروژه عملی پیوست 5)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انجام دهند و در صورت عدم تحویل تکلیف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،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نمره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 /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امتیازی به فراگیر اختصاص داده نمی‌شود و مردود محسوب می‌شود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.</w:t>
      </w:r>
    </w:p>
    <w:p w14:paraId="3F00EB24" w14:textId="77777777" w:rsidR="000F3B94" w:rsidRPr="00416A9C" w:rsidRDefault="000F3B94" w:rsidP="000F3B94">
      <w:pPr>
        <w:pStyle w:val="ListParagraph"/>
        <w:numPr>
          <w:ilvl w:val="0"/>
          <w:numId w:val="20"/>
        </w:numPr>
        <w:spacing w:after="0" w:line="276" w:lineRule="auto"/>
        <w:ind w:left="360" w:hanging="90"/>
        <w:jc w:val="both"/>
        <w:rPr>
          <w:rFonts w:ascii="تیتر" w:hAnsi="تیتر" w:cs="B Nazanin"/>
          <w:color w:val="000000" w:themeColor="text1"/>
          <w:sz w:val="26"/>
          <w:szCs w:val="26"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>مدرسین دوره‌ها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 پس از بررسی پروژه ها نمرات آزمون عملی در فرم مربوطه (پیوست 6) حداکثر 14 روز پس از پایان دوره آموزشی تکمیل و به اداره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softHyphen/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کل استان تحویل نماید. </w:t>
      </w:r>
    </w:p>
    <w:p w14:paraId="2149A231" w14:textId="77777777" w:rsidR="000F3B94" w:rsidRPr="00416A9C" w:rsidRDefault="000F3B94" w:rsidP="000F3B94">
      <w:pPr>
        <w:pStyle w:val="ListParagraph"/>
        <w:numPr>
          <w:ilvl w:val="0"/>
          <w:numId w:val="20"/>
        </w:numPr>
        <w:spacing w:after="0" w:line="276" w:lineRule="auto"/>
        <w:ind w:left="360" w:hanging="90"/>
        <w:jc w:val="both"/>
        <w:rPr>
          <w:rFonts w:ascii="تیتر" w:hAnsi="تیتر" w:cs="B Nazanin"/>
          <w:color w:val="000000" w:themeColor="text1"/>
          <w:sz w:val="26"/>
          <w:szCs w:val="26"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lastRenderedPageBreak/>
        <w:t>اداره کل بایستی مستندات( لیست نمره عملی مدرس، صورتجلسات برگزاری آزمون های کتبی، فیشهای واریزی)</w:t>
      </w:r>
      <w:r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 را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 به مرکز تربیت مربی ارسال نمایند.</w:t>
      </w:r>
    </w:p>
    <w:p w14:paraId="20DFEAAC" w14:textId="77777777" w:rsidR="000F3B94" w:rsidRPr="00416A9C" w:rsidRDefault="000F3B94" w:rsidP="000F3B94">
      <w:pPr>
        <w:spacing w:after="0" w:line="276" w:lineRule="auto"/>
        <w:jc w:val="both"/>
        <w:rPr>
          <w:rFonts w:ascii="تیتر" w:hAnsi="تیتر" w:cs="B Nazanin"/>
          <w:color w:val="000000" w:themeColor="text1"/>
          <w:sz w:val="26"/>
          <w:szCs w:val="26"/>
        </w:rPr>
      </w:pPr>
    </w:p>
    <w:p w14:paraId="493A9D27" w14:textId="77777777" w:rsidR="000F3B94" w:rsidRPr="00416A9C" w:rsidRDefault="000F3B94" w:rsidP="000F3B94">
      <w:pPr>
        <w:spacing w:after="0" w:line="276" w:lineRule="auto"/>
        <w:jc w:val="both"/>
        <w:rPr>
          <w:rFonts w:ascii="تیتر" w:hAnsi="تیتر"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/>
          <w:b/>
          <w:bCs/>
          <w:color w:val="000000" w:themeColor="text1"/>
          <w:sz w:val="26"/>
          <w:szCs w:val="26"/>
          <w:rtl/>
        </w:rPr>
        <w:t xml:space="preserve">   </w:t>
      </w:r>
      <w:r w:rsidRPr="00416A9C">
        <w:rPr>
          <w:rFonts w:ascii="تیتر" w:hAnsi="تیتر" w:cs="B Nazanin" w:hint="cs"/>
          <w:b/>
          <w:bCs/>
          <w:color w:val="000000" w:themeColor="text1"/>
          <w:sz w:val="26"/>
          <w:szCs w:val="26"/>
          <w:rtl/>
        </w:rPr>
        <w:t>مدارک</w:t>
      </w:r>
      <w:r w:rsidRPr="00416A9C">
        <w:rPr>
          <w:rFonts w:ascii="تیتر" w:hAnsi="تیتر" w:cs="B Nazanin"/>
          <w:b/>
          <w:bCs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تیتر" w:hAnsi="تیتر" w:cs="B Nazanin" w:hint="cs"/>
          <w:b/>
          <w:bCs/>
          <w:color w:val="000000" w:themeColor="text1"/>
          <w:sz w:val="26"/>
          <w:szCs w:val="26"/>
          <w:rtl/>
        </w:rPr>
        <w:t>مورد</w:t>
      </w:r>
      <w:r w:rsidRPr="00416A9C">
        <w:rPr>
          <w:rFonts w:ascii="تیتر" w:hAnsi="تیتر" w:cs="B Nazanin"/>
          <w:b/>
          <w:bCs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تیتر" w:hAnsi="تیتر" w:cs="B Nazanin" w:hint="cs"/>
          <w:b/>
          <w:bCs/>
          <w:color w:val="000000" w:themeColor="text1"/>
          <w:sz w:val="26"/>
          <w:szCs w:val="26"/>
          <w:rtl/>
        </w:rPr>
        <w:t>نیاز</w:t>
      </w:r>
      <w:r w:rsidRPr="00416A9C">
        <w:rPr>
          <w:rFonts w:ascii="تیتر" w:hAnsi="تیتر" w:cs="B Nazanin"/>
          <w:b/>
          <w:bCs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تیتر" w:hAnsi="تیتر" w:cs="B Nazanin" w:hint="cs"/>
          <w:b/>
          <w:bCs/>
          <w:color w:val="000000" w:themeColor="text1"/>
          <w:sz w:val="26"/>
          <w:szCs w:val="26"/>
          <w:rtl/>
        </w:rPr>
        <w:t>برای</w:t>
      </w:r>
      <w:r w:rsidRPr="00416A9C">
        <w:rPr>
          <w:rFonts w:ascii="تیتر" w:hAnsi="تیتر" w:cs="B Nazanin"/>
          <w:b/>
          <w:bCs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تیتر" w:hAnsi="تیتر" w:cs="B Nazanin" w:hint="cs"/>
          <w:b/>
          <w:bCs/>
          <w:color w:val="000000" w:themeColor="text1"/>
          <w:sz w:val="26"/>
          <w:szCs w:val="26"/>
          <w:rtl/>
        </w:rPr>
        <w:t>ارسال</w:t>
      </w:r>
      <w:r w:rsidRPr="00416A9C">
        <w:rPr>
          <w:rFonts w:ascii="تیتر" w:hAnsi="تیتر" w:cs="B Nazanin"/>
          <w:b/>
          <w:bCs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تیتر" w:hAnsi="تیتر" w:cs="B Nazanin" w:hint="cs"/>
          <w:b/>
          <w:bCs/>
          <w:color w:val="000000" w:themeColor="text1"/>
          <w:sz w:val="26"/>
          <w:szCs w:val="26"/>
          <w:rtl/>
        </w:rPr>
        <w:t xml:space="preserve">درخواست مجوز اجرای دوره ویژه مربیان </w:t>
      </w:r>
      <w:r w:rsidRPr="00416A9C">
        <w:rPr>
          <w:rFonts w:ascii="تیتر" w:hAnsi="تیتر" w:cs="B Nazanin"/>
          <w:b/>
          <w:bCs/>
          <w:color w:val="000000" w:themeColor="text1"/>
          <w:sz w:val="26"/>
          <w:szCs w:val="26"/>
          <w:rtl/>
        </w:rPr>
        <w:t>:</w:t>
      </w:r>
    </w:p>
    <w:p w14:paraId="68ABC4BF" w14:textId="77777777" w:rsidR="000F3B94" w:rsidRPr="00416A9C" w:rsidRDefault="000F3B94" w:rsidP="000F3B94">
      <w:pPr>
        <w:pStyle w:val="ListParagraph"/>
        <w:numPr>
          <w:ilvl w:val="1"/>
          <w:numId w:val="10"/>
        </w:numPr>
        <w:spacing w:after="0" w:line="276" w:lineRule="auto"/>
        <w:jc w:val="both"/>
        <w:rPr>
          <w:rFonts w:ascii="تیتر" w:hAnsi="تیتر" w:cs="B Nazanin"/>
          <w:color w:val="000000" w:themeColor="text1"/>
          <w:sz w:val="26"/>
          <w:szCs w:val="26"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پروانه تاسیس ثبت شده در پرتال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>.</w:t>
      </w:r>
    </w:p>
    <w:p w14:paraId="20A7BC97" w14:textId="77777777" w:rsidR="000F3B94" w:rsidRPr="00416A9C" w:rsidRDefault="000F3B94" w:rsidP="000F3B94">
      <w:pPr>
        <w:pStyle w:val="ListParagraph"/>
        <w:numPr>
          <w:ilvl w:val="1"/>
          <w:numId w:val="10"/>
        </w:numPr>
        <w:spacing w:after="0" w:line="276" w:lineRule="auto"/>
        <w:jc w:val="both"/>
        <w:rPr>
          <w:rFonts w:ascii="تیتر" w:hAnsi="تیتر" w:cs="B Nazanin"/>
          <w:color w:val="000000" w:themeColor="text1"/>
          <w:sz w:val="26"/>
          <w:szCs w:val="26"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رزومه و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سوابق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برگزاری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دوره‌های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فنی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و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حرفه‌ای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طبق گزارش پرتال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>.</w:t>
      </w:r>
    </w:p>
    <w:p w14:paraId="5DFAA13B" w14:textId="77777777" w:rsidR="000F3B94" w:rsidRPr="00416A9C" w:rsidRDefault="000F3B94" w:rsidP="000F3B94">
      <w:pPr>
        <w:pStyle w:val="ListParagraph"/>
        <w:numPr>
          <w:ilvl w:val="1"/>
          <w:numId w:val="10"/>
        </w:numPr>
        <w:spacing w:after="0" w:line="276" w:lineRule="auto"/>
        <w:jc w:val="both"/>
        <w:rPr>
          <w:rFonts w:ascii="تیتر" w:hAnsi="تیتر" w:cs="B Nazanin"/>
          <w:color w:val="000000" w:themeColor="text1"/>
          <w:sz w:val="26"/>
          <w:szCs w:val="26"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مستندات مرتبط با مشخصات </w:t>
      </w:r>
      <w:r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موسس و 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مربیان (نام، تحصیلات، تجربیات و تخصص‌های مرتبط).</w:t>
      </w:r>
    </w:p>
    <w:p w14:paraId="73082CFF" w14:textId="77777777" w:rsidR="000F3B94" w:rsidRDefault="000F3B94" w:rsidP="000F3B94">
      <w:pPr>
        <w:pStyle w:val="ListParagraph"/>
        <w:numPr>
          <w:ilvl w:val="1"/>
          <w:numId w:val="10"/>
        </w:numPr>
        <w:spacing w:after="0" w:line="276" w:lineRule="auto"/>
        <w:jc w:val="both"/>
        <w:rPr>
          <w:rFonts w:ascii="تیتر" w:hAnsi="تیتر" w:cs="B Nazanin"/>
          <w:color w:val="000000" w:themeColor="text1"/>
          <w:sz w:val="26"/>
          <w:szCs w:val="26"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مستندات مربوط به متراژفضای آموزشی، تجهیزات آموزشی</w:t>
      </w:r>
      <w:r>
        <w:rPr>
          <w:rFonts w:ascii="تیتر" w:hAnsi="تیتر" w:cs="B Nazanin" w:hint="cs"/>
          <w:color w:val="000000" w:themeColor="text1"/>
          <w:sz w:val="26"/>
          <w:szCs w:val="26"/>
          <w:rtl/>
        </w:rPr>
        <w:t>.</w:t>
      </w:r>
    </w:p>
    <w:p w14:paraId="68A8BE6B" w14:textId="2A5D2AC6" w:rsidR="00601E3E" w:rsidRPr="00416A9C" w:rsidRDefault="00601E3E" w:rsidP="000F3B94">
      <w:pPr>
        <w:pStyle w:val="ListParagraph"/>
        <w:numPr>
          <w:ilvl w:val="1"/>
          <w:numId w:val="10"/>
        </w:numPr>
        <w:spacing w:after="0" w:line="276" w:lineRule="auto"/>
        <w:jc w:val="both"/>
        <w:rPr>
          <w:rFonts w:ascii="تیتر" w:hAnsi="تیتر" w:cs="B Nazanin"/>
          <w:color w:val="000000" w:themeColor="text1"/>
          <w:sz w:val="26"/>
          <w:szCs w:val="26"/>
        </w:rPr>
      </w:pPr>
      <w:r>
        <w:rPr>
          <w:rFonts w:ascii="تیتر" w:hAnsi="تیتر" w:cs="B Nazanin" w:hint="cs"/>
          <w:color w:val="000000" w:themeColor="text1"/>
          <w:sz w:val="26"/>
          <w:szCs w:val="26"/>
          <w:rtl/>
        </w:rPr>
        <w:t>تکمیل کاربرگ‎های مربوطه (پیوست)</w:t>
      </w:r>
    </w:p>
    <w:p w14:paraId="1BB3274D" w14:textId="77777777" w:rsidR="000F3B94" w:rsidRPr="00416A9C" w:rsidRDefault="000F3B94" w:rsidP="000F3B94">
      <w:pPr>
        <w:spacing w:after="0" w:line="276" w:lineRule="auto"/>
        <w:ind w:left="1080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42F787C5" w14:textId="77777777" w:rsidR="000F3B94" w:rsidRPr="00416A9C" w:rsidRDefault="000F3B94" w:rsidP="000F3B94">
      <w:pPr>
        <w:spacing w:after="0" w:line="276" w:lineRule="auto"/>
        <w:jc w:val="both"/>
        <w:rPr>
          <w:rFonts w:ascii="تیتر" w:hAnsi="تیتر"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/>
          <w:b/>
          <w:bCs/>
          <w:color w:val="000000" w:themeColor="text1"/>
          <w:sz w:val="26"/>
          <w:szCs w:val="26"/>
          <w:rtl/>
        </w:rPr>
        <w:t xml:space="preserve">    </w:t>
      </w:r>
      <w:r w:rsidRPr="00416A9C">
        <w:rPr>
          <w:rFonts w:ascii="تیتر" w:hAnsi="تیتر" w:cs="B Nazanin" w:hint="cs"/>
          <w:b/>
          <w:bCs/>
          <w:color w:val="000000" w:themeColor="text1"/>
          <w:sz w:val="26"/>
          <w:szCs w:val="26"/>
          <w:rtl/>
        </w:rPr>
        <w:t>روش</w:t>
      </w:r>
      <w:r w:rsidRPr="00416A9C">
        <w:rPr>
          <w:rFonts w:ascii="تیتر" w:hAnsi="تیتر" w:cs="B Nazanin"/>
          <w:b/>
          <w:bCs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تیتر" w:hAnsi="تیتر" w:cs="B Nazanin" w:hint="cs"/>
          <w:b/>
          <w:bCs/>
          <w:color w:val="000000" w:themeColor="text1"/>
          <w:sz w:val="26"/>
          <w:szCs w:val="26"/>
          <w:rtl/>
        </w:rPr>
        <w:t>ارسال</w:t>
      </w:r>
      <w:r w:rsidRPr="00416A9C">
        <w:rPr>
          <w:rFonts w:ascii="تیتر" w:hAnsi="تیتر" w:cs="B Nazanin"/>
          <w:b/>
          <w:bCs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تیتر" w:hAnsi="تیتر" w:cs="B Nazanin" w:hint="cs"/>
          <w:b/>
          <w:bCs/>
          <w:color w:val="000000" w:themeColor="text1"/>
          <w:sz w:val="26"/>
          <w:szCs w:val="26"/>
          <w:rtl/>
        </w:rPr>
        <w:t>درخواست‌ها</w:t>
      </w:r>
      <w:r w:rsidRPr="00416A9C">
        <w:rPr>
          <w:rFonts w:ascii="تیتر" w:hAnsi="تیتر" w:cs="B Nazanin"/>
          <w:b/>
          <w:bCs/>
          <w:color w:val="000000" w:themeColor="text1"/>
          <w:sz w:val="26"/>
          <w:szCs w:val="26"/>
          <w:rtl/>
        </w:rPr>
        <w:t>:</w:t>
      </w:r>
    </w:p>
    <w:p w14:paraId="2D205F64" w14:textId="77777777" w:rsidR="000F3B94" w:rsidRPr="00416A9C" w:rsidRDefault="000F3B94" w:rsidP="000F3B94">
      <w:pPr>
        <w:spacing w:line="276" w:lineRule="auto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   </w:t>
      </w:r>
      <w:r w:rsidRPr="00416A9C">
        <w:rPr>
          <w:rFonts w:ascii="تیتر" w:hAnsi="تیتر" w:cs="B Nazanin" w:hint="eastAsia"/>
          <w:color w:val="000000" w:themeColor="text1"/>
          <w:sz w:val="26"/>
          <w:szCs w:val="26"/>
          <w:rtl/>
        </w:rPr>
        <w:t>کل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تیتر" w:hAnsi="تیتر" w:cs="B Nazanin" w:hint="eastAsia"/>
          <w:color w:val="000000" w:themeColor="text1"/>
          <w:sz w:val="26"/>
          <w:szCs w:val="26"/>
          <w:rtl/>
        </w:rPr>
        <w:t>ه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تیتر" w:hAnsi="تیتر" w:cs="B Nazanin" w:hint="eastAsia"/>
          <w:color w:val="000000" w:themeColor="text1"/>
          <w:sz w:val="26"/>
          <w:szCs w:val="26"/>
          <w:rtl/>
        </w:rPr>
        <w:t>درخواست‌ها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تیتر" w:hAnsi="تیتر" w:cs="B Nazanin" w:hint="eastAsia"/>
          <w:color w:val="000000" w:themeColor="text1"/>
          <w:sz w:val="26"/>
          <w:szCs w:val="26"/>
          <w:rtl/>
        </w:rPr>
        <w:t>با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تیتر" w:hAnsi="تیتر" w:cs="B Nazanin" w:hint="eastAsia"/>
          <w:color w:val="000000" w:themeColor="text1"/>
          <w:sz w:val="26"/>
          <w:szCs w:val="26"/>
          <w:rtl/>
        </w:rPr>
        <w:t>د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تیتر" w:hAnsi="تیتر" w:cs="B Nazanin" w:hint="eastAsia"/>
          <w:color w:val="000000" w:themeColor="text1"/>
          <w:sz w:val="26"/>
          <w:szCs w:val="26"/>
          <w:rtl/>
        </w:rPr>
        <w:t>از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تیتر" w:hAnsi="تیتر" w:cs="B Nazanin" w:hint="eastAsia"/>
          <w:color w:val="000000" w:themeColor="text1"/>
          <w:sz w:val="26"/>
          <w:szCs w:val="26"/>
          <w:rtl/>
        </w:rPr>
        <w:t>طر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تیتر" w:hAnsi="تیتر" w:cs="B Nazanin" w:hint="eastAsia"/>
          <w:color w:val="000000" w:themeColor="text1"/>
          <w:sz w:val="26"/>
          <w:szCs w:val="26"/>
          <w:rtl/>
        </w:rPr>
        <w:t>ق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</w:t>
      </w:r>
      <w:r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ادارات کل با نامه رسمی از طریق سامانه مکاتبات اداری به همراه مستندات </w:t>
      </w:r>
      <w:r w:rsidRPr="004803BC">
        <w:rPr>
          <w:rFonts w:ascii="Calibri" w:eastAsia="Calibri" w:hAnsi="Calibri" w:cs="B Nazanin" w:hint="cs"/>
          <w:color w:val="000000" w:themeColor="text1"/>
          <w:sz w:val="28"/>
          <w:szCs w:val="28"/>
          <w:rtl/>
        </w:rPr>
        <w:t>(</w:t>
      </w:r>
      <w:r w:rsidRPr="004803BC">
        <w:rPr>
          <w:rFonts w:ascii="تیتر" w:hAnsi="تیتر" w:cs="B Nazanin" w:hint="cs"/>
          <w:b/>
          <w:bCs/>
          <w:color w:val="000000" w:themeColor="text1"/>
          <w:sz w:val="20"/>
          <w:szCs w:val="20"/>
          <w:rtl/>
        </w:rPr>
        <w:t>کلیه مستندات درخواستی در یک پوشه واحد تجمیع و نام هر مستند به صورت دقیق و مطابق با عنوان آن درج و ارسال شود)</w:t>
      </w:r>
      <w:r w:rsidRPr="004803BC">
        <w:rPr>
          <w:rFonts w:ascii="تیتر" w:hAnsi="تیتر" w:cs="B Nazanin" w:hint="cs"/>
          <w:color w:val="000000" w:themeColor="text1"/>
          <w:sz w:val="28"/>
          <w:szCs w:val="28"/>
          <w:rtl/>
        </w:rPr>
        <w:t xml:space="preserve"> </w:t>
      </w:r>
      <w:r>
        <w:rPr>
          <w:rFonts w:ascii="تیتر" w:hAnsi="تیتر" w:cs="B Nazanin" w:hint="cs"/>
          <w:color w:val="000000" w:themeColor="text1"/>
          <w:sz w:val="26"/>
          <w:szCs w:val="26"/>
          <w:rtl/>
        </w:rPr>
        <w:t>به مرکز تربیت مربی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تیتر" w:hAnsi="تیتر" w:cs="B Nazanin" w:hint="eastAsia"/>
          <w:color w:val="000000" w:themeColor="text1"/>
          <w:sz w:val="26"/>
          <w:szCs w:val="26"/>
          <w:rtl/>
        </w:rPr>
        <w:t>ارسال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تیتر" w:hAnsi="تیتر" w:cs="B Nazanin" w:hint="eastAsia"/>
          <w:color w:val="000000" w:themeColor="text1"/>
          <w:sz w:val="26"/>
          <w:szCs w:val="26"/>
          <w:rtl/>
        </w:rPr>
        <w:t>شوند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.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</w:t>
      </w:r>
    </w:p>
    <w:p w14:paraId="4DF85C77" w14:textId="77777777" w:rsidR="000F3B94" w:rsidRPr="00416A9C" w:rsidRDefault="000F3B94" w:rsidP="000F3B94">
      <w:pPr>
        <w:spacing w:after="0" w:line="276" w:lineRule="auto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تبصره 1: درخواست صدور مجوز به منزله اخذ مجوز نمی باشد.</w:t>
      </w:r>
    </w:p>
    <w:p w14:paraId="0740BF21" w14:textId="0992746F" w:rsidR="004803BC" w:rsidRPr="006300B9" w:rsidRDefault="000F3B94" w:rsidP="006300B9">
      <w:pPr>
        <w:spacing w:after="0" w:line="276" w:lineRule="auto"/>
        <w:jc w:val="both"/>
        <w:rPr>
          <w:rFonts w:ascii="تیتر" w:hAnsi="تیتر" w:cs="B Nazanin"/>
          <w:color w:val="000000" w:themeColor="text1"/>
          <w:sz w:val="26"/>
          <w:szCs w:val="26"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تبصره 2: در صورت تقاضای بیش از نیاز منطقه به ترتیب اولویت به بالاترین امتیاز مجوز داده می شود.</w:t>
      </w:r>
    </w:p>
    <w:p w14:paraId="6AADEFC6" w14:textId="77777777" w:rsidR="000F3B94" w:rsidRPr="00416A9C" w:rsidRDefault="000F3B94" w:rsidP="000F3B94">
      <w:pPr>
        <w:spacing w:after="0" w:line="240" w:lineRule="auto"/>
        <w:jc w:val="both"/>
        <w:rPr>
          <w:rFonts w:ascii="تیتر" w:hAnsi="تیتر"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 w:hint="cs"/>
          <w:b/>
          <w:bCs/>
          <w:color w:val="000000" w:themeColor="text1"/>
          <w:sz w:val="26"/>
          <w:szCs w:val="26"/>
          <w:rtl/>
        </w:rPr>
        <w:t>گام های اجرایی:</w:t>
      </w:r>
    </w:p>
    <w:p w14:paraId="2DD462F6" w14:textId="77777777" w:rsidR="000F3B94" w:rsidRPr="00416A9C" w:rsidRDefault="000F3B94" w:rsidP="000F3B94">
      <w:pPr>
        <w:spacing w:after="0" w:line="240" w:lineRule="auto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فرآیندهای توانمندسازی مربیان آموزشگاههای آزاد به طور خلاصه در جدول شماره یک بیان شده است :</w:t>
      </w:r>
    </w:p>
    <w:p w14:paraId="47E53DA6" w14:textId="77777777" w:rsidR="000F3B94" w:rsidRPr="0031056D" w:rsidRDefault="000F3B94" w:rsidP="000F3B94">
      <w:pPr>
        <w:spacing w:after="0" w:line="240" w:lineRule="auto"/>
        <w:jc w:val="both"/>
        <w:rPr>
          <w:rFonts w:ascii="تیتر" w:hAnsi="تیتر" w:cs="B Nazanin"/>
          <w:color w:val="000000" w:themeColor="text1"/>
          <w:sz w:val="8"/>
          <w:szCs w:val="6"/>
          <w:rtl/>
        </w:rPr>
      </w:pPr>
    </w:p>
    <w:p w14:paraId="6F35C05B" w14:textId="77777777" w:rsidR="006300B9" w:rsidRDefault="006300B9" w:rsidP="000F3B94">
      <w:pPr>
        <w:spacing w:after="0" w:line="240" w:lineRule="auto"/>
        <w:jc w:val="center"/>
        <w:rPr>
          <w:rFonts w:ascii="تیتر" w:hAnsi="تیتر" w:cs="B Nazanin"/>
          <w:b/>
          <w:bCs/>
          <w:color w:val="000000" w:themeColor="text1"/>
        </w:rPr>
      </w:pPr>
    </w:p>
    <w:p w14:paraId="25B0ACB2" w14:textId="77777777" w:rsidR="006300B9" w:rsidRDefault="006300B9" w:rsidP="000F3B94">
      <w:pPr>
        <w:spacing w:after="0" w:line="240" w:lineRule="auto"/>
        <w:jc w:val="center"/>
        <w:rPr>
          <w:rFonts w:ascii="تیتر" w:hAnsi="تیتر" w:cs="B Nazanin"/>
          <w:b/>
          <w:bCs/>
          <w:color w:val="000000" w:themeColor="text1"/>
        </w:rPr>
      </w:pPr>
    </w:p>
    <w:p w14:paraId="2DDCC586" w14:textId="77777777" w:rsidR="006300B9" w:rsidRDefault="006300B9" w:rsidP="000F3B94">
      <w:pPr>
        <w:spacing w:after="0" w:line="240" w:lineRule="auto"/>
        <w:jc w:val="center"/>
        <w:rPr>
          <w:rFonts w:ascii="تیتر" w:hAnsi="تیتر" w:cs="B Nazanin"/>
          <w:b/>
          <w:bCs/>
          <w:color w:val="000000" w:themeColor="text1"/>
        </w:rPr>
      </w:pPr>
    </w:p>
    <w:p w14:paraId="7E85A57A" w14:textId="77777777" w:rsidR="006300B9" w:rsidRDefault="006300B9" w:rsidP="000F3B94">
      <w:pPr>
        <w:spacing w:after="0" w:line="240" w:lineRule="auto"/>
        <w:jc w:val="center"/>
        <w:rPr>
          <w:rFonts w:ascii="تیتر" w:hAnsi="تیتر" w:cs="B Nazanin"/>
          <w:b/>
          <w:bCs/>
          <w:color w:val="000000" w:themeColor="text1"/>
        </w:rPr>
      </w:pPr>
    </w:p>
    <w:p w14:paraId="38606AAB" w14:textId="77777777" w:rsidR="006300B9" w:rsidRDefault="006300B9" w:rsidP="000F3B94">
      <w:pPr>
        <w:spacing w:after="0" w:line="240" w:lineRule="auto"/>
        <w:jc w:val="center"/>
        <w:rPr>
          <w:rFonts w:ascii="تیتر" w:hAnsi="تیتر" w:cs="B Nazanin"/>
          <w:b/>
          <w:bCs/>
          <w:color w:val="000000" w:themeColor="text1"/>
        </w:rPr>
      </w:pPr>
    </w:p>
    <w:p w14:paraId="36D77560" w14:textId="77777777" w:rsidR="006300B9" w:rsidRDefault="006300B9" w:rsidP="000F3B94">
      <w:pPr>
        <w:spacing w:after="0" w:line="240" w:lineRule="auto"/>
        <w:jc w:val="center"/>
        <w:rPr>
          <w:rFonts w:ascii="تیتر" w:hAnsi="تیتر" w:cs="B Nazanin"/>
          <w:b/>
          <w:bCs/>
          <w:color w:val="000000" w:themeColor="text1"/>
        </w:rPr>
      </w:pPr>
    </w:p>
    <w:p w14:paraId="694D54FD" w14:textId="77777777" w:rsidR="006300B9" w:rsidRDefault="006300B9" w:rsidP="000F3B94">
      <w:pPr>
        <w:spacing w:after="0" w:line="240" w:lineRule="auto"/>
        <w:jc w:val="center"/>
        <w:rPr>
          <w:rFonts w:ascii="تیتر" w:hAnsi="تیتر" w:cs="B Nazanin"/>
          <w:b/>
          <w:bCs/>
          <w:color w:val="000000" w:themeColor="text1"/>
        </w:rPr>
      </w:pPr>
    </w:p>
    <w:p w14:paraId="790D797A" w14:textId="77777777" w:rsidR="006300B9" w:rsidRDefault="006300B9" w:rsidP="000F3B94">
      <w:pPr>
        <w:spacing w:after="0" w:line="240" w:lineRule="auto"/>
        <w:jc w:val="center"/>
        <w:rPr>
          <w:rFonts w:ascii="تیتر" w:hAnsi="تیتر" w:cs="B Nazanin"/>
          <w:b/>
          <w:bCs/>
          <w:color w:val="000000" w:themeColor="text1"/>
        </w:rPr>
      </w:pPr>
    </w:p>
    <w:p w14:paraId="605900F1" w14:textId="77777777" w:rsidR="006300B9" w:rsidRDefault="006300B9" w:rsidP="000F3B94">
      <w:pPr>
        <w:spacing w:after="0" w:line="240" w:lineRule="auto"/>
        <w:jc w:val="center"/>
        <w:rPr>
          <w:rFonts w:ascii="تیتر" w:hAnsi="تیتر" w:cs="B Nazanin"/>
          <w:b/>
          <w:bCs/>
          <w:color w:val="000000" w:themeColor="text1"/>
        </w:rPr>
      </w:pPr>
    </w:p>
    <w:p w14:paraId="1C3C9FD2" w14:textId="77777777" w:rsidR="006300B9" w:rsidRDefault="006300B9" w:rsidP="000F3B94">
      <w:pPr>
        <w:spacing w:after="0" w:line="240" w:lineRule="auto"/>
        <w:jc w:val="center"/>
        <w:rPr>
          <w:rFonts w:ascii="تیتر" w:hAnsi="تیتر" w:cs="B Nazanin"/>
          <w:b/>
          <w:bCs/>
          <w:color w:val="000000" w:themeColor="text1"/>
        </w:rPr>
      </w:pPr>
    </w:p>
    <w:p w14:paraId="18A76EF4" w14:textId="77777777" w:rsidR="006300B9" w:rsidRDefault="006300B9" w:rsidP="000F3B94">
      <w:pPr>
        <w:spacing w:after="0" w:line="240" w:lineRule="auto"/>
        <w:jc w:val="center"/>
        <w:rPr>
          <w:rFonts w:ascii="تیتر" w:hAnsi="تیتر" w:cs="B Nazanin"/>
          <w:b/>
          <w:bCs/>
          <w:color w:val="000000" w:themeColor="text1"/>
        </w:rPr>
      </w:pPr>
    </w:p>
    <w:p w14:paraId="662775DE" w14:textId="77777777" w:rsidR="00F438FB" w:rsidRDefault="00F438FB" w:rsidP="000F3B94">
      <w:pPr>
        <w:spacing w:after="0" w:line="240" w:lineRule="auto"/>
        <w:jc w:val="center"/>
        <w:rPr>
          <w:rFonts w:ascii="تیتر" w:hAnsi="تیتر" w:cs="B Nazanin"/>
          <w:b/>
          <w:bCs/>
          <w:color w:val="000000" w:themeColor="text1"/>
        </w:rPr>
      </w:pPr>
    </w:p>
    <w:p w14:paraId="777EEFBF" w14:textId="77777777" w:rsidR="00F438FB" w:rsidRDefault="00F438FB" w:rsidP="000F3B94">
      <w:pPr>
        <w:spacing w:after="0" w:line="240" w:lineRule="auto"/>
        <w:jc w:val="center"/>
        <w:rPr>
          <w:rFonts w:ascii="تیتر" w:hAnsi="تیتر" w:cs="B Nazanin"/>
          <w:b/>
          <w:bCs/>
          <w:color w:val="000000" w:themeColor="text1"/>
        </w:rPr>
      </w:pPr>
    </w:p>
    <w:p w14:paraId="01BC53D0" w14:textId="77777777" w:rsidR="00F438FB" w:rsidRDefault="00F438FB" w:rsidP="000F3B94">
      <w:pPr>
        <w:spacing w:after="0" w:line="240" w:lineRule="auto"/>
        <w:jc w:val="center"/>
        <w:rPr>
          <w:rFonts w:ascii="تیتر" w:hAnsi="تیتر" w:cs="B Nazanin"/>
          <w:b/>
          <w:bCs/>
          <w:color w:val="000000" w:themeColor="text1"/>
        </w:rPr>
      </w:pPr>
    </w:p>
    <w:p w14:paraId="4F76283B" w14:textId="77777777" w:rsidR="00F438FB" w:rsidRDefault="00F438FB" w:rsidP="000F3B94">
      <w:pPr>
        <w:spacing w:after="0" w:line="240" w:lineRule="auto"/>
        <w:jc w:val="center"/>
        <w:rPr>
          <w:rFonts w:ascii="تیتر" w:hAnsi="تیتر" w:cs="B Nazanin"/>
          <w:b/>
          <w:bCs/>
          <w:color w:val="000000" w:themeColor="text1"/>
        </w:rPr>
      </w:pPr>
    </w:p>
    <w:p w14:paraId="5663FAF0" w14:textId="77777777" w:rsidR="006300B9" w:rsidRDefault="006300B9" w:rsidP="000F3B94">
      <w:pPr>
        <w:spacing w:after="0" w:line="240" w:lineRule="auto"/>
        <w:jc w:val="center"/>
        <w:rPr>
          <w:rFonts w:ascii="تیتر" w:hAnsi="تیتر" w:cs="B Nazanin"/>
          <w:b/>
          <w:bCs/>
          <w:color w:val="000000" w:themeColor="text1"/>
        </w:rPr>
      </w:pPr>
    </w:p>
    <w:p w14:paraId="407AF1AE" w14:textId="6A583E89" w:rsidR="000F3B94" w:rsidRPr="0031056D" w:rsidRDefault="000F3B94" w:rsidP="000F3B94">
      <w:pPr>
        <w:spacing w:after="0" w:line="240" w:lineRule="auto"/>
        <w:jc w:val="center"/>
        <w:rPr>
          <w:rFonts w:ascii="تیتر" w:hAnsi="تیتر" w:cs="B Nazanin"/>
          <w:b/>
          <w:bCs/>
          <w:color w:val="000000" w:themeColor="text1"/>
        </w:rPr>
      </w:pPr>
      <w:r w:rsidRPr="0031056D">
        <w:rPr>
          <w:rFonts w:ascii="تیتر" w:hAnsi="تیتر" w:cs="B Nazanin" w:hint="cs"/>
          <w:b/>
          <w:bCs/>
          <w:color w:val="000000" w:themeColor="text1"/>
          <w:rtl/>
        </w:rPr>
        <w:lastRenderedPageBreak/>
        <w:t>جدول شماره یک: فرآیندهای توانمندسازی مربیان آموزشگاههای آزاد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1253"/>
        <w:gridCol w:w="6135"/>
        <w:gridCol w:w="2235"/>
      </w:tblGrid>
      <w:tr w:rsidR="000F3B94" w:rsidRPr="00416A9C" w14:paraId="2B0ED8A4" w14:textId="77777777" w:rsidTr="00F86DCA">
        <w:trPr>
          <w:tblHeader/>
        </w:trPr>
        <w:tc>
          <w:tcPr>
            <w:tcW w:w="1253" w:type="dxa"/>
            <w:shd w:val="pct10" w:color="auto" w:fill="auto"/>
          </w:tcPr>
          <w:p w14:paraId="47967B06" w14:textId="77777777" w:rsidR="000F3B94" w:rsidRPr="0031056D" w:rsidRDefault="000F3B94" w:rsidP="00F86DCA">
            <w:pPr>
              <w:spacing w:line="276" w:lineRule="auto"/>
              <w:jc w:val="both"/>
              <w:rPr>
                <w:rFonts w:ascii="تیتر" w:hAnsi="تیتر" w:cs="B Nazanin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b/>
                <w:bCs/>
                <w:color w:val="000000" w:themeColor="text1"/>
                <w:sz w:val="24"/>
                <w:szCs w:val="24"/>
                <w:rtl/>
              </w:rPr>
              <w:t>گام اجرایی</w:t>
            </w:r>
          </w:p>
        </w:tc>
        <w:tc>
          <w:tcPr>
            <w:tcW w:w="6135" w:type="dxa"/>
            <w:shd w:val="pct10" w:color="auto" w:fill="auto"/>
          </w:tcPr>
          <w:p w14:paraId="72FA74B6" w14:textId="77777777" w:rsidR="000F3B94" w:rsidRPr="0031056D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b/>
                <w:bCs/>
                <w:color w:val="000000" w:themeColor="text1"/>
                <w:sz w:val="24"/>
                <w:szCs w:val="24"/>
                <w:rtl/>
              </w:rPr>
              <w:t>جزئیات فرایند</w:t>
            </w:r>
          </w:p>
        </w:tc>
        <w:tc>
          <w:tcPr>
            <w:tcW w:w="2235" w:type="dxa"/>
            <w:shd w:val="pct10" w:color="auto" w:fill="auto"/>
          </w:tcPr>
          <w:p w14:paraId="0D5C5AAA" w14:textId="77777777" w:rsidR="000F3B94" w:rsidRPr="0031056D" w:rsidRDefault="000F3B94" w:rsidP="00F86DCA">
            <w:pPr>
              <w:spacing w:line="276" w:lineRule="auto"/>
              <w:jc w:val="both"/>
              <w:rPr>
                <w:rFonts w:ascii="تیتر" w:hAnsi="تیتر" w:cs="B Nazanin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b/>
                <w:bCs/>
                <w:color w:val="000000" w:themeColor="text1"/>
                <w:sz w:val="24"/>
                <w:szCs w:val="24"/>
                <w:rtl/>
              </w:rPr>
              <w:t>مسئول مربوطه</w:t>
            </w:r>
          </w:p>
        </w:tc>
      </w:tr>
      <w:tr w:rsidR="000F3B94" w:rsidRPr="00416A9C" w14:paraId="21828A29" w14:textId="77777777" w:rsidTr="00F86DCA">
        <w:tc>
          <w:tcPr>
            <w:tcW w:w="1253" w:type="dxa"/>
          </w:tcPr>
          <w:p w14:paraId="7399DDD9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 xml:space="preserve">گام اول </w:t>
            </w:r>
          </w:p>
        </w:tc>
        <w:tc>
          <w:tcPr>
            <w:tcW w:w="6135" w:type="dxa"/>
          </w:tcPr>
          <w:p w14:paraId="70E0B89A" w14:textId="77777777" w:rsidR="000F3B94" w:rsidRPr="00F438FB" w:rsidRDefault="000F3B94" w:rsidP="00F86DCA">
            <w:pPr>
              <w:rPr>
                <w:rFonts w:ascii="تیتر" w:hAnsi="تیتر" w:cs="B Nazanin"/>
                <w:sz w:val="24"/>
                <w:szCs w:val="24"/>
                <w:rtl/>
              </w:rPr>
            </w:pPr>
            <w:r w:rsidRPr="00F438FB">
              <w:rPr>
                <w:rFonts w:ascii="تیتر" w:hAnsi="تیتر" w:cs="B Nazanin" w:hint="cs"/>
                <w:sz w:val="24"/>
                <w:szCs w:val="24"/>
                <w:rtl/>
              </w:rPr>
              <w:t xml:space="preserve">انجام نیازسنجی </w:t>
            </w:r>
          </w:p>
        </w:tc>
        <w:tc>
          <w:tcPr>
            <w:tcW w:w="2235" w:type="dxa"/>
          </w:tcPr>
          <w:p w14:paraId="7816E600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>مرکز تربیت مربی  و ادارات کل و کانون‌های کشوری</w:t>
            </w:r>
          </w:p>
        </w:tc>
      </w:tr>
      <w:tr w:rsidR="000F3B94" w:rsidRPr="00416A9C" w14:paraId="6100356D" w14:textId="77777777" w:rsidTr="00F86DCA">
        <w:tc>
          <w:tcPr>
            <w:tcW w:w="1253" w:type="dxa"/>
          </w:tcPr>
          <w:p w14:paraId="27FAF99F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 xml:space="preserve">گام دوم </w:t>
            </w:r>
          </w:p>
        </w:tc>
        <w:tc>
          <w:tcPr>
            <w:tcW w:w="6135" w:type="dxa"/>
          </w:tcPr>
          <w:p w14:paraId="6247217A" w14:textId="77777777" w:rsidR="000F3B94" w:rsidRPr="00F438FB" w:rsidRDefault="000F3B94" w:rsidP="00F86DCA">
            <w:pPr>
              <w:rPr>
                <w:rFonts w:ascii="تیتر" w:hAnsi="تیتر" w:cs="B Nazanin"/>
                <w:sz w:val="24"/>
                <w:szCs w:val="24"/>
                <w:rtl/>
              </w:rPr>
            </w:pPr>
            <w:r w:rsidRPr="00F438FB">
              <w:rPr>
                <w:rFonts w:ascii="تیتر" w:hAnsi="تیتر" w:cs="B Nazanin" w:hint="cs"/>
                <w:sz w:val="24"/>
                <w:szCs w:val="24"/>
                <w:rtl/>
              </w:rPr>
              <w:t>اطلاع‌رسانی و فراخوان عمومی مرکز تربیت مربی در خصوص برگزاری دوره‌های توانمندسازی مربیان</w:t>
            </w:r>
          </w:p>
        </w:tc>
        <w:tc>
          <w:tcPr>
            <w:tcW w:w="2235" w:type="dxa"/>
          </w:tcPr>
          <w:p w14:paraId="5DDC218E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>مرکز تربیت مربی و ادارات کل</w:t>
            </w:r>
          </w:p>
        </w:tc>
      </w:tr>
      <w:tr w:rsidR="000F3B94" w:rsidRPr="00416A9C" w14:paraId="0CAD46F9" w14:textId="77777777" w:rsidTr="00F86DCA">
        <w:tc>
          <w:tcPr>
            <w:tcW w:w="1253" w:type="dxa"/>
          </w:tcPr>
          <w:p w14:paraId="600E8591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>گام سوم</w:t>
            </w:r>
          </w:p>
        </w:tc>
        <w:tc>
          <w:tcPr>
            <w:tcW w:w="6135" w:type="dxa"/>
          </w:tcPr>
          <w:p w14:paraId="2826E5E4" w14:textId="77777777" w:rsidR="000F3B94" w:rsidRPr="0031056D" w:rsidRDefault="000F3B94" w:rsidP="00F86DCA">
            <w:pPr>
              <w:rPr>
                <w:rFonts w:ascii="Calibri" w:eastAsia="Calibri" w:hAnsi="Calibri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Calibri" w:eastAsia="Calibri" w:hAnsi="Calibri" w:cs="B Nazanin" w:hint="cs"/>
                <w:color w:val="000000" w:themeColor="text1"/>
                <w:sz w:val="24"/>
                <w:szCs w:val="24"/>
                <w:rtl/>
              </w:rPr>
              <w:t>تکمیل فرم های</w:t>
            </w:r>
            <w:r w:rsidRPr="0031056D">
              <w:rPr>
                <w:rFonts w:ascii="Calibri" w:eastAsia="Calibri" w:hAnsi="Calibri" w:cs="B Nazanin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31056D">
              <w:rPr>
                <w:rFonts w:ascii="Calibri" w:eastAsia="Calibri" w:hAnsi="Calibri" w:cs="B Nazanin" w:hint="cs"/>
                <w:color w:val="000000" w:themeColor="text1"/>
                <w:sz w:val="24"/>
                <w:szCs w:val="24"/>
                <w:rtl/>
              </w:rPr>
              <w:t>و کاربرگ های پیوست دستورالعمل</w:t>
            </w:r>
            <w:r w:rsidRPr="0031056D">
              <w:rPr>
                <w:rFonts w:ascii="Calibri" w:eastAsia="Calibri" w:hAnsi="Calibri" w:cs="B Nazanin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31056D">
              <w:rPr>
                <w:rFonts w:ascii="Calibri" w:eastAsia="Calibri" w:hAnsi="Calibri" w:cs="B Nazanin" w:hint="cs"/>
                <w:color w:val="000000" w:themeColor="text1"/>
                <w:sz w:val="24"/>
                <w:szCs w:val="24"/>
                <w:rtl/>
              </w:rPr>
              <w:t xml:space="preserve">و ارسال به ادارات کل </w:t>
            </w:r>
            <w:r w:rsidRPr="0031056D">
              <w:rPr>
                <w:rFonts w:ascii="Calibri" w:eastAsia="Calibri" w:hAnsi="Calibri" w:cs="B Nazanin" w:hint="cs"/>
                <w:color w:val="000000" w:themeColor="text1"/>
                <w:sz w:val="24"/>
                <w:szCs w:val="24"/>
                <w:u w:val="single"/>
                <w:rtl/>
              </w:rPr>
              <w:t>(</w:t>
            </w:r>
            <w:r w:rsidRPr="0031056D">
              <w:rPr>
                <w:rFonts w:ascii="تیتر" w:hAnsi="تیتر" w:cs="B Nazanin" w:hint="cs"/>
                <w:b/>
                <w:bCs/>
                <w:color w:val="000000" w:themeColor="text1"/>
                <w:sz w:val="24"/>
                <w:szCs w:val="24"/>
                <w:u w:val="single"/>
                <w:rtl/>
              </w:rPr>
              <w:t>کلیه مستندات درخواستی در یک پوشه واحد تجمیع و نام هر مستند به صورت دقیق و مطابق با عنوان آن درج و ارسال شود)</w:t>
            </w:r>
          </w:p>
        </w:tc>
        <w:tc>
          <w:tcPr>
            <w:tcW w:w="2235" w:type="dxa"/>
          </w:tcPr>
          <w:p w14:paraId="774E29FA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 xml:space="preserve">مراکز متقاضی </w:t>
            </w:r>
          </w:p>
        </w:tc>
      </w:tr>
      <w:tr w:rsidR="000F3B94" w:rsidRPr="00416A9C" w14:paraId="0DB4D310" w14:textId="77777777" w:rsidTr="00F86DCA">
        <w:tc>
          <w:tcPr>
            <w:tcW w:w="1253" w:type="dxa"/>
          </w:tcPr>
          <w:p w14:paraId="6E886857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>گام چهارم</w:t>
            </w:r>
          </w:p>
        </w:tc>
        <w:tc>
          <w:tcPr>
            <w:tcW w:w="6135" w:type="dxa"/>
          </w:tcPr>
          <w:p w14:paraId="0217C00E" w14:textId="77777777" w:rsidR="000F3B94" w:rsidRPr="0031056D" w:rsidRDefault="000F3B94" w:rsidP="00F86DCA">
            <w:pPr>
              <w:rPr>
                <w:rFonts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Calibri" w:eastAsia="Calibri" w:hAnsi="Calibri" w:cs="B Nazanin" w:hint="cs"/>
                <w:color w:val="000000" w:themeColor="text1"/>
                <w:sz w:val="24"/>
                <w:szCs w:val="24"/>
                <w:rtl/>
              </w:rPr>
              <w:t xml:space="preserve">بررسی مدارک متقاضیان، بازدید از محل مورد تقاضا و تکمیل کاربرگ های </w:t>
            </w:r>
            <w:r w:rsidRPr="0031056D">
              <w:rPr>
                <w:rFonts w:cs="B Nazanin" w:hint="cs"/>
                <w:color w:val="000000" w:themeColor="text1"/>
                <w:sz w:val="24"/>
                <w:szCs w:val="24"/>
                <w:rtl/>
              </w:rPr>
              <w:t>مربوطه</w:t>
            </w:r>
            <w:r w:rsidRPr="0031056D">
              <w:rPr>
                <w:rFonts w:ascii="Calibri" w:eastAsia="Calibri" w:hAnsi="Calibri" w:cs="B Nazanin" w:hint="cs"/>
                <w:color w:val="000000" w:themeColor="text1"/>
                <w:sz w:val="24"/>
                <w:szCs w:val="24"/>
                <w:rtl/>
              </w:rPr>
              <w:t xml:space="preserve"> های تخصصی و ارسال کلیه مدارک به تربیت مربی </w:t>
            </w:r>
          </w:p>
        </w:tc>
        <w:tc>
          <w:tcPr>
            <w:tcW w:w="2235" w:type="dxa"/>
          </w:tcPr>
          <w:p w14:paraId="642F82AB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>ادارات کل</w:t>
            </w:r>
          </w:p>
        </w:tc>
      </w:tr>
      <w:tr w:rsidR="000F3B94" w:rsidRPr="00416A9C" w14:paraId="424764C9" w14:textId="77777777" w:rsidTr="00F86DCA">
        <w:tc>
          <w:tcPr>
            <w:tcW w:w="1253" w:type="dxa"/>
          </w:tcPr>
          <w:p w14:paraId="6D11B75F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 xml:space="preserve">گام پنجم </w:t>
            </w:r>
          </w:p>
        </w:tc>
        <w:tc>
          <w:tcPr>
            <w:tcW w:w="6135" w:type="dxa"/>
          </w:tcPr>
          <w:p w14:paraId="5BB497F1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 xml:space="preserve">اطلاع‌رسانی به متقاضی در خصوص وضعیت بررسی مستندات </w:t>
            </w:r>
          </w:p>
        </w:tc>
        <w:tc>
          <w:tcPr>
            <w:tcW w:w="2235" w:type="dxa"/>
          </w:tcPr>
          <w:p w14:paraId="3A35F010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>مرکز تربیت مربی</w:t>
            </w:r>
          </w:p>
        </w:tc>
      </w:tr>
      <w:tr w:rsidR="000F3B94" w:rsidRPr="00416A9C" w14:paraId="29D8AA89" w14:textId="77777777" w:rsidTr="00F86DCA">
        <w:tc>
          <w:tcPr>
            <w:tcW w:w="1253" w:type="dxa"/>
          </w:tcPr>
          <w:p w14:paraId="47F25E18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>گام ششم</w:t>
            </w:r>
          </w:p>
        </w:tc>
        <w:tc>
          <w:tcPr>
            <w:tcW w:w="6135" w:type="dxa"/>
          </w:tcPr>
          <w:p w14:paraId="381087D9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 xml:space="preserve">صدور مجوز برای مرکز مجری و اطلاع‌رسانی لازم </w:t>
            </w:r>
          </w:p>
        </w:tc>
        <w:tc>
          <w:tcPr>
            <w:tcW w:w="2235" w:type="dxa"/>
          </w:tcPr>
          <w:p w14:paraId="6D387475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>مرکز تربیت مربی</w:t>
            </w:r>
          </w:p>
        </w:tc>
      </w:tr>
      <w:tr w:rsidR="000F3B94" w:rsidRPr="00416A9C" w14:paraId="273C1BEA" w14:textId="77777777" w:rsidTr="00F86DCA">
        <w:tc>
          <w:tcPr>
            <w:tcW w:w="1253" w:type="dxa"/>
          </w:tcPr>
          <w:p w14:paraId="78131153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 xml:space="preserve">گام هفتم </w:t>
            </w:r>
          </w:p>
        </w:tc>
        <w:tc>
          <w:tcPr>
            <w:tcW w:w="6135" w:type="dxa"/>
          </w:tcPr>
          <w:p w14:paraId="0E8C88E7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 xml:space="preserve">تدوین، بروز رسانی و انتشار محتوی پودمان </w:t>
            </w:r>
          </w:p>
        </w:tc>
        <w:tc>
          <w:tcPr>
            <w:tcW w:w="2235" w:type="dxa"/>
          </w:tcPr>
          <w:p w14:paraId="406CC130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>مرکز تربیت مربی</w:t>
            </w:r>
          </w:p>
        </w:tc>
      </w:tr>
      <w:tr w:rsidR="000F3B94" w:rsidRPr="00416A9C" w14:paraId="6B5AF1C7" w14:textId="77777777" w:rsidTr="00F86DCA">
        <w:tc>
          <w:tcPr>
            <w:tcW w:w="1253" w:type="dxa"/>
          </w:tcPr>
          <w:p w14:paraId="4807B2CE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 xml:space="preserve">گام هشتم </w:t>
            </w:r>
          </w:p>
        </w:tc>
        <w:tc>
          <w:tcPr>
            <w:tcW w:w="6135" w:type="dxa"/>
          </w:tcPr>
          <w:p w14:paraId="6A6357A9" w14:textId="45AF8B3B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Calibri" w:eastAsia="Calibri" w:hAnsi="Calibri" w:cs="B Nazanin" w:hint="cs"/>
                <w:color w:val="000000" w:themeColor="text1"/>
                <w:sz w:val="24"/>
                <w:szCs w:val="24"/>
                <w:rtl/>
              </w:rPr>
              <w:t xml:space="preserve">تعریف کارگاه در </w:t>
            </w:r>
            <w:r w:rsidRPr="0031056D">
              <w:rPr>
                <w:rFonts w:cs="B Nazanin" w:hint="cs"/>
                <w:color w:val="000000" w:themeColor="text1"/>
                <w:sz w:val="24"/>
                <w:szCs w:val="24"/>
                <w:rtl/>
              </w:rPr>
              <w:t>سامانه</w:t>
            </w:r>
            <w:r w:rsidRPr="0031056D">
              <w:rPr>
                <w:rFonts w:ascii="Calibri" w:eastAsia="Calibri" w:hAnsi="Calibri" w:cs="B Nazanin" w:hint="cs"/>
                <w:color w:val="000000" w:themeColor="text1"/>
                <w:sz w:val="24"/>
                <w:szCs w:val="24"/>
                <w:rtl/>
              </w:rPr>
              <w:t xml:space="preserve"> آموزشی مربیان</w:t>
            </w:r>
            <w:r w:rsidRPr="0031056D">
              <w:rPr>
                <w:rFonts w:ascii="Calibri" w:eastAsia="Calibri" w:hAnsi="Calibri" w:cs="B Nazanin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31056D">
              <w:rPr>
                <w:rFonts w:ascii="Calibri" w:eastAsia="Calibri" w:hAnsi="Calibri" w:cs="B Nazanin" w:hint="cs"/>
                <w:color w:val="000000" w:themeColor="text1"/>
                <w:sz w:val="24"/>
                <w:szCs w:val="24"/>
                <w:rtl/>
              </w:rPr>
              <w:t xml:space="preserve">و </w:t>
            </w:r>
          </w:p>
        </w:tc>
        <w:tc>
          <w:tcPr>
            <w:tcW w:w="2235" w:type="dxa"/>
          </w:tcPr>
          <w:p w14:paraId="0026CB89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>مرکز تربیت مربی</w:t>
            </w:r>
          </w:p>
        </w:tc>
      </w:tr>
      <w:tr w:rsidR="000F3B94" w:rsidRPr="00416A9C" w14:paraId="65C0B955" w14:textId="77777777" w:rsidTr="00F86DCA">
        <w:tc>
          <w:tcPr>
            <w:tcW w:w="1253" w:type="dxa"/>
          </w:tcPr>
          <w:p w14:paraId="1AFA432D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 xml:space="preserve">گام نهم </w:t>
            </w:r>
          </w:p>
        </w:tc>
        <w:tc>
          <w:tcPr>
            <w:tcW w:w="6135" w:type="dxa"/>
          </w:tcPr>
          <w:p w14:paraId="0DEFDC29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Calibri" w:eastAsia="Calibri" w:hAnsi="Calibri" w:cs="B Nazanin" w:hint="cs"/>
                <w:color w:val="000000" w:themeColor="text1"/>
                <w:sz w:val="24"/>
                <w:szCs w:val="24"/>
                <w:rtl/>
              </w:rPr>
              <w:t>تعریف دوره آموزشی بر روی سامانه آموزشی مربیان</w:t>
            </w:r>
          </w:p>
        </w:tc>
        <w:tc>
          <w:tcPr>
            <w:tcW w:w="2235" w:type="dxa"/>
          </w:tcPr>
          <w:p w14:paraId="45DDB6F5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>مرکز تربیت مربی</w:t>
            </w:r>
          </w:p>
        </w:tc>
      </w:tr>
      <w:tr w:rsidR="000F3B94" w:rsidRPr="00416A9C" w14:paraId="5FF1BCB3" w14:textId="77777777" w:rsidTr="00F86DCA">
        <w:trPr>
          <w:trHeight w:val="413"/>
        </w:trPr>
        <w:tc>
          <w:tcPr>
            <w:tcW w:w="1253" w:type="dxa"/>
          </w:tcPr>
          <w:p w14:paraId="2D92D409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 xml:space="preserve">گام دهم </w:t>
            </w:r>
          </w:p>
        </w:tc>
        <w:tc>
          <w:tcPr>
            <w:tcW w:w="6135" w:type="dxa"/>
          </w:tcPr>
          <w:p w14:paraId="74DD3528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 xml:space="preserve">اطلاع رسانی به واحدهای مرتبط اداره کل (آموزش، سنجش و ....) </w:t>
            </w:r>
          </w:p>
        </w:tc>
        <w:tc>
          <w:tcPr>
            <w:tcW w:w="2235" w:type="dxa"/>
          </w:tcPr>
          <w:p w14:paraId="654D4234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>ادارات کل</w:t>
            </w:r>
          </w:p>
        </w:tc>
      </w:tr>
      <w:tr w:rsidR="000F3B94" w:rsidRPr="00416A9C" w14:paraId="43A4A5F7" w14:textId="77777777" w:rsidTr="00F86DCA">
        <w:trPr>
          <w:trHeight w:val="557"/>
        </w:trPr>
        <w:tc>
          <w:tcPr>
            <w:tcW w:w="1253" w:type="dxa"/>
          </w:tcPr>
          <w:p w14:paraId="57E109E0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>گام یازدهم</w:t>
            </w:r>
          </w:p>
        </w:tc>
        <w:tc>
          <w:tcPr>
            <w:tcW w:w="6135" w:type="dxa"/>
          </w:tcPr>
          <w:p w14:paraId="6F44B0F6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  <w:t xml:space="preserve">ثبت‌نام </w:t>
            </w: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>و واریز حق‌الزحمه فرآیندهای پشتیبانی از سوی مرکز مجری به‌حساب مربوطه و ارسال قبض واریز توسط اداره</w:t>
            </w:r>
            <w:r w:rsidRPr="0031056D"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  <w:softHyphen/>
            </w: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 xml:space="preserve">کل </w:t>
            </w:r>
          </w:p>
        </w:tc>
        <w:tc>
          <w:tcPr>
            <w:tcW w:w="2235" w:type="dxa"/>
          </w:tcPr>
          <w:p w14:paraId="3945BE5C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>مراکز مجری</w:t>
            </w:r>
          </w:p>
        </w:tc>
      </w:tr>
      <w:tr w:rsidR="000F3B94" w:rsidRPr="00416A9C" w14:paraId="08176F2A" w14:textId="77777777" w:rsidTr="00F86DCA">
        <w:tc>
          <w:tcPr>
            <w:tcW w:w="1253" w:type="dxa"/>
          </w:tcPr>
          <w:p w14:paraId="1E7FC6B4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>گام دوازدهم</w:t>
            </w:r>
          </w:p>
        </w:tc>
        <w:tc>
          <w:tcPr>
            <w:tcW w:w="6135" w:type="dxa"/>
          </w:tcPr>
          <w:p w14:paraId="26F6B64B" w14:textId="77777777" w:rsidR="000F3B94" w:rsidRPr="00F438FB" w:rsidRDefault="000F3B94" w:rsidP="00F86DCA">
            <w:pPr>
              <w:rPr>
                <w:rFonts w:ascii="تیتر" w:hAnsi="تیتر" w:cs="B Nazanin"/>
                <w:sz w:val="24"/>
                <w:szCs w:val="24"/>
                <w:rtl/>
              </w:rPr>
            </w:pPr>
            <w:r w:rsidRPr="00F438FB">
              <w:rPr>
                <w:rFonts w:ascii="تیتر" w:hAnsi="تیتر" w:cs="B Nazanin" w:hint="cs"/>
                <w:sz w:val="24"/>
                <w:szCs w:val="24"/>
                <w:rtl/>
              </w:rPr>
              <w:t>اجرای دوره آموزشی و اطلاع رسانی به متقاضیان جهت یک بار مراجعه به سامانه آموزشی مربیان(سام) و درج اطلاعات تکمیلی خود در سامانه مذکور</w:t>
            </w:r>
          </w:p>
        </w:tc>
        <w:tc>
          <w:tcPr>
            <w:tcW w:w="2235" w:type="dxa"/>
          </w:tcPr>
          <w:p w14:paraId="61BC18FC" w14:textId="77777777" w:rsidR="000F3B94" w:rsidRPr="00F438FB" w:rsidRDefault="000F3B94" w:rsidP="00F86DCA">
            <w:pPr>
              <w:rPr>
                <w:rFonts w:ascii="تیتر" w:hAnsi="تیتر" w:cs="B Nazanin"/>
                <w:sz w:val="24"/>
                <w:szCs w:val="24"/>
                <w:rtl/>
              </w:rPr>
            </w:pPr>
            <w:r w:rsidRPr="00F438FB">
              <w:rPr>
                <w:rFonts w:ascii="تیتر" w:hAnsi="تیتر" w:cs="B Nazanin" w:hint="cs"/>
                <w:sz w:val="24"/>
                <w:szCs w:val="24"/>
                <w:rtl/>
              </w:rPr>
              <w:t>مراکز مجری</w:t>
            </w:r>
          </w:p>
        </w:tc>
      </w:tr>
      <w:tr w:rsidR="000F3B94" w:rsidRPr="00416A9C" w14:paraId="2CBD4075" w14:textId="77777777" w:rsidTr="00F86DCA">
        <w:tc>
          <w:tcPr>
            <w:tcW w:w="1253" w:type="dxa"/>
          </w:tcPr>
          <w:p w14:paraId="06105C27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>گام سیزدهم</w:t>
            </w:r>
          </w:p>
        </w:tc>
        <w:tc>
          <w:tcPr>
            <w:tcW w:w="6135" w:type="dxa"/>
          </w:tcPr>
          <w:p w14:paraId="3CABF8FE" w14:textId="77777777" w:rsidR="000F3B94" w:rsidRPr="0031056D" w:rsidRDefault="000F3B94" w:rsidP="00F86DCA">
            <w:pPr>
              <w:rPr>
                <w:rFonts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Calibri" w:eastAsia="Calibri" w:hAnsi="Calibri" w:cs="B Nazanin" w:hint="cs"/>
                <w:color w:val="000000" w:themeColor="text1"/>
                <w:sz w:val="24"/>
                <w:szCs w:val="24"/>
                <w:rtl/>
              </w:rPr>
              <w:t>برنامه‌ریزی و اجرای ارزشیابی از دوره  (طراحی سوال و پروژه و تمهید برگزاری آزمون با همکاری مراکز مجری و ادارت کل)</w:t>
            </w:r>
            <w:r w:rsidRPr="0031056D">
              <w:rPr>
                <w:rFonts w:ascii="Calibri" w:eastAsia="Calibri" w:hAnsi="Calibri" w:cs="B Nazanin"/>
                <w:color w:val="000000" w:themeColor="text1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2235" w:type="dxa"/>
          </w:tcPr>
          <w:p w14:paraId="2C7C0449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>مرکز تربیت مربی</w:t>
            </w:r>
          </w:p>
        </w:tc>
      </w:tr>
      <w:tr w:rsidR="000F3B94" w:rsidRPr="00416A9C" w14:paraId="1E05AA03" w14:textId="77777777" w:rsidTr="00F86DCA">
        <w:tc>
          <w:tcPr>
            <w:tcW w:w="1253" w:type="dxa"/>
          </w:tcPr>
          <w:p w14:paraId="735E9D78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 xml:space="preserve">گام چهاردهم </w:t>
            </w:r>
          </w:p>
        </w:tc>
        <w:tc>
          <w:tcPr>
            <w:tcW w:w="6135" w:type="dxa"/>
          </w:tcPr>
          <w:p w14:paraId="0FCC040D" w14:textId="77777777" w:rsidR="000F3B94" w:rsidRPr="0031056D" w:rsidRDefault="000F3B94" w:rsidP="00F86DCA">
            <w:pPr>
              <w:rPr>
                <w:rFonts w:cs="B Nazanin"/>
                <w:color w:val="FF0000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 xml:space="preserve">واریز هزینه ارزشیابی و صدور گواهینامه و ارسال مستندات مربوطه </w:t>
            </w: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u w:val="single"/>
                <w:rtl/>
              </w:rPr>
              <w:t>(قبل از آزمون)</w:t>
            </w:r>
          </w:p>
        </w:tc>
        <w:tc>
          <w:tcPr>
            <w:tcW w:w="2235" w:type="dxa"/>
          </w:tcPr>
          <w:p w14:paraId="20C41927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>مراکز مجری</w:t>
            </w:r>
          </w:p>
        </w:tc>
      </w:tr>
      <w:tr w:rsidR="000F3B94" w:rsidRPr="00416A9C" w14:paraId="0238019C" w14:textId="77777777" w:rsidTr="00F86DCA">
        <w:tc>
          <w:tcPr>
            <w:tcW w:w="1253" w:type="dxa"/>
          </w:tcPr>
          <w:p w14:paraId="5A57FB72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 xml:space="preserve">گام پانزدهم </w:t>
            </w:r>
          </w:p>
        </w:tc>
        <w:tc>
          <w:tcPr>
            <w:tcW w:w="6135" w:type="dxa"/>
          </w:tcPr>
          <w:p w14:paraId="7C5633C1" w14:textId="77777777" w:rsidR="000F3B94" w:rsidRPr="0031056D" w:rsidRDefault="000F3B94" w:rsidP="00F86DCA">
            <w:pPr>
              <w:rPr>
                <w:rFonts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cs="B Nazanin" w:hint="cs"/>
                <w:color w:val="000000" w:themeColor="text1"/>
                <w:sz w:val="24"/>
                <w:szCs w:val="24"/>
                <w:rtl/>
              </w:rPr>
              <w:t xml:space="preserve">برگزاری ارزشیابی نظری و عملی  </w:t>
            </w:r>
          </w:p>
        </w:tc>
        <w:tc>
          <w:tcPr>
            <w:tcW w:w="2235" w:type="dxa"/>
          </w:tcPr>
          <w:p w14:paraId="120C702C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>مرکز تربیت مربی</w:t>
            </w:r>
          </w:p>
        </w:tc>
      </w:tr>
      <w:tr w:rsidR="000F3B94" w:rsidRPr="00416A9C" w14:paraId="52EC8896" w14:textId="77777777" w:rsidTr="00F86DCA">
        <w:tc>
          <w:tcPr>
            <w:tcW w:w="1253" w:type="dxa"/>
          </w:tcPr>
          <w:p w14:paraId="39A264EF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 xml:space="preserve">گام شانزدهم </w:t>
            </w:r>
          </w:p>
        </w:tc>
        <w:tc>
          <w:tcPr>
            <w:tcW w:w="6135" w:type="dxa"/>
          </w:tcPr>
          <w:p w14:paraId="26070590" w14:textId="77777777" w:rsidR="000F3B94" w:rsidRPr="0031056D" w:rsidRDefault="000F3B94" w:rsidP="00F86DCA">
            <w:pPr>
              <w:rPr>
                <w:rFonts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cs="B Nazanin" w:hint="cs"/>
                <w:color w:val="000000" w:themeColor="text1"/>
                <w:sz w:val="24"/>
                <w:szCs w:val="24"/>
                <w:rtl/>
              </w:rPr>
              <w:t xml:space="preserve">اعلام نتایج در سایت مرکز تربیت مربی </w:t>
            </w:r>
          </w:p>
        </w:tc>
        <w:tc>
          <w:tcPr>
            <w:tcW w:w="2235" w:type="dxa"/>
          </w:tcPr>
          <w:p w14:paraId="766D1C88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>مرکز تربیت مربی</w:t>
            </w:r>
          </w:p>
        </w:tc>
      </w:tr>
      <w:tr w:rsidR="000F3B94" w:rsidRPr="00416A9C" w14:paraId="65D55168" w14:textId="77777777" w:rsidTr="00F86DCA">
        <w:tc>
          <w:tcPr>
            <w:tcW w:w="1253" w:type="dxa"/>
          </w:tcPr>
          <w:p w14:paraId="5740D402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 xml:space="preserve">گام هفدهم </w:t>
            </w:r>
          </w:p>
        </w:tc>
        <w:tc>
          <w:tcPr>
            <w:tcW w:w="6135" w:type="dxa"/>
          </w:tcPr>
          <w:p w14:paraId="6D1231AE" w14:textId="77777777" w:rsidR="000F3B94" w:rsidRPr="0031056D" w:rsidRDefault="000F3B94" w:rsidP="00F86DCA">
            <w:pPr>
              <w:rPr>
                <w:rFonts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cs="B Nazanin" w:hint="cs"/>
                <w:color w:val="000000" w:themeColor="text1"/>
                <w:sz w:val="24"/>
                <w:szCs w:val="24"/>
                <w:rtl/>
              </w:rPr>
              <w:t xml:space="preserve">ارزیابی کیفیت دوره‌های برگزارشده </w:t>
            </w:r>
          </w:p>
        </w:tc>
        <w:tc>
          <w:tcPr>
            <w:tcW w:w="2235" w:type="dxa"/>
          </w:tcPr>
          <w:p w14:paraId="6E08E20F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>مرکز تربیت مربی</w:t>
            </w:r>
          </w:p>
        </w:tc>
      </w:tr>
      <w:tr w:rsidR="000F3B94" w:rsidRPr="00416A9C" w14:paraId="752476A6" w14:textId="77777777" w:rsidTr="00F86DCA">
        <w:tc>
          <w:tcPr>
            <w:tcW w:w="1253" w:type="dxa"/>
          </w:tcPr>
          <w:p w14:paraId="43A0FBA4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 xml:space="preserve">گام هجدهم </w:t>
            </w:r>
          </w:p>
        </w:tc>
        <w:tc>
          <w:tcPr>
            <w:tcW w:w="6135" w:type="dxa"/>
          </w:tcPr>
          <w:p w14:paraId="11E29BE5" w14:textId="77777777" w:rsidR="000F3B94" w:rsidRPr="0031056D" w:rsidRDefault="000F3B94" w:rsidP="00F86DCA">
            <w:pPr>
              <w:rPr>
                <w:rFonts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cs="B Nazanin" w:hint="cs"/>
                <w:color w:val="000000" w:themeColor="text1"/>
                <w:sz w:val="24"/>
                <w:szCs w:val="24"/>
                <w:rtl/>
              </w:rPr>
              <w:t xml:space="preserve">صدور گواهینامه قبول شدگان </w:t>
            </w:r>
          </w:p>
        </w:tc>
        <w:tc>
          <w:tcPr>
            <w:tcW w:w="2235" w:type="dxa"/>
          </w:tcPr>
          <w:p w14:paraId="3D836773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>مرکز تربیت مربی</w:t>
            </w:r>
          </w:p>
        </w:tc>
      </w:tr>
      <w:tr w:rsidR="000F3B94" w:rsidRPr="00416A9C" w14:paraId="22576782" w14:textId="77777777" w:rsidTr="00F86DCA">
        <w:tc>
          <w:tcPr>
            <w:tcW w:w="1253" w:type="dxa"/>
          </w:tcPr>
          <w:p w14:paraId="12E8B046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 xml:space="preserve">گام نوزدهم </w:t>
            </w:r>
          </w:p>
        </w:tc>
        <w:tc>
          <w:tcPr>
            <w:tcW w:w="6135" w:type="dxa"/>
          </w:tcPr>
          <w:p w14:paraId="03BF2B8D" w14:textId="77777777" w:rsidR="000F3B94" w:rsidRPr="0031056D" w:rsidRDefault="000F3B94" w:rsidP="00F86DCA">
            <w:pPr>
              <w:rPr>
                <w:rFonts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cs="B Nazanin" w:hint="cs"/>
                <w:color w:val="000000" w:themeColor="text1"/>
                <w:sz w:val="24"/>
                <w:szCs w:val="24"/>
                <w:rtl/>
              </w:rPr>
              <w:t xml:space="preserve">تمدید و یا عدم تمدید مجوز مراکز مجری بر اساس ارزیابی انجام‌شده </w:t>
            </w:r>
          </w:p>
        </w:tc>
        <w:tc>
          <w:tcPr>
            <w:tcW w:w="2235" w:type="dxa"/>
          </w:tcPr>
          <w:p w14:paraId="57F66396" w14:textId="77777777" w:rsidR="000F3B94" w:rsidRPr="0031056D" w:rsidRDefault="000F3B94" w:rsidP="00F86DCA">
            <w:pPr>
              <w:rPr>
                <w:rFonts w:ascii="تیتر" w:hAnsi="تیتر" w:cs="B Nazanin"/>
                <w:color w:val="000000" w:themeColor="text1"/>
                <w:sz w:val="24"/>
                <w:szCs w:val="24"/>
                <w:rtl/>
              </w:rPr>
            </w:pPr>
            <w:r w:rsidRPr="0031056D">
              <w:rPr>
                <w:rFonts w:ascii="تیتر" w:hAnsi="تیتر" w:cs="B Nazanin" w:hint="cs"/>
                <w:color w:val="000000" w:themeColor="text1"/>
                <w:sz w:val="24"/>
                <w:szCs w:val="24"/>
                <w:rtl/>
              </w:rPr>
              <w:t>مرکز تربیت مربی</w:t>
            </w:r>
          </w:p>
        </w:tc>
      </w:tr>
    </w:tbl>
    <w:p w14:paraId="0E2A9CED" w14:textId="77777777" w:rsidR="000F3B94" w:rsidRPr="00416A9C" w:rsidRDefault="000F3B94" w:rsidP="000F3B94">
      <w:pPr>
        <w:spacing w:after="0" w:line="276" w:lineRule="auto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13D2FA81" w14:textId="77777777" w:rsidR="000F3B94" w:rsidRDefault="000F3B94" w:rsidP="000F3B94">
      <w:pPr>
        <w:spacing w:after="0" w:line="276" w:lineRule="auto"/>
        <w:jc w:val="both"/>
        <w:rPr>
          <w:rFonts w:ascii="تیتر" w:hAnsi="تیتر" w:cs="B Nazanin"/>
          <w:b/>
          <w:bCs/>
          <w:color w:val="000000" w:themeColor="text1"/>
          <w:sz w:val="24"/>
          <w:szCs w:val="24"/>
        </w:rPr>
      </w:pPr>
    </w:p>
    <w:p w14:paraId="5051AB5A" w14:textId="77777777" w:rsidR="00F438FB" w:rsidRDefault="00F438FB" w:rsidP="000F3B94">
      <w:pPr>
        <w:spacing w:after="0" w:line="276" w:lineRule="auto"/>
        <w:jc w:val="both"/>
        <w:rPr>
          <w:rFonts w:ascii="تیتر" w:hAnsi="تیتر" w:cs="B Nazanin"/>
          <w:b/>
          <w:bCs/>
          <w:color w:val="000000" w:themeColor="text1"/>
          <w:sz w:val="24"/>
          <w:szCs w:val="24"/>
          <w:rtl/>
        </w:rPr>
      </w:pPr>
    </w:p>
    <w:p w14:paraId="1FE0E881" w14:textId="77777777" w:rsidR="000F3B94" w:rsidRPr="000873C5" w:rsidRDefault="000F3B94" w:rsidP="000F3B94">
      <w:pPr>
        <w:spacing w:after="0" w:line="276" w:lineRule="auto"/>
        <w:jc w:val="both"/>
        <w:rPr>
          <w:rFonts w:ascii="تیتر" w:hAnsi="تیتر" w:cs="B Nazanin"/>
          <w:b/>
          <w:bCs/>
          <w:color w:val="000000" w:themeColor="text1"/>
          <w:sz w:val="24"/>
          <w:szCs w:val="24"/>
        </w:rPr>
      </w:pPr>
      <w:r w:rsidRPr="000873C5">
        <w:rPr>
          <w:rFonts w:ascii="تیتر" w:hAnsi="تیتر" w:cs="B Nazanin"/>
          <w:b/>
          <w:bCs/>
          <w:color w:val="000000" w:themeColor="text1"/>
          <w:sz w:val="24"/>
          <w:szCs w:val="24"/>
          <w:rtl/>
        </w:rPr>
        <w:lastRenderedPageBreak/>
        <w:t xml:space="preserve">کاربرگ شماره </w:t>
      </w:r>
      <w:r w:rsidRPr="000873C5">
        <w:rPr>
          <w:rFonts w:ascii="تیتر" w:hAnsi="تیتر" w:cs="B Nazanin" w:hint="cs"/>
          <w:b/>
          <w:bCs/>
          <w:color w:val="000000" w:themeColor="text1"/>
          <w:sz w:val="24"/>
          <w:szCs w:val="24"/>
          <w:rtl/>
        </w:rPr>
        <w:t>1:</w:t>
      </w:r>
    </w:p>
    <w:p w14:paraId="124454D6" w14:textId="77777777" w:rsidR="000F3B94" w:rsidRPr="00416A9C" w:rsidRDefault="000F3B94" w:rsidP="000F3B94">
      <w:pPr>
        <w:spacing w:after="0" w:line="360" w:lineRule="auto"/>
        <w:ind w:firstLine="296"/>
        <w:jc w:val="both"/>
        <w:rPr>
          <w:rFonts w:ascii="تیتر" w:hAnsi="تیتر" w:cs="B Nazanin"/>
          <w:color w:val="000000" w:themeColor="text1"/>
          <w:sz w:val="26"/>
          <w:szCs w:val="26"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درخواست صدور مجوز اجرای دوره آموزشی</w:t>
      </w:r>
    </w:p>
    <w:p w14:paraId="62776384" w14:textId="77777777" w:rsidR="000F3B94" w:rsidRPr="00416A9C" w:rsidRDefault="000F3B94" w:rsidP="000F3B94">
      <w:pPr>
        <w:spacing w:after="0" w:line="360" w:lineRule="auto"/>
        <w:ind w:firstLine="296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مدیرکل محترم آموزش فنی و حرفه‌ای استان</w:t>
      </w:r>
    </w:p>
    <w:p w14:paraId="1931ADA0" w14:textId="77777777" w:rsidR="000F3B94" w:rsidRPr="00416A9C" w:rsidRDefault="000F3B94" w:rsidP="000F3B94">
      <w:pPr>
        <w:spacing w:after="0" w:line="360" w:lineRule="auto"/>
        <w:ind w:firstLine="296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احتراماً اینجانب .....................................................</w:t>
      </w:r>
    </w:p>
    <w:p w14:paraId="21DE9178" w14:textId="77777777" w:rsidR="000F3B94" w:rsidRPr="00416A9C" w:rsidRDefault="000F3B94" w:rsidP="000F3B94">
      <w:pPr>
        <w:spacing w:after="0" w:line="360" w:lineRule="auto"/>
        <w:ind w:firstLine="296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مؤسس/ رئیس/ آموزشگاه/ مرکز /....................</w:t>
      </w:r>
    </w:p>
    <w:p w14:paraId="727F60DD" w14:textId="77777777" w:rsidR="000F3B94" w:rsidRPr="00416A9C" w:rsidRDefault="000F3B94" w:rsidP="000F3B94">
      <w:pPr>
        <w:spacing w:after="0" w:line="360" w:lineRule="auto"/>
        <w:ind w:left="108" w:firstLine="296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متقاضی اجرای دوره آموزشی توانمندسازی کارکنان آموزشگاه‌های آزاد با مشخصات پیوست می‌باشم خواهشمند است دستور فرمایید در خصوص صدور مجوز آموزشگاه بنام اینجانب اقدام مقتضی معمول فرمایند.</w:t>
      </w:r>
    </w:p>
    <w:p w14:paraId="1BB3E7F0" w14:textId="77777777" w:rsidR="000F3B94" w:rsidRPr="00416A9C" w:rsidRDefault="000F3B94" w:rsidP="000F3B94">
      <w:pPr>
        <w:spacing w:after="0" w:line="360" w:lineRule="auto"/>
        <w:ind w:firstLine="296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5FD59A28" w14:textId="77777777" w:rsidR="000F3B94" w:rsidRPr="00416A9C" w:rsidRDefault="000F3B94" w:rsidP="000F3B94">
      <w:pPr>
        <w:spacing w:after="0" w:line="360" w:lineRule="auto"/>
        <w:ind w:firstLine="296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شماره تماس موسس : </w:t>
      </w:r>
    </w:p>
    <w:p w14:paraId="2087E4AC" w14:textId="77777777" w:rsidR="000F3B94" w:rsidRPr="00416A9C" w:rsidRDefault="000F3B94" w:rsidP="000F3B94">
      <w:pPr>
        <w:spacing w:after="0" w:line="276" w:lineRule="auto"/>
        <w:ind w:firstLine="296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185C62CB" w14:textId="77777777" w:rsidR="000F3B94" w:rsidRPr="00416A9C" w:rsidRDefault="000F3B94" w:rsidP="000F3B94">
      <w:pPr>
        <w:spacing w:after="0" w:line="276" w:lineRule="auto"/>
        <w:ind w:firstLine="296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2B46C417" w14:textId="77777777" w:rsidR="000F3B94" w:rsidRPr="00416A9C" w:rsidRDefault="000F3B94" w:rsidP="000F3B94">
      <w:pPr>
        <w:spacing w:after="0" w:line="276" w:lineRule="auto"/>
        <w:ind w:firstLine="296"/>
        <w:jc w:val="center"/>
        <w:rPr>
          <w:rFonts w:ascii="تیتر" w:hAnsi="تیتر" w:cs="B Nazanin"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                                         نام و نام خانوادگی متقاضی:</w:t>
      </w:r>
    </w:p>
    <w:p w14:paraId="54DD5EA0" w14:textId="77777777" w:rsidR="000F3B94" w:rsidRPr="00416A9C" w:rsidRDefault="000F3B94" w:rsidP="000F3B94">
      <w:pPr>
        <w:spacing w:after="0" w:line="276" w:lineRule="auto"/>
        <w:ind w:firstLine="296"/>
        <w:jc w:val="center"/>
        <w:rPr>
          <w:rFonts w:ascii="تیتر" w:hAnsi="تیتر" w:cs="B Nazanin"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                امضاء :</w:t>
      </w:r>
    </w:p>
    <w:p w14:paraId="4B8409C6" w14:textId="77777777" w:rsidR="000F3B94" w:rsidRPr="00416A9C" w:rsidRDefault="000F3B94" w:rsidP="000F3B94">
      <w:pPr>
        <w:spacing w:after="0" w:line="276" w:lineRule="auto"/>
        <w:ind w:firstLine="296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2377CF1E" w14:textId="77777777" w:rsidR="000F3B94" w:rsidRPr="00416A9C" w:rsidRDefault="000F3B94" w:rsidP="000F3B94">
      <w:pPr>
        <w:spacing w:after="0" w:line="276" w:lineRule="auto"/>
        <w:ind w:firstLine="296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465171BD" w14:textId="77777777" w:rsidR="000F3B94" w:rsidRPr="00416A9C" w:rsidRDefault="000F3B94" w:rsidP="000F3B94">
      <w:pPr>
        <w:spacing w:after="0" w:line="276" w:lineRule="auto"/>
        <w:ind w:firstLine="296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3D853035" w14:textId="77777777" w:rsidR="000F3B94" w:rsidRPr="00416A9C" w:rsidRDefault="000F3B94" w:rsidP="000F3B94">
      <w:pPr>
        <w:spacing w:after="0" w:line="276" w:lineRule="auto"/>
        <w:ind w:firstLine="296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39974535" w14:textId="77777777" w:rsidR="000F3B94" w:rsidRPr="009F570C" w:rsidRDefault="000F3B94" w:rsidP="000F3B94">
      <w:pPr>
        <w:spacing w:after="0" w:line="276" w:lineRule="auto"/>
        <w:ind w:firstLine="296"/>
        <w:jc w:val="both"/>
        <w:rPr>
          <w:rFonts w:ascii="تیتر" w:hAnsi="تیتر" w:cs="B Nazanin"/>
          <w:b/>
          <w:bCs/>
          <w:color w:val="000000" w:themeColor="text1"/>
          <w:sz w:val="20"/>
          <w:szCs w:val="20"/>
          <w:rtl/>
        </w:rPr>
      </w:pPr>
      <w:r w:rsidRPr="009F570C">
        <w:rPr>
          <w:rFonts w:ascii="تیتر" w:hAnsi="تیتر" w:cs="B Nazanin" w:hint="cs"/>
          <w:b/>
          <w:bCs/>
          <w:color w:val="000000" w:themeColor="text1"/>
          <w:sz w:val="20"/>
          <w:szCs w:val="20"/>
          <w:rtl/>
        </w:rPr>
        <w:t xml:space="preserve">توجه: </w:t>
      </w:r>
    </w:p>
    <w:p w14:paraId="7B46E7EE" w14:textId="77777777" w:rsidR="000F3B94" w:rsidRPr="009F570C" w:rsidRDefault="000F3B94" w:rsidP="000F3B94">
      <w:pPr>
        <w:pStyle w:val="ListParagraph"/>
        <w:numPr>
          <w:ilvl w:val="0"/>
          <w:numId w:val="32"/>
        </w:numPr>
        <w:spacing w:after="0" w:line="276" w:lineRule="auto"/>
        <w:ind w:left="810" w:hanging="270"/>
        <w:jc w:val="both"/>
        <w:rPr>
          <w:rFonts w:ascii="تیتر" w:hAnsi="تیتر" w:cs="B Nazanin"/>
          <w:b/>
          <w:bCs/>
          <w:color w:val="000000" w:themeColor="text1"/>
          <w:sz w:val="20"/>
          <w:szCs w:val="20"/>
        </w:rPr>
      </w:pPr>
      <w:r w:rsidRPr="009F570C">
        <w:rPr>
          <w:rFonts w:ascii="تیتر" w:hAnsi="تیتر" w:cs="B Nazanin" w:hint="cs"/>
          <w:b/>
          <w:bCs/>
          <w:color w:val="000000" w:themeColor="text1"/>
          <w:sz w:val="20"/>
          <w:szCs w:val="20"/>
          <w:rtl/>
        </w:rPr>
        <w:t>درخواست صدور مجوز به منزله اخذ مجوز نمی باشد.</w:t>
      </w:r>
    </w:p>
    <w:p w14:paraId="6A3C81F4" w14:textId="77777777" w:rsidR="000F3B94" w:rsidRPr="009F570C" w:rsidRDefault="000F3B94" w:rsidP="000F3B94">
      <w:pPr>
        <w:pStyle w:val="ListParagraph"/>
        <w:numPr>
          <w:ilvl w:val="0"/>
          <w:numId w:val="32"/>
        </w:numPr>
        <w:spacing w:after="0" w:line="276" w:lineRule="auto"/>
        <w:ind w:left="810" w:hanging="270"/>
        <w:jc w:val="both"/>
        <w:rPr>
          <w:rFonts w:ascii="تیتر" w:hAnsi="تیتر" w:cs="B Nazanin"/>
          <w:b/>
          <w:bCs/>
          <w:color w:val="000000" w:themeColor="text1"/>
          <w:sz w:val="20"/>
          <w:szCs w:val="20"/>
        </w:rPr>
      </w:pPr>
      <w:r w:rsidRPr="009F570C">
        <w:rPr>
          <w:rFonts w:ascii="تیتر" w:hAnsi="تیتر" w:cs="B Nazanin" w:hint="cs"/>
          <w:b/>
          <w:bCs/>
          <w:color w:val="000000" w:themeColor="text1"/>
          <w:sz w:val="20"/>
          <w:szCs w:val="20"/>
          <w:rtl/>
        </w:rPr>
        <w:t>در صورت تقاضای بیش از نیاز منطقه به ترتیب اولویت به بالاترین امتیاز مجوز داده می شود.</w:t>
      </w:r>
    </w:p>
    <w:p w14:paraId="2E526E72" w14:textId="77777777" w:rsidR="000F3B94" w:rsidRPr="009F570C" w:rsidRDefault="000F3B94" w:rsidP="000F3B94">
      <w:pPr>
        <w:pStyle w:val="ListParagraph"/>
        <w:numPr>
          <w:ilvl w:val="0"/>
          <w:numId w:val="32"/>
        </w:numPr>
        <w:spacing w:after="0" w:line="276" w:lineRule="auto"/>
        <w:ind w:left="810" w:hanging="270"/>
        <w:jc w:val="both"/>
        <w:rPr>
          <w:rFonts w:ascii="تیتر" w:hAnsi="تیتر" w:cs="B Nazanin"/>
          <w:b/>
          <w:bCs/>
          <w:color w:val="000000" w:themeColor="text1"/>
          <w:sz w:val="20"/>
          <w:szCs w:val="20"/>
          <w:rtl/>
        </w:rPr>
      </w:pPr>
      <w:r w:rsidRPr="009F570C">
        <w:rPr>
          <w:rFonts w:ascii="تیتر" w:hAnsi="تیتر" w:cs="B Nazanin" w:hint="cs"/>
          <w:b/>
          <w:bCs/>
          <w:color w:val="000000" w:themeColor="text1"/>
          <w:sz w:val="20"/>
          <w:szCs w:val="20"/>
          <w:rtl/>
        </w:rPr>
        <w:t xml:space="preserve">کلیه مستندات درخواستی در یک پوشه واحد تجمیع و نام هر مستند به صورت دقیق و مطابق با عنوان آن درج و ارسال شود. </w:t>
      </w:r>
    </w:p>
    <w:p w14:paraId="2B63C81C" w14:textId="77777777" w:rsidR="000F3B94" w:rsidRDefault="000F3B94" w:rsidP="000F3B94">
      <w:pPr>
        <w:rPr>
          <w:rFonts w:ascii="تیتر" w:hAnsi="تیتر" w:cs="B Nazanin"/>
          <w:sz w:val="26"/>
          <w:szCs w:val="26"/>
          <w:rtl/>
        </w:rPr>
      </w:pPr>
    </w:p>
    <w:p w14:paraId="2E009298" w14:textId="77777777" w:rsidR="000F3B94" w:rsidRDefault="000F3B94" w:rsidP="000F3B94">
      <w:pPr>
        <w:rPr>
          <w:rFonts w:ascii="تیتر" w:hAnsi="تیتر" w:cs="B Nazanin"/>
          <w:sz w:val="26"/>
          <w:szCs w:val="26"/>
          <w:rtl/>
        </w:rPr>
      </w:pPr>
    </w:p>
    <w:p w14:paraId="37D89EFF" w14:textId="77777777" w:rsidR="000F3B94" w:rsidRDefault="000F3B94" w:rsidP="000F3B94">
      <w:pPr>
        <w:rPr>
          <w:rFonts w:ascii="تیتر" w:hAnsi="تیتر" w:cs="B Nazanin"/>
          <w:sz w:val="26"/>
          <w:szCs w:val="26"/>
        </w:rPr>
      </w:pPr>
    </w:p>
    <w:p w14:paraId="2D75B8D7" w14:textId="77777777" w:rsidR="00F438FB" w:rsidRDefault="00F438FB" w:rsidP="000F3B94">
      <w:pPr>
        <w:rPr>
          <w:rFonts w:ascii="تیتر" w:hAnsi="تیتر" w:cs="B Nazanin"/>
          <w:sz w:val="26"/>
          <w:szCs w:val="26"/>
        </w:rPr>
      </w:pPr>
    </w:p>
    <w:p w14:paraId="09B8647E" w14:textId="77777777" w:rsidR="00F438FB" w:rsidRDefault="00F438FB" w:rsidP="000F3B94">
      <w:pPr>
        <w:rPr>
          <w:rFonts w:ascii="تیتر" w:hAnsi="تیتر" w:cs="B Nazanin"/>
          <w:sz w:val="26"/>
          <w:szCs w:val="26"/>
          <w:rtl/>
        </w:rPr>
      </w:pPr>
    </w:p>
    <w:p w14:paraId="0C585D3A" w14:textId="77777777" w:rsidR="000F3B94" w:rsidRPr="000873C5" w:rsidRDefault="000F3B94" w:rsidP="000F3B94">
      <w:pPr>
        <w:spacing w:after="0" w:line="276" w:lineRule="auto"/>
        <w:ind w:firstLine="296"/>
        <w:jc w:val="both"/>
        <w:rPr>
          <w:rFonts w:ascii="تیتر" w:hAnsi="تیتر" w:cs="B Nazanin"/>
          <w:b/>
          <w:bCs/>
          <w:color w:val="000000" w:themeColor="text1"/>
          <w:sz w:val="24"/>
          <w:szCs w:val="24"/>
          <w:rtl/>
        </w:rPr>
      </w:pPr>
      <w:r w:rsidRPr="000873C5">
        <w:rPr>
          <w:rFonts w:ascii="تیتر" w:hAnsi="تیتر" w:cs="B Nazanin"/>
          <w:b/>
          <w:bCs/>
          <w:color w:val="000000" w:themeColor="text1"/>
          <w:sz w:val="24"/>
          <w:szCs w:val="24"/>
          <w:rtl/>
        </w:rPr>
        <w:t xml:space="preserve">کار برگ شماره </w:t>
      </w:r>
      <w:r w:rsidRPr="000873C5">
        <w:rPr>
          <w:rFonts w:ascii="تیتر" w:hAnsi="تیتر" w:cs="B Nazanin" w:hint="cs"/>
          <w:b/>
          <w:bCs/>
          <w:color w:val="000000" w:themeColor="text1"/>
          <w:sz w:val="24"/>
          <w:szCs w:val="24"/>
          <w:rtl/>
        </w:rPr>
        <w:t>2</w:t>
      </w:r>
      <w:r w:rsidRPr="000873C5">
        <w:rPr>
          <w:rFonts w:ascii="تیتر" w:hAnsi="تیتر" w:cs="B Nazanin"/>
          <w:b/>
          <w:bCs/>
          <w:color w:val="000000" w:themeColor="text1"/>
          <w:sz w:val="24"/>
          <w:szCs w:val="24"/>
          <w:rtl/>
        </w:rPr>
        <w:t>:</w:t>
      </w:r>
    </w:p>
    <w:p w14:paraId="34FD4393" w14:textId="77777777" w:rsidR="000F3B94" w:rsidRPr="00416A9C" w:rsidRDefault="000F3B94" w:rsidP="000F3B94">
      <w:pPr>
        <w:spacing w:after="0" w:line="276" w:lineRule="auto"/>
        <w:jc w:val="both"/>
        <w:rPr>
          <w:rFonts w:ascii="تیتر" w:hAnsi="تیتر"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 w:hint="cs"/>
          <w:b/>
          <w:bCs/>
          <w:color w:val="000000" w:themeColor="text1"/>
          <w:sz w:val="26"/>
          <w:szCs w:val="26"/>
          <w:rtl/>
        </w:rPr>
        <w:t>خود اظهاری</w:t>
      </w:r>
      <w:r w:rsidRPr="00416A9C">
        <w:rPr>
          <w:rFonts w:ascii="تیتر" w:hAnsi="تیتر" w:cs="B Nazanin"/>
          <w:b/>
          <w:bCs/>
          <w:color w:val="000000" w:themeColor="text1"/>
          <w:sz w:val="26"/>
          <w:szCs w:val="26"/>
          <w:rtl/>
        </w:rPr>
        <w:t xml:space="preserve"> فضاها و امکانات آموزش</w:t>
      </w:r>
      <w:r w:rsidRPr="00416A9C">
        <w:rPr>
          <w:rFonts w:ascii="تیتر" w:hAnsi="تیتر" w:cs="B Nazanin" w:hint="cs"/>
          <w:b/>
          <w:bCs/>
          <w:color w:val="000000" w:themeColor="text1"/>
          <w:sz w:val="26"/>
          <w:szCs w:val="26"/>
          <w:rtl/>
        </w:rPr>
        <w:t>ی</w:t>
      </w:r>
      <w:r w:rsidRPr="00416A9C">
        <w:rPr>
          <w:rFonts w:ascii="تیتر" w:hAnsi="تیتر" w:cs="B Nazanin"/>
          <w:b/>
          <w:bCs/>
          <w:color w:val="000000" w:themeColor="text1"/>
          <w:sz w:val="26"/>
          <w:szCs w:val="26"/>
          <w:rtl/>
        </w:rPr>
        <w:t xml:space="preserve"> مراکز مجر</w:t>
      </w:r>
      <w:r w:rsidRPr="00416A9C">
        <w:rPr>
          <w:rFonts w:ascii="تیتر" w:hAnsi="تیتر" w:cs="B Nazanin" w:hint="cs"/>
          <w:b/>
          <w:bCs/>
          <w:color w:val="000000" w:themeColor="text1"/>
          <w:sz w:val="26"/>
          <w:szCs w:val="26"/>
          <w:rtl/>
        </w:rPr>
        <w:t>ی</w:t>
      </w:r>
    </w:p>
    <w:p w14:paraId="73163F82" w14:textId="77777777" w:rsidR="000F3B94" w:rsidRPr="00416A9C" w:rsidRDefault="000F3B94" w:rsidP="000F3B94">
      <w:pPr>
        <w:spacing w:after="0" w:line="276" w:lineRule="auto"/>
        <w:jc w:val="both"/>
        <w:rPr>
          <w:rFonts w:ascii="تیتر" w:hAnsi="تیتر" w:cs="B Nazanin"/>
          <w:b/>
          <w:bCs/>
          <w:color w:val="000000" w:themeColor="text1"/>
          <w:sz w:val="26"/>
          <w:szCs w:val="26"/>
          <w:rtl/>
        </w:rPr>
      </w:pPr>
    </w:p>
    <w:p w14:paraId="378F47A7" w14:textId="77777777" w:rsidR="000F3B94" w:rsidRPr="00416A9C" w:rsidRDefault="000F3B94" w:rsidP="000F3B94">
      <w:pPr>
        <w:spacing w:after="0" w:line="276" w:lineRule="auto"/>
        <w:ind w:firstLine="296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عنوان گروه آموزشی:</w:t>
      </w:r>
    </w:p>
    <w:p w14:paraId="0EBC9B07" w14:textId="77777777" w:rsidR="000F3B94" w:rsidRPr="00416A9C" w:rsidRDefault="000F3B94" w:rsidP="000F3B94">
      <w:pPr>
        <w:spacing w:after="0" w:line="276" w:lineRule="auto"/>
        <w:ind w:firstLine="296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74940859" w14:textId="77777777" w:rsidR="000F3B94" w:rsidRPr="00416A9C" w:rsidRDefault="000F3B94" w:rsidP="000F3B94">
      <w:pPr>
        <w:spacing w:after="0" w:line="276" w:lineRule="auto"/>
        <w:ind w:firstLine="296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 w:hint="eastAsia"/>
          <w:color w:val="000000" w:themeColor="text1"/>
          <w:sz w:val="26"/>
          <w:szCs w:val="26"/>
          <w:rtl/>
        </w:rPr>
        <w:t>عنوان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دوره/دوره‌های 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>پ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تیتر" w:hAnsi="تیتر" w:cs="B Nazanin" w:hint="eastAsia"/>
          <w:color w:val="000000" w:themeColor="text1"/>
          <w:sz w:val="26"/>
          <w:szCs w:val="26"/>
          <w:rtl/>
        </w:rPr>
        <w:t>شنهاد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ی:</w:t>
      </w:r>
    </w:p>
    <w:p w14:paraId="6E112FFF" w14:textId="77777777" w:rsidR="000F3B94" w:rsidRPr="00416A9C" w:rsidRDefault="000F3B94" w:rsidP="000F3B94">
      <w:pPr>
        <w:spacing w:after="0" w:line="276" w:lineRule="auto"/>
        <w:ind w:firstLine="296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246B389C" w14:textId="77777777" w:rsidR="000F3B94" w:rsidRPr="00416A9C" w:rsidRDefault="000F3B94" w:rsidP="000F3B94">
      <w:pPr>
        <w:spacing w:after="0" w:line="276" w:lineRule="auto"/>
        <w:ind w:firstLine="296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گروه/گروه‌های هدف:</w:t>
      </w:r>
    </w:p>
    <w:p w14:paraId="40676C99" w14:textId="77777777" w:rsidR="000F3B94" w:rsidRPr="00416A9C" w:rsidRDefault="000F3B94" w:rsidP="000F3B94">
      <w:pPr>
        <w:spacing w:after="0" w:line="276" w:lineRule="auto"/>
        <w:ind w:firstLine="296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5ABDFEB3" w14:textId="77777777" w:rsidR="000F3B94" w:rsidRPr="00416A9C" w:rsidRDefault="000F3B94" w:rsidP="000F3B94">
      <w:pPr>
        <w:spacing w:after="0" w:line="276" w:lineRule="auto"/>
        <w:ind w:firstLine="296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 w:hint="eastAsia"/>
          <w:color w:val="000000" w:themeColor="text1"/>
          <w:sz w:val="26"/>
          <w:szCs w:val="26"/>
          <w:rtl/>
        </w:rPr>
        <w:t>مشخصات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شرکا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</w:t>
      </w:r>
      <w:r w:rsidRPr="00416A9C">
        <w:rPr>
          <w:rFonts w:ascii="تیتر" w:hAnsi="تیتر" w:cs="B Nazanin" w:hint="eastAsia"/>
          <w:color w:val="000000" w:themeColor="text1"/>
          <w:sz w:val="26"/>
          <w:szCs w:val="26"/>
          <w:rtl/>
        </w:rPr>
        <w:t>همکار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(بنگاه‌های اقتصاد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تیتر" w:hAnsi="تیتر" w:cs="B Nazanin" w:hint="eastAsia"/>
          <w:color w:val="000000" w:themeColor="text1"/>
          <w:sz w:val="26"/>
          <w:szCs w:val="26"/>
          <w:rtl/>
        </w:rPr>
        <w:t>،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آموزش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>- پژوهش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>):</w:t>
      </w:r>
    </w:p>
    <w:p w14:paraId="45E1000E" w14:textId="77777777" w:rsidR="000F3B94" w:rsidRPr="00416A9C" w:rsidRDefault="000F3B94" w:rsidP="000F3B94">
      <w:pPr>
        <w:spacing w:after="0" w:line="276" w:lineRule="auto"/>
        <w:ind w:firstLine="296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63CBE98F" w14:textId="77777777" w:rsidR="000F3B94" w:rsidRPr="00416A9C" w:rsidRDefault="000F3B94" w:rsidP="000F3B94">
      <w:pPr>
        <w:spacing w:after="0" w:line="276" w:lineRule="auto"/>
        <w:ind w:firstLine="296"/>
        <w:jc w:val="both"/>
        <w:rPr>
          <w:rFonts w:ascii="تیتر" w:hAnsi="تیتر" w:cs="B Nazanin"/>
          <w:color w:val="000000" w:themeColor="text1"/>
          <w:sz w:val="26"/>
          <w:szCs w:val="26"/>
        </w:rPr>
      </w:pPr>
    </w:p>
    <w:p w14:paraId="20CBEFF0" w14:textId="77777777" w:rsidR="000F3B94" w:rsidRPr="00416A9C" w:rsidRDefault="000F3B94" w:rsidP="000F3B94">
      <w:pPr>
        <w:spacing w:after="0" w:line="480" w:lineRule="auto"/>
        <w:ind w:firstLine="296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 w:hint="eastAsia"/>
          <w:color w:val="000000" w:themeColor="text1"/>
          <w:sz w:val="26"/>
          <w:szCs w:val="26"/>
          <w:rtl/>
        </w:rPr>
        <w:t>توج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تیتر" w:hAnsi="تیتر" w:cs="B Nazanin" w:hint="eastAsia"/>
          <w:color w:val="000000" w:themeColor="text1"/>
          <w:sz w:val="26"/>
          <w:szCs w:val="26"/>
          <w:rtl/>
        </w:rPr>
        <w:t>ه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آموزش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>- پژوهش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>- اقتصاد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>- و اجتماع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>:</w:t>
      </w:r>
    </w:p>
    <w:p w14:paraId="4AC08D9F" w14:textId="77777777" w:rsidR="000F3B94" w:rsidRPr="00416A9C" w:rsidRDefault="000F3B94" w:rsidP="000F3B94">
      <w:pPr>
        <w:pStyle w:val="ListParagraph"/>
        <w:numPr>
          <w:ilvl w:val="0"/>
          <w:numId w:val="7"/>
        </w:numPr>
        <w:spacing w:after="0" w:line="480" w:lineRule="auto"/>
        <w:jc w:val="both"/>
        <w:rPr>
          <w:rFonts w:cs="B Nazanin"/>
          <w:color w:val="000000" w:themeColor="text1"/>
          <w:sz w:val="26"/>
          <w:szCs w:val="26"/>
        </w:rPr>
      </w:pPr>
      <w:r w:rsidRPr="00416A9C">
        <w:rPr>
          <w:rFonts w:cs="B Nazanin"/>
          <w:color w:val="000000" w:themeColor="text1"/>
          <w:sz w:val="26"/>
          <w:szCs w:val="26"/>
          <w:rtl/>
        </w:rPr>
        <w:t>تعداد آموزشگاه‌های شهرستان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:</w:t>
      </w:r>
    </w:p>
    <w:p w14:paraId="5805F8E2" w14:textId="77777777" w:rsidR="000F3B94" w:rsidRPr="00416A9C" w:rsidRDefault="000F3B94" w:rsidP="000F3B94">
      <w:pPr>
        <w:pStyle w:val="ListParagraph"/>
        <w:numPr>
          <w:ilvl w:val="0"/>
          <w:numId w:val="7"/>
        </w:numPr>
        <w:spacing w:after="0" w:line="480" w:lineRule="auto"/>
        <w:jc w:val="both"/>
        <w:rPr>
          <w:rFonts w:cs="B Nazanin"/>
          <w:color w:val="000000" w:themeColor="text1"/>
          <w:sz w:val="26"/>
          <w:szCs w:val="26"/>
          <w:rtl/>
        </w:rPr>
      </w:pPr>
      <w:r w:rsidRPr="00416A9C">
        <w:rPr>
          <w:rFonts w:cs="B Nazanin"/>
          <w:color w:val="000000" w:themeColor="text1"/>
          <w:sz w:val="26"/>
          <w:szCs w:val="26"/>
          <w:rtl/>
        </w:rPr>
        <w:t>تعداد مربیان هم رشته مرتبط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 xml:space="preserve"> شهرستان</w:t>
      </w:r>
    </w:p>
    <w:p w14:paraId="7829D40F" w14:textId="77777777" w:rsidR="000F3B94" w:rsidRPr="00416A9C" w:rsidRDefault="000F3B94" w:rsidP="000F3B94">
      <w:pPr>
        <w:pStyle w:val="ListParagraph"/>
        <w:numPr>
          <w:ilvl w:val="0"/>
          <w:numId w:val="7"/>
        </w:numPr>
        <w:spacing w:after="0" w:line="480" w:lineRule="auto"/>
        <w:jc w:val="both"/>
        <w:rPr>
          <w:rFonts w:ascii="تیتر" w:hAnsi="تیتر" w:cs="B Nazanin"/>
          <w:color w:val="000000" w:themeColor="text1"/>
          <w:sz w:val="26"/>
          <w:szCs w:val="26"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تعداد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کارگاه آموزش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ی هم رشته شهرستان</w:t>
      </w:r>
    </w:p>
    <w:p w14:paraId="77B93B1B" w14:textId="69E875B7" w:rsidR="000F3B94" w:rsidRDefault="000F3B94" w:rsidP="000F3B94">
      <w:pPr>
        <w:rPr>
          <w:rFonts w:ascii="تیتر" w:hAnsi="تیتر" w:cs="B Nazanin"/>
          <w:color w:val="000000" w:themeColor="text1"/>
          <w:sz w:val="26"/>
          <w:szCs w:val="26"/>
          <w:rtl/>
        </w:rPr>
      </w:pPr>
      <w:r>
        <w:rPr>
          <w:rFonts w:cs="B Nazanin" w:hint="cs"/>
          <w:color w:val="000000" w:themeColor="text1"/>
          <w:sz w:val="26"/>
          <w:szCs w:val="26"/>
          <w:rtl/>
        </w:rPr>
        <w:t xml:space="preserve">     </w:t>
      </w:r>
      <w:r w:rsidRPr="00416A9C">
        <w:rPr>
          <w:rFonts w:cs="B Nazanin"/>
          <w:color w:val="000000" w:themeColor="text1"/>
          <w:sz w:val="26"/>
          <w:szCs w:val="26"/>
          <w:rtl/>
        </w:rPr>
        <w:t>کلاس نظر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/>
          <w:color w:val="000000" w:themeColor="text1"/>
          <w:sz w:val="26"/>
          <w:szCs w:val="26"/>
          <w:rtl/>
        </w:rPr>
        <w:t xml:space="preserve"> (تعداد و ظرف</w:t>
      </w:r>
      <w:r w:rsidRPr="00416A9C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cs="B Nazanin" w:hint="eastAsia"/>
          <w:color w:val="000000" w:themeColor="text1"/>
          <w:sz w:val="26"/>
          <w:szCs w:val="26"/>
          <w:rtl/>
        </w:rPr>
        <w:t>ت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>)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شهرستان</w:t>
      </w:r>
    </w:p>
    <w:p w14:paraId="181D7E29" w14:textId="77777777" w:rsidR="000F3B94" w:rsidRDefault="000F3B94" w:rsidP="000F3B94">
      <w:pPr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3E7DAE68" w14:textId="77777777" w:rsidR="000F3B94" w:rsidRDefault="000F3B94" w:rsidP="000F3B94">
      <w:pPr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76989881" w14:textId="77777777" w:rsidR="000F3B94" w:rsidRDefault="000F3B94" w:rsidP="000F3B94">
      <w:pPr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571F8D11" w14:textId="77777777" w:rsidR="000F3B94" w:rsidRDefault="000F3B94" w:rsidP="000F3B94">
      <w:pPr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707396EB" w14:textId="77777777" w:rsidR="000F3B94" w:rsidRDefault="000F3B94" w:rsidP="000F3B94">
      <w:pPr>
        <w:rPr>
          <w:rFonts w:ascii="تیتر" w:hAnsi="تیتر" w:cs="B Nazanin"/>
          <w:color w:val="000000" w:themeColor="text1"/>
          <w:sz w:val="26"/>
          <w:szCs w:val="26"/>
        </w:rPr>
      </w:pPr>
    </w:p>
    <w:p w14:paraId="04175BA2" w14:textId="77777777" w:rsidR="00F438FB" w:rsidRDefault="00F438FB" w:rsidP="000F3B94">
      <w:pPr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1D71BC18" w14:textId="77777777" w:rsidR="000F3B94" w:rsidRPr="000873C5" w:rsidRDefault="000F3B94" w:rsidP="000F3B94">
      <w:pPr>
        <w:bidi w:val="0"/>
        <w:spacing w:after="0" w:line="276" w:lineRule="auto"/>
        <w:jc w:val="right"/>
        <w:rPr>
          <w:rFonts w:ascii="تیتر" w:hAnsi="تیتر" w:cs="B Nazanin"/>
          <w:b/>
          <w:bCs/>
          <w:color w:val="000000" w:themeColor="text1"/>
          <w:sz w:val="24"/>
          <w:szCs w:val="24"/>
        </w:rPr>
      </w:pPr>
      <w:r w:rsidRPr="000873C5">
        <w:rPr>
          <w:rFonts w:ascii="تیتر" w:hAnsi="تیتر" w:cs="B Nazanin" w:hint="cs"/>
          <w:b/>
          <w:bCs/>
          <w:color w:val="000000" w:themeColor="text1"/>
          <w:sz w:val="24"/>
          <w:szCs w:val="24"/>
          <w:rtl/>
        </w:rPr>
        <w:t xml:space="preserve">  کار برگ شماره 3:</w:t>
      </w:r>
    </w:p>
    <w:p w14:paraId="2F49AEF9" w14:textId="77777777" w:rsidR="000F3B94" w:rsidRPr="00416A9C" w:rsidRDefault="000F3B94" w:rsidP="000F3B94">
      <w:pPr>
        <w:bidi w:val="0"/>
        <w:spacing w:after="0" w:line="276" w:lineRule="auto"/>
        <w:jc w:val="right"/>
        <w:rPr>
          <w:rFonts w:ascii="تیتر" w:hAnsi="تیتر"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 w:hint="cs"/>
          <w:b/>
          <w:bCs/>
          <w:color w:val="000000" w:themeColor="text1"/>
          <w:sz w:val="26"/>
          <w:szCs w:val="26"/>
          <w:rtl/>
        </w:rPr>
        <w:t xml:space="preserve">مشخصات مربیان/مدرسان </w:t>
      </w:r>
      <w:r w:rsidRPr="00416A9C">
        <w:rPr>
          <w:rFonts w:ascii="تیتر" w:hAnsi="تیتر" w:cs="B Nazanin"/>
          <w:b/>
          <w:bCs/>
          <w:color w:val="000000" w:themeColor="text1"/>
          <w:sz w:val="26"/>
          <w:szCs w:val="26"/>
          <w:rtl/>
        </w:rPr>
        <w:t>مراکز مجر</w:t>
      </w:r>
      <w:r w:rsidRPr="00416A9C">
        <w:rPr>
          <w:rFonts w:ascii="تیتر" w:hAnsi="تیتر" w:cs="B Nazanin" w:hint="cs"/>
          <w:b/>
          <w:bCs/>
          <w:color w:val="000000" w:themeColor="text1"/>
          <w:sz w:val="26"/>
          <w:szCs w:val="26"/>
          <w:rtl/>
        </w:rPr>
        <w:t>ی</w:t>
      </w:r>
    </w:p>
    <w:p w14:paraId="38CA6086" w14:textId="77777777" w:rsidR="000F3B94" w:rsidRPr="00416A9C" w:rsidRDefault="000F3B94" w:rsidP="000F3B94">
      <w:pPr>
        <w:spacing w:after="0" w:line="276" w:lineRule="auto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>بخش اول: مشخصات مرب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تیتر" w:hAnsi="تیتر" w:cs="B Nazanin" w:hint="eastAsia"/>
          <w:color w:val="000000" w:themeColor="text1"/>
          <w:sz w:val="26"/>
          <w:szCs w:val="26"/>
          <w:rtl/>
        </w:rPr>
        <w:t>ان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/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 مدرسان (توض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ی</w:t>
      </w:r>
      <w:r w:rsidRPr="00416A9C">
        <w:rPr>
          <w:rFonts w:ascii="تیتر" w:hAnsi="تیتر" w:cs="B Nazanin" w:hint="eastAsia"/>
          <w:color w:val="000000" w:themeColor="text1"/>
          <w:sz w:val="26"/>
          <w:szCs w:val="26"/>
          <w:rtl/>
        </w:rPr>
        <w:t>ح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 xml:space="preserve">: </w:t>
      </w: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مدارک احراز مندرجات جدول پیوست شود</w:t>
      </w:r>
      <w:r w:rsidRPr="00416A9C">
        <w:rPr>
          <w:rFonts w:ascii="تیتر" w:hAnsi="تیتر" w:cs="B Nazanin"/>
          <w:color w:val="000000" w:themeColor="text1"/>
          <w:sz w:val="26"/>
          <w:szCs w:val="26"/>
          <w:rtl/>
        </w:rPr>
        <w:t>)</w:t>
      </w:r>
    </w:p>
    <w:p w14:paraId="46E5B4E5" w14:textId="77777777" w:rsidR="000F3B94" w:rsidRPr="00416A9C" w:rsidRDefault="000F3B94" w:rsidP="000F3B94">
      <w:pPr>
        <w:spacing w:after="0" w:line="276" w:lineRule="auto"/>
        <w:jc w:val="both"/>
        <w:rPr>
          <w:rFonts w:ascii="تیتر" w:hAnsi="تیتر" w:cs="B Nazanin"/>
          <w:b/>
          <w:bCs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/>
          <w:b/>
          <w:bCs/>
          <w:color w:val="000000" w:themeColor="text1"/>
          <w:sz w:val="26"/>
          <w:szCs w:val="26"/>
          <w:rtl/>
        </w:rPr>
        <w:t>مشخصات فرد</w:t>
      </w:r>
      <w:r w:rsidRPr="00416A9C">
        <w:rPr>
          <w:rFonts w:ascii="تیتر" w:hAnsi="تیتر" w:cs="B Nazanin" w:hint="cs"/>
          <w:b/>
          <w:bCs/>
          <w:color w:val="000000" w:themeColor="text1"/>
          <w:sz w:val="26"/>
          <w:szCs w:val="26"/>
          <w:rtl/>
        </w:rPr>
        <w:t>ی</w:t>
      </w:r>
      <w:r w:rsidRPr="00416A9C">
        <w:rPr>
          <w:rFonts w:ascii="تیتر" w:hAnsi="تیتر" w:cs="B Nazanin"/>
          <w:b/>
          <w:bCs/>
          <w:color w:val="000000" w:themeColor="text1"/>
          <w:sz w:val="26"/>
          <w:szCs w:val="26"/>
          <w:rtl/>
        </w:rPr>
        <w:t>:</w:t>
      </w:r>
    </w:p>
    <w:tbl>
      <w:tblPr>
        <w:tblStyle w:val="TableGrid"/>
        <w:bidiVisual/>
        <w:tblW w:w="9893" w:type="dxa"/>
        <w:tblLook w:val="04A0" w:firstRow="1" w:lastRow="0" w:firstColumn="1" w:lastColumn="0" w:noHBand="0" w:noVBand="1"/>
      </w:tblPr>
      <w:tblGrid>
        <w:gridCol w:w="645"/>
        <w:gridCol w:w="1008"/>
        <w:gridCol w:w="810"/>
        <w:gridCol w:w="990"/>
        <w:gridCol w:w="1080"/>
        <w:gridCol w:w="1490"/>
        <w:gridCol w:w="1635"/>
        <w:gridCol w:w="1155"/>
        <w:gridCol w:w="1080"/>
      </w:tblGrid>
      <w:tr w:rsidR="000F3B94" w:rsidRPr="00416A9C" w14:paraId="325C0336" w14:textId="77777777" w:rsidTr="00F86DCA">
        <w:tc>
          <w:tcPr>
            <w:tcW w:w="645" w:type="dxa"/>
            <w:vAlign w:val="center"/>
          </w:tcPr>
          <w:p w14:paraId="75598237" w14:textId="77777777" w:rsidR="000F3B94" w:rsidRPr="001D0BE4" w:rsidRDefault="000F3B94" w:rsidP="00F86DCA">
            <w:pPr>
              <w:spacing w:line="276" w:lineRule="auto"/>
              <w:jc w:val="both"/>
              <w:rPr>
                <w:rFonts w:ascii="تیتر" w:hAnsi="تیتر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1D0BE4">
              <w:rPr>
                <w:rFonts w:ascii="تیتر" w:hAnsi="تیتر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ردیف</w:t>
            </w:r>
          </w:p>
        </w:tc>
        <w:tc>
          <w:tcPr>
            <w:tcW w:w="1008" w:type="dxa"/>
            <w:vAlign w:val="center"/>
          </w:tcPr>
          <w:p w14:paraId="05E56DB2" w14:textId="77777777" w:rsidR="000F3B94" w:rsidRPr="001D0BE4" w:rsidRDefault="000F3B94" w:rsidP="00F86DCA">
            <w:pPr>
              <w:spacing w:line="276" w:lineRule="auto"/>
              <w:jc w:val="both"/>
              <w:rPr>
                <w:rFonts w:ascii="تیتر" w:hAnsi="تیتر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1D0BE4">
              <w:rPr>
                <w:rFonts w:ascii="تیتر" w:hAnsi="تیتر" w:cs="B Nazanin"/>
                <w:b/>
                <w:bCs/>
                <w:color w:val="000000" w:themeColor="text1"/>
                <w:sz w:val="20"/>
                <w:szCs w:val="20"/>
                <w:rtl/>
              </w:rPr>
              <w:t>نام و نام خانوادگ</w:t>
            </w:r>
            <w:r w:rsidRPr="001D0BE4">
              <w:rPr>
                <w:rFonts w:ascii="تیتر" w:hAnsi="تیتر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</w:t>
            </w:r>
          </w:p>
        </w:tc>
        <w:tc>
          <w:tcPr>
            <w:tcW w:w="810" w:type="dxa"/>
            <w:vAlign w:val="center"/>
          </w:tcPr>
          <w:p w14:paraId="4DAE06ED" w14:textId="77777777" w:rsidR="000F3B94" w:rsidRPr="001D0BE4" w:rsidRDefault="000F3B94" w:rsidP="00F86DCA">
            <w:pPr>
              <w:spacing w:line="276" w:lineRule="auto"/>
              <w:jc w:val="both"/>
              <w:rPr>
                <w:rFonts w:ascii="تیتر" w:hAnsi="تیتر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1D0BE4">
              <w:rPr>
                <w:rFonts w:ascii="تیتر" w:hAnsi="تیتر" w:cs="B Nazanin"/>
                <w:b/>
                <w:bCs/>
                <w:color w:val="000000" w:themeColor="text1"/>
                <w:sz w:val="20"/>
                <w:szCs w:val="20"/>
                <w:rtl/>
              </w:rPr>
              <w:t>تار</w:t>
            </w:r>
            <w:r w:rsidRPr="001D0BE4">
              <w:rPr>
                <w:rFonts w:ascii="تیتر" w:hAnsi="تیتر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</w:t>
            </w:r>
            <w:r w:rsidRPr="001D0BE4">
              <w:rPr>
                <w:rFonts w:ascii="تیتر" w:hAnsi="تیتر" w:cs="B Nazanin" w:hint="eastAsia"/>
                <w:b/>
                <w:bCs/>
                <w:color w:val="000000" w:themeColor="text1"/>
                <w:sz w:val="20"/>
                <w:szCs w:val="20"/>
                <w:rtl/>
              </w:rPr>
              <w:t>خ</w:t>
            </w:r>
            <w:r w:rsidRPr="001D0BE4">
              <w:rPr>
                <w:rFonts w:ascii="تیتر" w:hAnsi="تیتر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تولد</w:t>
            </w:r>
          </w:p>
        </w:tc>
        <w:tc>
          <w:tcPr>
            <w:tcW w:w="990" w:type="dxa"/>
            <w:vAlign w:val="center"/>
          </w:tcPr>
          <w:p w14:paraId="284C93F5" w14:textId="77777777" w:rsidR="000F3B94" w:rsidRPr="001D0BE4" w:rsidRDefault="000F3B94" w:rsidP="00F86DCA">
            <w:pPr>
              <w:spacing w:line="276" w:lineRule="auto"/>
              <w:jc w:val="both"/>
              <w:rPr>
                <w:rFonts w:ascii="تیتر" w:hAnsi="تیتر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1D0BE4">
              <w:rPr>
                <w:rFonts w:ascii="تیتر" w:hAnsi="تیتر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مدرک تحصیلی</w:t>
            </w:r>
          </w:p>
        </w:tc>
        <w:tc>
          <w:tcPr>
            <w:tcW w:w="1080" w:type="dxa"/>
            <w:vAlign w:val="center"/>
          </w:tcPr>
          <w:p w14:paraId="1CD4DA06" w14:textId="77777777" w:rsidR="000F3B94" w:rsidRPr="001D0BE4" w:rsidRDefault="000F3B94" w:rsidP="00F86DCA">
            <w:pPr>
              <w:spacing w:line="276" w:lineRule="auto"/>
              <w:jc w:val="both"/>
              <w:rPr>
                <w:rFonts w:ascii="تیتر" w:hAnsi="تیتر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1D0BE4">
              <w:rPr>
                <w:rFonts w:ascii="تیتر" w:hAnsi="تیتر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رشته تحصیلی</w:t>
            </w:r>
          </w:p>
        </w:tc>
        <w:tc>
          <w:tcPr>
            <w:tcW w:w="1490" w:type="dxa"/>
            <w:vAlign w:val="center"/>
          </w:tcPr>
          <w:p w14:paraId="2CBCDE9D" w14:textId="77777777" w:rsidR="000F3B94" w:rsidRPr="001D0BE4" w:rsidRDefault="000F3B94" w:rsidP="00F86DCA">
            <w:pPr>
              <w:tabs>
                <w:tab w:val="right" w:pos="750"/>
              </w:tabs>
              <w:spacing w:line="276" w:lineRule="auto"/>
              <w:ind w:right="346"/>
              <w:jc w:val="both"/>
              <w:rPr>
                <w:rFonts w:ascii="تیتر" w:hAnsi="تیتر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1D0BE4">
              <w:rPr>
                <w:rFonts w:ascii="تیتر" w:hAnsi="تیتر" w:cs="B Nazanin"/>
                <w:b/>
                <w:bCs/>
                <w:color w:val="000000" w:themeColor="text1"/>
                <w:sz w:val="20"/>
                <w:szCs w:val="20"/>
                <w:rtl/>
              </w:rPr>
              <w:t>شماره</w:t>
            </w:r>
            <w:r>
              <w:rPr>
                <w:rFonts w:ascii="تیتر" w:hAnsi="تیتر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1D0BE4">
              <w:rPr>
                <w:rFonts w:ascii="تیتر" w:hAnsi="تیتر" w:cs="B Nazanin"/>
                <w:b/>
                <w:bCs/>
                <w:color w:val="000000" w:themeColor="text1"/>
                <w:sz w:val="20"/>
                <w:szCs w:val="20"/>
                <w:rtl/>
              </w:rPr>
              <w:t>تماس</w:t>
            </w:r>
            <w:r w:rsidRPr="001D0BE4">
              <w:rPr>
                <w:rFonts w:ascii="تیتر" w:hAnsi="تیتر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 (الزامی)</w:t>
            </w:r>
          </w:p>
        </w:tc>
        <w:tc>
          <w:tcPr>
            <w:tcW w:w="1635" w:type="dxa"/>
            <w:vAlign w:val="center"/>
          </w:tcPr>
          <w:p w14:paraId="64B4FCFB" w14:textId="77777777" w:rsidR="000F3B94" w:rsidRPr="001D0BE4" w:rsidRDefault="000F3B94" w:rsidP="00F86DCA">
            <w:pPr>
              <w:spacing w:line="276" w:lineRule="auto"/>
              <w:ind w:right="606"/>
              <w:jc w:val="both"/>
              <w:rPr>
                <w:rFonts w:ascii="تیتر" w:hAnsi="تیتر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1D0BE4">
              <w:rPr>
                <w:rFonts w:ascii="تیتر" w:hAnsi="تیتر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کد شناسه (درصورت صدور)</w:t>
            </w:r>
          </w:p>
        </w:tc>
        <w:tc>
          <w:tcPr>
            <w:tcW w:w="1155" w:type="dxa"/>
            <w:vAlign w:val="center"/>
          </w:tcPr>
          <w:p w14:paraId="0E5A221F" w14:textId="77777777" w:rsidR="000F3B94" w:rsidRPr="001D0BE4" w:rsidRDefault="000F3B94" w:rsidP="00F86DCA">
            <w:pPr>
              <w:spacing w:line="276" w:lineRule="auto"/>
              <w:ind w:right="231"/>
              <w:jc w:val="both"/>
              <w:rPr>
                <w:rFonts w:ascii="تیتر" w:hAnsi="تیتر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1D0BE4">
              <w:rPr>
                <w:rFonts w:ascii="تیتر" w:hAnsi="تیتر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سابقه</w:t>
            </w:r>
            <w:r>
              <w:rPr>
                <w:rFonts w:ascii="تیتر" w:hAnsi="تیتر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 همکاری</w:t>
            </w:r>
            <w:r w:rsidRPr="001D0BE4">
              <w:rPr>
                <w:rFonts w:ascii="تیتر" w:hAnsi="تیتر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  با آموزشگاه</w:t>
            </w:r>
          </w:p>
        </w:tc>
        <w:tc>
          <w:tcPr>
            <w:tcW w:w="1080" w:type="dxa"/>
            <w:vAlign w:val="center"/>
          </w:tcPr>
          <w:p w14:paraId="32DBB92F" w14:textId="77777777" w:rsidR="000F3B94" w:rsidRPr="001D0BE4" w:rsidRDefault="000F3B94" w:rsidP="00F86DCA">
            <w:pPr>
              <w:spacing w:line="276" w:lineRule="auto"/>
              <w:ind w:right="230"/>
              <w:jc w:val="both"/>
              <w:rPr>
                <w:rFonts w:ascii="تیتر" w:hAnsi="تیتر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1D0BE4">
              <w:rPr>
                <w:rFonts w:ascii="تیتر" w:hAnsi="تیتر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سابقه کار مرتبط در بازار کار</w:t>
            </w:r>
          </w:p>
        </w:tc>
      </w:tr>
      <w:tr w:rsidR="000F3B94" w:rsidRPr="00416A9C" w14:paraId="3ACB111A" w14:textId="77777777" w:rsidTr="00F86DCA">
        <w:tc>
          <w:tcPr>
            <w:tcW w:w="645" w:type="dxa"/>
            <w:vAlign w:val="center"/>
          </w:tcPr>
          <w:p w14:paraId="0EF3FEDE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  <w:r w:rsidRPr="00416A9C">
              <w:rPr>
                <w:rFonts w:ascii="تیتر" w:hAnsi="تیتر" w:cs="B Nazanin" w:hint="cs"/>
                <w:color w:val="000000" w:themeColor="text1"/>
                <w:sz w:val="26"/>
                <w:szCs w:val="26"/>
                <w:rtl/>
              </w:rPr>
              <w:t>1</w:t>
            </w:r>
          </w:p>
        </w:tc>
        <w:tc>
          <w:tcPr>
            <w:tcW w:w="1008" w:type="dxa"/>
            <w:vAlign w:val="center"/>
          </w:tcPr>
          <w:p w14:paraId="418552BB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810" w:type="dxa"/>
            <w:vAlign w:val="center"/>
          </w:tcPr>
          <w:p w14:paraId="32C39FBC" w14:textId="77777777" w:rsidR="000F3B94" w:rsidRPr="00416A9C" w:rsidRDefault="000F3B94" w:rsidP="00F86DCA">
            <w:pPr>
              <w:spacing w:line="360" w:lineRule="auto"/>
              <w:ind w:right="-219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990" w:type="dxa"/>
            <w:vAlign w:val="center"/>
          </w:tcPr>
          <w:p w14:paraId="15D3B3EF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080" w:type="dxa"/>
            <w:vAlign w:val="center"/>
          </w:tcPr>
          <w:p w14:paraId="75AA99FC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490" w:type="dxa"/>
            <w:vAlign w:val="center"/>
          </w:tcPr>
          <w:p w14:paraId="2CE2414C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635" w:type="dxa"/>
            <w:vAlign w:val="center"/>
          </w:tcPr>
          <w:p w14:paraId="7EEFD80C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155" w:type="dxa"/>
            <w:vAlign w:val="center"/>
          </w:tcPr>
          <w:p w14:paraId="52404396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080" w:type="dxa"/>
            <w:vAlign w:val="center"/>
          </w:tcPr>
          <w:p w14:paraId="066DBBD2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</w:tr>
      <w:tr w:rsidR="000F3B94" w:rsidRPr="00416A9C" w14:paraId="074BEFBC" w14:textId="77777777" w:rsidTr="00F86DCA">
        <w:tc>
          <w:tcPr>
            <w:tcW w:w="645" w:type="dxa"/>
            <w:vAlign w:val="center"/>
          </w:tcPr>
          <w:p w14:paraId="1B5BD390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  <w:r w:rsidRPr="00416A9C">
              <w:rPr>
                <w:rFonts w:ascii="تیتر" w:hAnsi="تیتر" w:cs="B Nazanin" w:hint="cs"/>
                <w:color w:val="000000" w:themeColor="text1"/>
                <w:sz w:val="26"/>
                <w:szCs w:val="26"/>
                <w:rtl/>
              </w:rPr>
              <w:t>2</w:t>
            </w:r>
          </w:p>
        </w:tc>
        <w:tc>
          <w:tcPr>
            <w:tcW w:w="1008" w:type="dxa"/>
            <w:vAlign w:val="center"/>
          </w:tcPr>
          <w:p w14:paraId="2CCFE8DF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810" w:type="dxa"/>
            <w:vAlign w:val="center"/>
          </w:tcPr>
          <w:p w14:paraId="3F257746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990" w:type="dxa"/>
            <w:vAlign w:val="center"/>
          </w:tcPr>
          <w:p w14:paraId="1B5D7E1E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080" w:type="dxa"/>
            <w:vAlign w:val="center"/>
          </w:tcPr>
          <w:p w14:paraId="6CBBF586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490" w:type="dxa"/>
            <w:vAlign w:val="center"/>
          </w:tcPr>
          <w:p w14:paraId="01C71177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635" w:type="dxa"/>
            <w:vAlign w:val="center"/>
          </w:tcPr>
          <w:p w14:paraId="4CF5B867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155" w:type="dxa"/>
            <w:vAlign w:val="center"/>
          </w:tcPr>
          <w:p w14:paraId="09B02DC7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080" w:type="dxa"/>
            <w:vAlign w:val="center"/>
          </w:tcPr>
          <w:p w14:paraId="46D8D40E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</w:tr>
      <w:tr w:rsidR="000F3B94" w:rsidRPr="00416A9C" w14:paraId="4AA52874" w14:textId="77777777" w:rsidTr="00F86DCA">
        <w:tc>
          <w:tcPr>
            <w:tcW w:w="645" w:type="dxa"/>
            <w:vAlign w:val="center"/>
          </w:tcPr>
          <w:p w14:paraId="0738C030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  <w:r w:rsidRPr="00416A9C">
              <w:rPr>
                <w:rFonts w:ascii="تیتر" w:hAnsi="تیتر" w:cs="B Nazanin" w:hint="cs"/>
                <w:color w:val="000000" w:themeColor="text1"/>
                <w:sz w:val="26"/>
                <w:szCs w:val="26"/>
                <w:rtl/>
              </w:rPr>
              <w:t>3</w:t>
            </w:r>
          </w:p>
        </w:tc>
        <w:tc>
          <w:tcPr>
            <w:tcW w:w="1008" w:type="dxa"/>
            <w:vAlign w:val="center"/>
          </w:tcPr>
          <w:p w14:paraId="2731B074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810" w:type="dxa"/>
            <w:vAlign w:val="center"/>
          </w:tcPr>
          <w:p w14:paraId="384B22C4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990" w:type="dxa"/>
            <w:vAlign w:val="center"/>
          </w:tcPr>
          <w:p w14:paraId="35817DC3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080" w:type="dxa"/>
            <w:vAlign w:val="center"/>
          </w:tcPr>
          <w:p w14:paraId="43C28366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490" w:type="dxa"/>
            <w:vAlign w:val="center"/>
          </w:tcPr>
          <w:p w14:paraId="1837A691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635" w:type="dxa"/>
            <w:vAlign w:val="center"/>
          </w:tcPr>
          <w:p w14:paraId="29FDB93B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155" w:type="dxa"/>
            <w:vAlign w:val="center"/>
          </w:tcPr>
          <w:p w14:paraId="05B7DAE3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080" w:type="dxa"/>
            <w:vAlign w:val="center"/>
          </w:tcPr>
          <w:p w14:paraId="7954F0C2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</w:tr>
      <w:tr w:rsidR="000F3B94" w:rsidRPr="00416A9C" w14:paraId="751C47B6" w14:textId="77777777" w:rsidTr="00F86DCA">
        <w:tc>
          <w:tcPr>
            <w:tcW w:w="645" w:type="dxa"/>
            <w:vAlign w:val="center"/>
          </w:tcPr>
          <w:p w14:paraId="3D0DCC39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  <w:r w:rsidRPr="00416A9C">
              <w:rPr>
                <w:rFonts w:ascii="تیتر" w:hAnsi="تیتر" w:cs="B Nazanin" w:hint="cs"/>
                <w:color w:val="000000" w:themeColor="text1"/>
                <w:sz w:val="26"/>
                <w:szCs w:val="26"/>
                <w:rtl/>
              </w:rPr>
              <w:t>4</w:t>
            </w:r>
          </w:p>
        </w:tc>
        <w:tc>
          <w:tcPr>
            <w:tcW w:w="1008" w:type="dxa"/>
            <w:vAlign w:val="center"/>
          </w:tcPr>
          <w:p w14:paraId="556077A1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810" w:type="dxa"/>
            <w:vAlign w:val="center"/>
          </w:tcPr>
          <w:p w14:paraId="70DA3BEB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990" w:type="dxa"/>
            <w:vAlign w:val="center"/>
          </w:tcPr>
          <w:p w14:paraId="7F399DCE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080" w:type="dxa"/>
            <w:vAlign w:val="center"/>
          </w:tcPr>
          <w:p w14:paraId="6067D65B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490" w:type="dxa"/>
            <w:vAlign w:val="center"/>
          </w:tcPr>
          <w:p w14:paraId="0A9737E7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635" w:type="dxa"/>
            <w:vAlign w:val="center"/>
          </w:tcPr>
          <w:p w14:paraId="66486066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155" w:type="dxa"/>
            <w:vAlign w:val="center"/>
          </w:tcPr>
          <w:p w14:paraId="01A70DD6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080" w:type="dxa"/>
            <w:vAlign w:val="center"/>
          </w:tcPr>
          <w:p w14:paraId="00CA89FC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</w:tr>
      <w:tr w:rsidR="000F3B94" w:rsidRPr="00416A9C" w14:paraId="307AB7FF" w14:textId="77777777" w:rsidTr="00F86DCA">
        <w:tc>
          <w:tcPr>
            <w:tcW w:w="645" w:type="dxa"/>
            <w:vAlign w:val="center"/>
          </w:tcPr>
          <w:p w14:paraId="58F7FB2D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  <w:r w:rsidRPr="00416A9C">
              <w:rPr>
                <w:rFonts w:ascii="تیتر" w:hAnsi="تیتر" w:cs="B Nazanin" w:hint="cs"/>
                <w:color w:val="000000" w:themeColor="text1"/>
                <w:sz w:val="26"/>
                <w:szCs w:val="26"/>
                <w:rtl/>
              </w:rPr>
              <w:t>5</w:t>
            </w:r>
          </w:p>
        </w:tc>
        <w:tc>
          <w:tcPr>
            <w:tcW w:w="1008" w:type="dxa"/>
            <w:vAlign w:val="center"/>
          </w:tcPr>
          <w:p w14:paraId="3C6BC7C9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810" w:type="dxa"/>
            <w:vAlign w:val="center"/>
          </w:tcPr>
          <w:p w14:paraId="0DDC4D14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990" w:type="dxa"/>
            <w:vAlign w:val="center"/>
          </w:tcPr>
          <w:p w14:paraId="5785B0AF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080" w:type="dxa"/>
            <w:vAlign w:val="center"/>
          </w:tcPr>
          <w:p w14:paraId="3ED82129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490" w:type="dxa"/>
            <w:vAlign w:val="center"/>
          </w:tcPr>
          <w:p w14:paraId="047CF7D7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635" w:type="dxa"/>
            <w:vAlign w:val="center"/>
          </w:tcPr>
          <w:p w14:paraId="493CB3B2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155" w:type="dxa"/>
            <w:vAlign w:val="center"/>
          </w:tcPr>
          <w:p w14:paraId="38C67D2B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080" w:type="dxa"/>
            <w:vAlign w:val="center"/>
          </w:tcPr>
          <w:p w14:paraId="31BCBBBB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</w:tr>
      <w:tr w:rsidR="000F3B94" w:rsidRPr="00416A9C" w14:paraId="5EEE071A" w14:textId="77777777" w:rsidTr="00F86DCA">
        <w:tc>
          <w:tcPr>
            <w:tcW w:w="645" w:type="dxa"/>
            <w:vAlign w:val="center"/>
          </w:tcPr>
          <w:p w14:paraId="6EF17AEA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  <w:r w:rsidRPr="00416A9C">
              <w:rPr>
                <w:rFonts w:ascii="تیتر" w:hAnsi="تیتر" w:cs="B Nazanin" w:hint="cs"/>
                <w:color w:val="000000" w:themeColor="text1"/>
                <w:sz w:val="26"/>
                <w:szCs w:val="26"/>
                <w:rtl/>
              </w:rPr>
              <w:t>6</w:t>
            </w:r>
          </w:p>
        </w:tc>
        <w:tc>
          <w:tcPr>
            <w:tcW w:w="1008" w:type="dxa"/>
            <w:vAlign w:val="center"/>
          </w:tcPr>
          <w:p w14:paraId="41055593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810" w:type="dxa"/>
            <w:vAlign w:val="center"/>
          </w:tcPr>
          <w:p w14:paraId="04B0B7E8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990" w:type="dxa"/>
            <w:vAlign w:val="center"/>
          </w:tcPr>
          <w:p w14:paraId="0A8BE80C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080" w:type="dxa"/>
            <w:vAlign w:val="center"/>
          </w:tcPr>
          <w:p w14:paraId="3451C0A5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490" w:type="dxa"/>
            <w:vAlign w:val="center"/>
          </w:tcPr>
          <w:p w14:paraId="3F583AD4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635" w:type="dxa"/>
            <w:vAlign w:val="center"/>
          </w:tcPr>
          <w:p w14:paraId="36D5BC65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155" w:type="dxa"/>
            <w:vAlign w:val="center"/>
          </w:tcPr>
          <w:p w14:paraId="40A93F51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080" w:type="dxa"/>
            <w:vAlign w:val="center"/>
          </w:tcPr>
          <w:p w14:paraId="37EECAFC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</w:tr>
      <w:tr w:rsidR="000F3B94" w:rsidRPr="00416A9C" w14:paraId="6B7341F7" w14:textId="77777777" w:rsidTr="00F86DCA">
        <w:tc>
          <w:tcPr>
            <w:tcW w:w="645" w:type="dxa"/>
            <w:vAlign w:val="center"/>
          </w:tcPr>
          <w:p w14:paraId="6C935D50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  <w:r w:rsidRPr="00416A9C">
              <w:rPr>
                <w:rFonts w:ascii="تیتر" w:hAnsi="تیتر" w:cs="B Nazanin" w:hint="cs"/>
                <w:color w:val="000000" w:themeColor="text1"/>
                <w:sz w:val="26"/>
                <w:szCs w:val="26"/>
                <w:rtl/>
              </w:rPr>
              <w:t>7</w:t>
            </w:r>
          </w:p>
        </w:tc>
        <w:tc>
          <w:tcPr>
            <w:tcW w:w="1008" w:type="dxa"/>
            <w:vAlign w:val="center"/>
          </w:tcPr>
          <w:p w14:paraId="6C6FC357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810" w:type="dxa"/>
            <w:vAlign w:val="center"/>
          </w:tcPr>
          <w:p w14:paraId="16A5D56C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990" w:type="dxa"/>
            <w:vAlign w:val="center"/>
          </w:tcPr>
          <w:p w14:paraId="72F94A9A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080" w:type="dxa"/>
            <w:vAlign w:val="center"/>
          </w:tcPr>
          <w:p w14:paraId="60AFE2E4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490" w:type="dxa"/>
            <w:vAlign w:val="center"/>
          </w:tcPr>
          <w:p w14:paraId="56A022DD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635" w:type="dxa"/>
            <w:vAlign w:val="center"/>
          </w:tcPr>
          <w:p w14:paraId="5866508D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155" w:type="dxa"/>
            <w:vAlign w:val="center"/>
          </w:tcPr>
          <w:p w14:paraId="682D0A03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080" w:type="dxa"/>
            <w:vAlign w:val="center"/>
          </w:tcPr>
          <w:p w14:paraId="22E5F84C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</w:tr>
      <w:tr w:rsidR="000F3B94" w:rsidRPr="00416A9C" w14:paraId="1C11962E" w14:textId="77777777" w:rsidTr="00F86DCA">
        <w:tc>
          <w:tcPr>
            <w:tcW w:w="645" w:type="dxa"/>
            <w:vAlign w:val="center"/>
          </w:tcPr>
          <w:p w14:paraId="3FB69013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  <w:r w:rsidRPr="00416A9C">
              <w:rPr>
                <w:rFonts w:ascii="تیتر" w:hAnsi="تیتر" w:cs="B Nazanin" w:hint="cs"/>
                <w:color w:val="000000" w:themeColor="text1"/>
                <w:sz w:val="26"/>
                <w:szCs w:val="26"/>
                <w:rtl/>
              </w:rPr>
              <w:t>8</w:t>
            </w:r>
          </w:p>
        </w:tc>
        <w:tc>
          <w:tcPr>
            <w:tcW w:w="1008" w:type="dxa"/>
            <w:vAlign w:val="center"/>
          </w:tcPr>
          <w:p w14:paraId="59C1FFBE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810" w:type="dxa"/>
            <w:vAlign w:val="center"/>
          </w:tcPr>
          <w:p w14:paraId="027D09DF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990" w:type="dxa"/>
            <w:vAlign w:val="center"/>
          </w:tcPr>
          <w:p w14:paraId="11F06E6E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080" w:type="dxa"/>
            <w:vAlign w:val="center"/>
          </w:tcPr>
          <w:p w14:paraId="4FC93134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490" w:type="dxa"/>
            <w:vAlign w:val="center"/>
          </w:tcPr>
          <w:p w14:paraId="74716E0E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635" w:type="dxa"/>
            <w:vAlign w:val="center"/>
          </w:tcPr>
          <w:p w14:paraId="3E980AF1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155" w:type="dxa"/>
            <w:vAlign w:val="center"/>
          </w:tcPr>
          <w:p w14:paraId="69E8A321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080" w:type="dxa"/>
            <w:vAlign w:val="center"/>
          </w:tcPr>
          <w:p w14:paraId="1CC71231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</w:tr>
      <w:tr w:rsidR="000F3B94" w:rsidRPr="00416A9C" w14:paraId="4A1C1608" w14:textId="77777777" w:rsidTr="00F86DCA">
        <w:tc>
          <w:tcPr>
            <w:tcW w:w="645" w:type="dxa"/>
            <w:vAlign w:val="center"/>
          </w:tcPr>
          <w:p w14:paraId="69BB14E9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  <w:r w:rsidRPr="00416A9C">
              <w:rPr>
                <w:rFonts w:ascii="تیتر" w:hAnsi="تیتر" w:cs="B Nazanin" w:hint="cs"/>
                <w:color w:val="000000" w:themeColor="text1"/>
                <w:sz w:val="26"/>
                <w:szCs w:val="26"/>
                <w:rtl/>
              </w:rPr>
              <w:t>9</w:t>
            </w:r>
          </w:p>
        </w:tc>
        <w:tc>
          <w:tcPr>
            <w:tcW w:w="1008" w:type="dxa"/>
            <w:vAlign w:val="center"/>
          </w:tcPr>
          <w:p w14:paraId="491E234F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810" w:type="dxa"/>
            <w:vAlign w:val="center"/>
          </w:tcPr>
          <w:p w14:paraId="243D606C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990" w:type="dxa"/>
            <w:vAlign w:val="center"/>
          </w:tcPr>
          <w:p w14:paraId="61A8D717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080" w:type="dxa"/>
            <w:vAlign w:val="center"/>
          </w:tcPr>
          <w:p w14:paraId="25506E9D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490" w:type="dxa"/>
            <w:vAlign w:val="center"/>
          </w:tcPr>
          <w:p w14:paraId="19B04E09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635" w:type="dxa"/>
            <w:vAlign w:val="center"/>
          </w:tcPr>
          <w:p w14:paraId="1BAE704F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155" w:type="dxa"/>
            <w:vAlign w:val="center"/>
          </w:tcPr>
          <w:p w14:paraId="0E1753A7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080" w:type="dxa"/>
            <w:vAlign w:val="center"/>
          </w:tcPr>
          <w:p w14:paraId="2FF0F60D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</w:tr>
      <w:tr w:rsidR="000F3B94" w:rsidRPr="00416A9C" w14:paraId="1BAF0026" w14:textId="77777777" w:rsidTr="00F86DCA">
        <w:tc>
          <w:tcPr>
            <w:tcW w:w="645" w:type="dxa"/>
            <w:vAlign w:val="center"/>
          </w:tcPr>
          <w:p w14:paraId="32860B6C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  <w:r w:rsidRPr="00416A9C">
              <w:rPr>
                <w:rFonts w:ascii="تیتر" w:hAnsi="تیتر" w:cs="B Nazanin" w:hint="cs"/>
                <w:color w:val="000000" w:themeColor="text1"/>
                <w:sz w:val="26"/>
                <w:szCs w:val="26"/>
                <w:rtl/>
              </w:rPr>
              <w:t>10</w:t>
            </w:r>
          </w:p>
        </w:tc>
        <w:tc>
          <w:tcPr>
            <w:tcW w:w="1008" w:type="dxa"/>
            <w:vAlign w:val="center"/>
          </w:tcPr>
          <w:p w14:paraId="5B70F1E5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810" w:type="dxa"/>
            <w:vAlign w:val="center"/>
          </w:tcPr>
          <w:p w14:paraId="16FCB8DC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990" w:type="dxa"/>
            <w:vAlign w:val="center"/>
          </w:tcPr>
          <w:p w14:paraId="784C7B27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080" w:type="dxa"/>
            <w:vAlign w:val="center"/>
          </w:tcPr>
          <w:p w14:paraId="291D7FF4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490" w:type="dxa"/>
            <w:vAlign w:val="center"/>
          </w:tcPr>
          <w:p w14:paraId="6BC285FC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635" w:type="dxa"/>
            <w:vAlign w:val="center"/>
          </w:tcPr>
          <w:p w14:paraId="209B064A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155" w:type="dxa"/>
            <w:vAlign w:val="center"/>
          </w:tcPr>
          <w:p w14:paraId="764D1487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080" w:type="dxa"/>
            <w:vAlign w:val="center"/>
          </w:tcPr>
          <w:p w14:paraId="06198279" w14:textId="77777777" w:rsidR="000F3B94" w:rsidRPr="00416A9C" w:rsidRDefault="000F3B94" w:rsidP="00F86DCA">
            <w:pPr>
              <w:spacing w:line="360" w:lineRule="auto"/>
              <w:jc w:val="both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</w:tr>
    </w:tbl>
    <w:p w14:paraId="23A58161" w14:textId="77777777" w:rsidR="000F3B94" w:rsidRPr="00416A9C" w:rsidRDefault="000F3B94" w:rsidP="000F3B94">
      <w:pPr>
        <w:spacing w:after="0" w:line="276" w:lineRule="auto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1F613C55" w14:textId="77777777" w:rsidR="000F3B94" w:rsidRDefault="000F3B94" w:rsidP="000F3B94">
      <w:pPr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70545767" w14:textId="77777777" w:rsidR="000F3B94" w:rsidRDefault="000F3B94" w:rsidP="000F3B94">
      <w:pPr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6EA9F20B" w14:textId="77777777" w:rsidR="000F3B94" w:rsidRDefault="000F3B94" w:rsidP="000F3B94">
      <w:pPr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60E7383F" w14:textId="77777777" w:rsidR="00D71569" w:rsidRDefault="00D71569" w:rsidP="000F3B94">
      <w:pPr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415B2FF6" w14:textId="77777777" w:rsidR="000F3B94" w:rsidRPr="000873C5" w:rsidRDefault="000F3B94" w:rsidP="000F3B94">
      <w:pPr>
        <w:spacing w:after="0" w:line="276" w:lineRule="auto"/>
        <w:ind w:firstLine="296"/>
        <w:jc w:val="both"/>
        <w:rPr>
          <w:rFonts w:ascii="تیتر" w:hAnsi="تیتر" w:cs="B Nazanin"/>
          <w:b/>
          <w:bCs/>
          <w:color w:val="000000" w:themeColor="text1"/>
          <w:sz w:val="24"/>
          <w:szCs w:val="24"/>
        </w:rPr>
      </w:pPr>
      <w:r w:rsidRPr="000873C5">
        <w:rPr>
          <w:rFonts w:ascii="تیتر" w:hAnsi="تیتر" w:cs="B Nazanin"/>
          <w:b/>
          <w:bCs/>
          <w:color w:val="000000" w:themeColor="text1"/>
          <w:sz w:val="24"/>
          <w:szCs w:val="24"/>
          <w:rtl/>
        </w:rPr>
        <w:lastRenderedPageBreak/>
        <w:t xml:space="preserve">کاربرگ شماره </w:t>
      </w:r>
      <w:r w:rsidRPr="000873C5">
        <w:rPr>
          <w:rFonts w:ascii="تیتر" w:hAnsi="تیتر" w:cs="B Nazanin" w:hint="cs"/>
          <w:b/>
          <w:bCs/>
          <w:color w:val="000000" w:themeColor="text1"/>
          <w:sz w:val="24"/>
          <w:szCs w:val="24"/>
          <w:rtl/>
        </w:rPr>
        <w:t>4:</w:t>
      </w:r>
    </w:p>
    <w:p w14:paraId="624BBC92" w14:textId="77777777" w:rsidR="000F3B94" w:rsidRPr="00416A9C" w:rsidRDefault="000F3B94" w:rsidP="000F3B94">
      <w:pPr>
        <w:spacing w:after="0" w:line="276" w:lineRule="auto"/>
        <w:ind w:firstLine="296"/>
        <w:jc w:val="both"/>
        <w:rPr>
          <w:rFonts w:ascii="تیتر" w:hAnsi="تیتر" w:cs="B Nazanin"/>
          <w:color w:val="000000" w:themeColor="text1"/>
          <w:sz w:val="26"/>
          <w:szCs w:val="26"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موضوع : تائید شرایط مرکز مجری برابر مفاد دستورالعمل توانمندسازی مربیان آموزشگاه‌های آزاد </w:t>
      </w:r>
    </w:p>
    <w:p w14:paraId="0E8E07EE" w14:textId="77777777" w:rsidR="000F3B94" w:rsidRPr="00416A9C" w:rsidRDefault="000F3B94" w:rsidP="000F3B94">
      <w:pPr>
        <w:spacing w:after="0" w:line="276" w:lineRule="auto"/>
        <w:ind w:firstLine="296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>رئیس محترم مرکز تربیت مربی فنی و حرفه‌ای</w:t>
      </w:r>
    </w:p>
    <w:p w14:paraId="79D2F599" w14:textId="77777777" w:rsidR="000F3B94" w:rsidRPr="00416A9C" w:rsidRDefault="000F3B94" w:rsidP="000F3B94">
      <w:pPr>
        <w:spacing w:after="0" w:line="276" w:lineRule="auto"/>
        <w:ind w:firstLine="296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 </w:t>
      </w:r>
    </w:p>
    <w:p w14:paraId="2D24DB01" w14:textId="15F8D2B6" w:rsidR="000F3B94" w:rsidRPr="00416A9C" w:rsidRDefault="000F3B94" w:rsidP="000F3B94">
      <w:pPr>
        <w:spacing w:after="0" w:line="276" w:lineRule="auto"/>
        <w:ind w:firstLine="296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       احتراماً، با توجه به بررسی های بعمل آمده و صورتجلسه هیأت نظارت استان به شماره .................................................... </w:t>
      </w:r>
    </w:p>
    <w:p w14:paraId="79F288E8" w14:textId="77777777" w:rsidR="000F3B94" w:rsidRPr="00416A9C" w:rsidRDefault="000F3B94" w:rsidP="000F3B94">
      <w:pPr>
        <w:spacing w:after="0" w:line="276" w:lineRule="auto"/>
        <w:ind w:firstLine="18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مورخ ................................   بدینوسیله اعلام می‌گردد آموزشگاه / مرکز ...................................................... متقاضی اجرای دوره آموزشی توانمندسازی مربیان آموزشگاه‌های آزاد (دوره/ دوره‌های آموزشی ذیل) شرایط مندرج در دستورالعمل مربوطه را دارا می‌باشد. خواهشمند است دستور فرمایید در خصوص بررسی و صدور مجوز مرکز مجری اقدام مقتضی معمول فرمایند. ضمناً مستندات مربوطه در سامانه آموزشی مربیان بارگذاری و مورد تائید استان می‌باشد. </w:t>
      </w:r>
    </w:p>
    <w:p w14:paraId="687B1A6C" w14:textId="77777777" w:rsidR="000F3B94" w:rsidRPr="00416A9C" w:rsidRDefault="000F3B94" w:rsidP="000F3B94">
      <w:pPr>
        <w:spacing w:after="0" w:line="276" w:lineRule="auto"/>
        <w:ind w:firstLine="296"/>
        <w:jc w:val="both"/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706"/>
        <w:gridCol w:w="1947"/>
        <w:gridCol w:w="2032"/>
        <w:gridCol w:w="1420"/>
        <w:gridCol w:w="1327"/>
        <w:gridCol w:w="2206"/>
      </w:tblGrid>
      <w:tr w:rsidR="000F3B94" w:rsidRPr="00416A9C" w14:paraId="552CCD6B" w14:textId="77777777" w:rsidTr="00F86DCA">
        <w:tc>
          <w:tcPr>
            <w:tcW w:w="708" w:type="dxa"/>
          </w:tcPr>
          <w:p w14:paraId="55B1A209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  <w:r w:rsidRPr="00416A9C">
              <w:rPr>
                <w:rFonts w:ascii="تیتر" w:hAnsi="تیتر" w:cs="B Nazanin" w:hint="cs"/>
                <w:color w:val="000000" w:themeColor="text1"/>
                <w:sz w:val="26"/>
                <w:szCs w:val="26"/>
                <w:rtl/>
              </w:rPr>
              <w:t>ردیف</w:t>
            </w:r>
          </w:p>
        </w:tc>
        <w:tc>
          <w:tcPr>
            <w:tcW w:w="1980" w:type="dxa"/>
          </w:tcPr>
          <w:p w14:paraId="1AA21654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  <w:r w:rsidRPr="00416A9C">
              <w:rPr>
                <w:rFonts w:ascii="تیتر" w:hAnsi="تیتر" w:cs="B Nazanin" w:hint="cs"/>
                <w:color w:val="000000" w:themeColor="text1"/>
                <w:sz w:val="26"/>
                <w:szCs w:val="26"/>
                <w:rtl/>
              </w:rPr>
              <w:t>عنوان گروه آموزشی</w:t>
            </w:r>
          </w:p>
        </w:tc>
        <w:tc>
          <w:tcPr>
            <w:tcW w:w="2070" w:type="dxa"/>
          </w:tcPr>
          <w:p w14:paraId="573F4CEF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  <w:r w:rsidRPr="00416A9C">
              <w:rPr>
                <w:rFonts w:ascii="تیتر" w:hAnsi="تیتر" w:cs="B Nazanin" w:hint="cs"/>
                <w:color w:val="000000" w:themeColor="text1"/>
                <w:sz w:val="26"/>
                <w:szCs w:val="26"/>
                <w:rtl/>
              </w:rPr>
              <w:t>عنوان پودمان</w:t>
            </w:r>
          </w:p>
        </w:tc>
        <w:tc>
          <w:tcPr>
            <w:tcW w:w="1440" w:type="dxa"/>
          </w:tcPr>
          <w:p w14:paraId="32776469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  <w:r w:rsidRPr="00416A9C">
              <w:rPr>
                <w:rFonts w:ascii="تیتر" w:hAnsi="تیتر" w:cs="B Nazanin" w:hint="cs"/>
                <w:color w:val="000000" w:themeColor="text1"/>
                <w:sz w:val="26"/>
                <w:szCs w:val="26"/>
                <w:rtl/>
              </w:rPr>
              <w:t>کد پودمان</w:t>
            </w:r>
          </w:p>
        </w:tc>
        <w:tc>
          <w:tcPr>
            <w:tcW w:w="1350" w:type="dxa"/>
          </w:tcPr>
          <w:p w14:paraId="2953E617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  <w:r w:rsidRPr="00416A9C">
              <w:rPr>
                <w:rFonts w:ascii="تیتر" w:hAnsi="تیتر" w:cs="B Nazanin" w:hint="cs"/>
                <w:color w:val="000000" w:themeColor="text1"/>
                <w:sz w:val="26"/>
                <w:szCs w:val="26"/>
                <w:rtl/>
              </w:rPr>
              <w:t>طول دوره</w:t>
            </w:r>
          </w:p>
        </w:tc>
        <w:tc>
          <w:tcPr>
            <w:tcW w:w="2244" w:type="dxa"/>
          </w:tcPr>
          <w:p w14:paraId="12AEC0F2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  <w:r>
              <w:rPr>
                <w:rFonts w:ascii="تیتر" w:hAnsi="تیتر" w:cs="B Nazanin" w:hint="cs"/>
                <w:color w:val="000000" w:themeColor="text1"/>
                <w:sz w:val="26"/>
                <w:szCs w:val="26"/>
                <w:rtl/>
              </w:rPr>
              <w:t>نام و نام خانوادگی مربی</w:t>
            </w:r>
          </w:p>
        </w:tc>
      </w:tr>
      <w:tr w:rsidR="000F3B94" w:rsidRPr="00416A9C" w14:paraId="0D33AC01" w14:textId="77777777" w:rsidTr="00F86DCA">
        <w:tc>
          <w:tcPr>
            <w:tcW w:w="708" w:type="dxa"/>
          </w:tcPr>
          <w:p w14:paraId="32D162FB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980" w:type="dxa"/>
          </w:tcPr>
          <w:p w14:paraId="25CEFA3F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2070" w:type="dxa"/>
          </w:tcPr>
          <w:p w14:paraId="10630C2B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440" w:type="dxa"/>
          </w:tcPr>
          <w:p w14:paraId="42D699D3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350" w:type="dxa"/>
          </w:tcPr>
          <w:p w14:paraId="3DD80314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2244" w:type="dxa"/>
          </w:tcPr>
          <w:p w14:paraId="22FADE6C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</w:tr>
      <w:tr w:rsidR="000F3B94" w:rsidRPr="00416A9C" w14:paraId="7131B51D" w14:textId="77777777" w:rsidTr="00F86DCA">
        <w:tc>
          <w:tcPr>
            <w:tcW w:w="708" w:type="dxa"/>
          </w:tcPr>
          <w:p w14:paraId="125A62E1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980" w:type="dxa"/>
          </w:tcPr>
          <w:p w14:paraId="30901447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2070" w:type="dxa"/>
          </w:tcPr>
          <w:p w14:paraId="2266A6A9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440" w:type="dxa"/>
          </w:tcPr>
          <w:p w14:paraId="57146414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350" w:type="dxa"/>
          </w:tcPr>
          <w:p w14:paraId="4450466E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2244" w:type="dxa"/>
          </w:tcPr>
          <w:p w14:paraId="56AACAC4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</w:tr>
      <w:tr w:rsidR="000F3B94" w:rsidRPr="00416A9C" w14:paraId="5475E15C" w14:textId="77777777" w:rsidTr="00F86DCA">
        <w:tc>
          <w:tcPr>
            <w:tcW w:w="708" w:type="dxa"/>
          </w:tcPr>
          <w:p w14:paraId="1AFE19AA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980" w:type="dxa"/>
          </w:tcPr>
          <w:p w14:paraId="212B599D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2070" w:type="dxa"/>
          </w:tcPr>
          <w:p w14:paraId="1719A11F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440" w:type="dxa"/>
          </w:tcPr>
          <w:p w14:paraId="4D46E7DF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350" w:type="dxa"/>
          </w:tcPr>
          <w:p w14:paraId="343A2609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2244" w:type="dxa"/>
          </w:tcPr>
          <w:p w14:paraId="35D200CF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</w:tr>
      <w:tr w:rsidR="000F3B94" w:rsidRPr="00416A9C" w14:paraId="5D557FD7" w14:textId="77777777" w:rsidTr="00F86DCA">
        <w:tc>
          <w:tcPr>
            <w:tcW w:w="708" w:type="dxa"/>
          </w:tcPr>
          <w:p w14:paraId="4953704C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980" w:type="dxa"/>
          </w:tcPr>
          <w:p w14:paraId="2107E057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2070" w:type="dxa"/>
          </w:tcPr>
          <w:p w14:paraId="46361D15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440" w:type="dxa"/>
          </w:tcPr>
          <w:p w14:paraId="2506804D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350" w:type="dxa"/>
          </w:tcPr>
          <w:p w14:paraId="0574E35E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2244" w:type="dxa"/>
          </w:tcPr>
          <w:p w14:paraId="70433502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</w:tr>
      <w:tr w:rsidR="000F3B94" w:rsidRPr="00416A9C" w14:paraId="5953068A" w14:textId="77777777" w:rsidTr="00F86DCA">
        <w:tc>
          <w:tcPr>
            <w:tcW w:w="708" w:type="dxa"/>
          </w:tcPr>
          <w:p w14:paraId="34164D86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980" w:type="dxa"/>
          </w:tcPr>
          <w:p w14:paraId="56A8CF2A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2070" w:type="dxa"/>
          </w:tcPr>
          <w:p w14:paraId="25207505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440" w:type="dxa"/>
          </w:tcPr>
          <w:p w14:paraId="693616D5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350" w:type="dxa"/>
          </w:tcPr>
          <w:p w14:paraId="5B16D74C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2244" w:type="dxa"/>
          </w:tcPr>
          <w:p w14:paraId="164E6A5C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</w:tr>
      <w:tr w:rsidR="000F3B94" w:rsidRPr="00416A9C" w14:paraId="7BA6F66D" w14:textId="77777777" w:rsidTr="00F86DCA">
        <w:tc>
          <w:tcPr>
            <w:tcW w:w="708" w:type="dxa"/>
          </w:tcPr>
          <w:p w14:paraId="612EC209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980" w:type="dxa"/>
          </w:tcPr>
          <w:p w14:paraId="59D6AE4E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2070" w:type="dxa"/>
          </w:tcPr>
          <w:p w14:paraId="1BE9DAC7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440" w:type="dxa"/>
          </w:tcPr>
          <w:p w14:paraId="757AC21B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350" w:type="dxa"/>
          </w:tcPr>
          <w:p w14:paraId="01758065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2244" w:type="dxa"/>
          </w:tcPr>
          <w:p w14:paraId="13CB5C77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</w:tr>
      <w:tr w:rsidR="000F3B94" w:rsidRPr="00416A9C" w14:paraId="539940A1" w14:textId="77777777" w:rsidTr="00F86DCA">
        <w:tc>
          <w:tcPr>
            <w:tcW w:w="708" w:type="dxa"/>
          </w:tcPr>
          <w:p w14:paraId="4F48BDF4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980" w:type="dxa"/>
          </w:tcPr>
          <w:p w14:paraId="34AC0FBC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2070" w:type="dxa"/>
          </w:tcPr>
          <w:p w14:paraId="47E46DD2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440" w:type="dxa"/>
          </w:tcPr>
          <w:p w14:paraId="2155F8EB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350" w:type="dxa"/>
          </w:tcPr>
          <w:p w14:paraId="7A3B0ADC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2244" w:type="dxa"/>
          </w:tcPr>
          <w:p w14:paraId="461CA2AA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</w:tr>
      <w:tr w:rsidR="000F3B94" w:rsidRPr="00416A9C" w14:paraId="483F14A6" w14:textId="77777777" w:rsidTr="00F86DCA">
        <w:tc>
          <w:tcPr>
            <w:tcW w:w="708" w:type="dxa"/>
          </w:tcPr>
          <w:p w14:paraId="39513768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980" w:type="dxa"/>
          </w:tcPr>
          <w:p w14:paraId="7BC75F3A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2070" w:type="dxa"/>
          </w:tcPr>
          <w:p w14:paraId="2A9D3B18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440" w:type="dxa"/>
          </w:tcPr>
          <w:p w14:paraId="6CF0C77B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350" w:type="dxa"/>
          </w:tcPr>
          <w:p w14:paraId="6C21A9A0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2244" w:type="dxa"/>
          </w:tcPr>
          <w:p w14:paraId="62754759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</w:tr>
      <w:tr w:rsidR="000F3B94" w:rsidRPr="00416A9C" w14:paraId="096F05E0" w14:textId="77777777" w:rsidTr="00F86DCA">
        <w:tc>
          <w:tcPr>
            <w:tcW w:w="708" w:type="dxa"/>
          </w:tcPr>
          <w:p w14:paraId="3707ECB0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980" w:type="dxa"/>
          </w:tcPr>
          <w:p w14:paraId="460FE13F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2070" w:type="dxa"/>
          </w:tcPr>
          <w:p w14:paraId="6A410866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440" w:type="dxa"/>
          </w:tcPr>
          <w:p w14:paraId="5BEC1B14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350" w:type="dxa"/>
          </w:tcPr>
          <w:p w14:paraId="0BD7A8EF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2244" w:type="dxa"/>
          </w:tcPr>
          <w:p w14:paraId="6B78840E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</w:tr>
      <w:tr w:rsidR="000F3B94" w:rsidRPr="00416A9C" w14:paraId="3FE0D361" w14:textId="77777777" w:rsidTr="00F86DCA">
        <w:tc>
          <w:tcPr>
            <w:tcW w:w="708" w:type="dxa"/>
          </w:tcPr>
          <w:p w14:paraId="03410E5D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980" w:type="dxa"/>
          </w:tcPr>
          <w:p w14:paraId="71D0AACC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2070" w:type="dxa"/>
          </w:tcPr>
          <w:p w14:paraId="6D3549F9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440" w:type="dxa"/>
          </w:tcPr>
          <w:p w14:paraId="3063BB96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1350" w:type="dxa"/>
          </w:tcPr>
          <w:p w14:paraId="7D203325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  <w:tc>
          <w:tcPr>
            <w:tcW w:w="2244" w:type="dxa"/>
          </w:tcPr>
          <w:p w14:paraId="5757017C" w14:textId="77777777" w:rsidR="000F3B94" w:rsidRPr="00416A9C" w:rsidRDefault="000F3B94" w:rsidP="00F86DCA">
            <w:pPr>
              <w:spacing w:line="276" w:lineRule="auto"/>
              <w:jc w:val="center"/>
              <w:rPr>
                <w:rFonts w:ascii="تیتر" w:hAnsi="تیتر" w:cs="B Nazanin"/>
                <w:color w:val="000000" w:themeColor="text1"/>
                <w:sz w:val="26"/>
                <w:szCs w:val="26"/>
                <w:rtl/>
              </w:rPr>
            </w:pPr>
          </w:p>
        </w:tc>
      </w:tr>
    </w:tbl>
    <w:p w14:paraId="2F1A0835" w14:textId="77777777" w:rsidR="000F3B94" w:rsidRPr="00416A9C" w:rsidRDefault="000F3B94" w:rsidP="000F3B94">
      <w:pPr>
        <w:spacing w:after="0" w:line="276" w:lineRule="auto"/>
        <w:ind w:firstLine="296"/>
        <w:jc w:val="center"/>
        <w:rPr>
          <w:rFonts w:ascii="تیتر" w:hAnsi="تیتر" w:cs="B Nazanin"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                     </w:t>
      </w:r>
    </w:p>
    <w:p w14:paraId="2EC2E350" w14:textId="77777777" w:rsidR="000F3B94" w:rsidRPr="00416A9C" w:rsidRDefault="000F3B94" w:rsidP="000F3B94">
      <w:pPr>
        <w:spacing w:after="0" w:line="276" w:lineRule="auto"/>
        <w:ind w:firstLine="296"/>
        <w:jc w:val="center"/>
        <w:rPr>
          <w:rFonts w:ascii="تیتر" w:hAnsi="تیتر" w:cs="B Nazanin"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  امضاء مدیرکل:</w:t>
      </w:r>
    </w:p>
    <w:p w14:paraId="059738ED" w14:textId="77777777" w:rsidR="000F3B94" w:rsidRDefault="000F3B94" w:rsidP="000F3B94">
      <w:pPr>
        <w:spacing w:after="0" w:line="276" w:lineRule="auto"/>
        <w:ind w:firstLine="296"/>
        <w:jc w:val="center"/>
        <w:rPr>
          <w:rFonts w:ascii="تیتر" w:hAnsi="تیتر" w:cs="B Nazanin"/>
          <w:color w:val="000000" w:themeColor="text1"/>
          <w:sz w:val="26"/>
          <w:szCs w:val="26"/>
          <w:rtl/>
        </w:rPr>
      </w:pPr>
      <w:r w:rsidRPr="00416A9C">
        <w:rPr>
          <w:rFonts w:ascii="تیتر" w:hAnsi="تیتر" w:cs="B Nazanin" w:hint="cs"/>
          <w:color w:val="000000" w:themeColor="text1"/>
          <w:sz w:val="26"/>
          <w:szCs w:val="26"/>
          <w:rtl/>
        </w:rPr>
        <w:t xml:space="preserve">           تاریخ:</w:t>
      </w:r>
    </w:p>
    <w:p w14:paraId="1F2A91C1" w14:textId="77777777" w:rsidR="000F3B94" w:rsidRPr="00416A9C" w:rsidRDefault="000F3B94" w:rsidP="000F3B94">
      <w:pPr>
        <w:spacing w:after="0" w:line="276" w:lineRule="auto"/>
        <w:ind w:firstLine="296"/>
        <w:jc w:val="center"/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156F8CCE" w14:textId="77777777" w:rsidR="000F3B94" w:rsidRPr="009F570C" w:rsidRDefault="000F3B94" w:rsidP="000F3B94">
      <w:pPr>
        <w:spacing w:after="0" w:line="276" w:lineRule="auto"/>
        <w:jc w:val="both"/>
        <w:rPr>
          <w:rFonts w:ascii="تیتر" w:hAnsi="تیتر" w:cs="B Nazanin"/>
          <w:b/>
          <w:bCs/>
          <w:color w:val="000000" w:themeColor="text1"/>
          <w:sz w:val="20"/>
          <w:szCs w:val="20"/>
          <w:rtl/>
        </w:rPr>
      </w:pPr>
      <w:r w:rsidRPr="009F570C">
        <w:rPr>
          <w:rFonts w:ascii="تیتر" w:hAnsi="تیتر" w:cs="B Nazanin" w:hint="cs"/>
          <w:b/>
          <w:bCs/>
          <w:color w:val="000000" w:themeColor="text1"/>
          <w:sz w:val="20"/>
          <w:szCs w:val="20"/>
          <w:rtl/>
        </w:rPr>
        <w:t xml:space="preserve">توجه :   1-  ارسال کاربرگ شماره 4 به صورت فایل اکسل ضمیمه مدارک ارسال گردد. </w:t>
      </w:r>
    </w:p>
    <w:p w14:paraId="737970DB" w14:textId="77777777" w:rsidR="000F3B94" w:rsidRDefault="000F3B94" w:rsidP="000F3B94">
      <w:pPr>
        <w:rPr>
          <w:rFonts w:ascii="تیتر" w:hAnsi="تیتر" w:cs="B Nazanin"/>
          <w:color w:val="000000" w:themeColor="text1"/>
          <w:sz w:val="26"/>
          <w:szCs w:val="26"/>
          <w:rtl/>
        </w:rPr>
      </w:pPr>
      <w:r w:rsidRPr="009F570C">
        <w:rPr>
          <w:rFonts w:ascii="تیتر" w:hAnsi="تیتر" w:cs="B Nazanin" w:hint="cs"/>
          <w:b/>
          <w:bCs/>
          <w:color w:val="000000" w:themeColor="text1"/>
          <w:sz w:val="20"/>
          <w:szCs w:val="20"/>
          <w:rtl/>
        </w:rPr>
        <w:t xml:space="preserve">             2- پودمانهای انتخابی دارای محتوای آموزشی باشد</w:t>
      </w:r>
    </w:p>
    <w:p w14:paraId="29A749F8" w14:textId="3F2653EF" w:rsidR="000F3B94" w:rsidRPr="000873C5" w:rsidRDefault="000F3B94" w:rsidP="000F3B94">
      <w:pPr>
        <w:spacing w:after="0" w:line="276" w:lineRule="auto"/>
        <w:jc w:val="both"/>
        <w:rPr>
          <w:rFonts w:ascii="تیتر" w:hAnsi="تیتر" w:cs="B Nazanin"/>
          <w:b/>
          <w:bCs/>
          <w:sz w:val="24"/>
          <w:szCs w:val="24"/>
          <w:rtl/>
        </w:rPr>
      </w:pPr>
      <w:r w:rsidRPr="000873C5">
        <w:rPr>
          <w:rFonts w:ascii="تیتر" w:hAnsi="تیتر" w:cs="B Nazanin" w:hint="cs"/>
          <w:b/>
          <w:bCs/>
          <w:sz w:val="24"/>
          <w:szCs w:val="24"/>
          <w:rtl/>
        </w:rPr>
        <w:lastRenderedPageBreak/>
        <w:t>کاربرگ شماره 5- جدول امتیاز آموزشگاه</w:t>
      </w:r>
    </w:p>
    <w:tbl>
      <w:tblPr>
        <w:tblpPr w:leftFromText="181" w:rightFromText="181" w:vertAnchor="text" w:horzAnchor="margin" w:tblpXSpec="center" w:tblpY="1"/>
        <w:tblOverlap w:val="never"/>
        <w:bidiVisual/>
        <w:tblW w:w="100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60" w:firstRow="1" w:lastRow="1" w:firstColumn="0" w:lastColumn="0" w:noHBand="0" w:noVBand="0"/>
      </w:tblPr>
      <w:tblGrid>
        <w:gridCol w:w="3367"/>
        <w:gridCol w:w="1610"/>
        <w:gridCol w:w="2492"/>
        <w:gridCol w:w="850"/>
        <w:gridCol w:w="848"/>
        <w:gridCol w:w="848"/>
      </w:tblGrid>
      <w:tr w:rsidR="000F3B94" w:rsidRPr="009F570C" w14:paraId="3689D9E7" w14:textId="77777777" w:rsidTr="00F86DCA">
        <w:trPr>
          <w:trHeight w:val="548"/>
        </w:trPr>
        <w:tc>
          <w:tcPr>
            <w:tcW w:w="3367" w:type="dxa"/>
            <w:vAlign w:val="center"/>
          </w:tcPr>
          <w:p w14:paraId="11CD8A0F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sz w:val="20"/>
                <w:szCs w:val="20"/>
                <w:rtl/>
                <w:lang w:eastAsia="ja-JP"/>
              </w:rPr>
            </w:pPr>
            <w:r w:rsidRPr="009F570C">
              <w:rPr>
                <w:rFonts w:ascii="Times New Roman" w:eastAsia="MS Mincho" w:hAnsi="Times New Roman" w:cs="B Nazanin" w:hint="cs"/>
                <w:b/>
                <w:bCs/>
                <w:sz w:val="20"/>
                <w:szCs w:val="20"/>
                <w:rtl/>
                <w:lang w:eastAsia="ja-JP"/>
              </w:rPr>
              <w:t>شرح عوامل</w:t>
            </w:r>
          </w:p>
        </w:tc>
        <w:tc>
          <w:tcPr>
            <w:tcW w:w="1610" w:type="dxa"/>
            <w:vAlign w:val="center"/>
          </w:tcPr>
          <w:p w14:paraId="1536288F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sz w:val="20"/>
                <w:szCs w:val="20"/>
                <w:rtl/>
                <w:lang w:eastAsia="ja-JP"/>
              </w:rPr>
            </w:pPr>
            <w:r w:rsidRPr="009F570C">
              <w:rPr>
                <w:rFonts w:ascii="Times New Roman" w:eastAsia="MS Mincho" w:hAnsi="Times New Roman" w:cs="B Nazanin" w:hint="cs"/>
                <w:b/>
                <w:bCs/>
                <w:sz w:val="20"/>
                <w:szCs w:val="20"/>
                <w:rtl/>
                <w:lang w:eastAsia="ja-JP"/>
              </w:rPr>
              <w:t>توضیحات تکمیلی</w:t>
            </w:r>
          </w:p>
        </w:tc>
        <w:tc>
          <w:tcPr>
            <w:tcW w:w="2492" w:type="dxa"/>
            <w:vAlign w:val="center"/>
          </w:tcPr>
          <w:p w14:paraId="59BEB7E3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sz w:val="20"/>
                <w:szCs w:val="20"/>
                <w:rtl/>
                <w:lang w:eastAsia="ja-JP"/>
              </w:rPr>
            </w:pPr>
            <w:r w:rsidRPr="009F570C">
              <w:rPr>
                <w:rFonts w:ascii="Times New Roman" w:eastAsia="MS Mincho" w:hAnsi="Times New Roman" w:cs="B Nazanin" w:hint="cs"/>
                <w:b/>
                <w:bCs/>
                <w:sz w:val="20"/>
                <w:szCs w:val="20"/>
                <w:rtl/>
                <w:lang w:eastAsia="ja-JP"/>
              </w:rPr>
              <w:t>شاخص امتیاز</w:t>
            </w:r>
          </w:p>
        </w:tc>
        <w:tc>
          <w:tcPr>
            <w:tcW w:w="850" w:type="dxa"/>
            <w:vAlign w:val="center"/>
          </w:tcPr>
          <w:p w14:paraId="04A15350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sz w:val="20"/>
                <w:szCs w:val="20"/>
                <w:rtl/>
                <w:lang w:eastAsia="ja-JP"/>
              </w:rPr>
            </w:pPr>
            <w:r w:rsidRPr="009F570C">
              <w:rPr>
                <w:rFonts w:ascii="Times New Roman" w:eastAsia="MS Mincho" w:hAnsi="Times New Roman" w:cs="B Nazanin" w:hint="cs"/>
                <w:b/>
                <w:bCs/>
                <w:sz w:val="20"/>
                <w:szCs w:val="20"/>
                <w:rtl/>
                <w:lang w:eastAsia="ja-JP"/>
              </w:rPr>
              <w:t>حداکثر امتیاز</w:t>
            </w:r>
          </w:p>
        </w:tc>
        <w:tc>
          <w:tcPr>
            <w:tcW w:w="848" w:type="dxa"/>
          </w:tcPr>
          <w:p w14:paraId="3C05E15B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sz w:val="20"/>
                <w:szCs w:val="20"/>
                <w:rtl/>
                <w:lang w:eastAsia="ja-JP"/>
              </w:rPr>
            </w:pPr>
            <w:r w:rsidRPr="009F570C">
              <w:rPr>
                <w:rFonts w:ascii="Times New Roman" w:eastAsia="MS Mincho" w:hAnsi="Times New Roman" w:cs="B Nazanin" w:hint="cs"/>
                <w:b/>
                <w:bCs/>
                <w:sz w:val="20"/>
                <w:szCs w:val="20"/>
                <w:rtl/>
                <w:lang w:eastAsia="ja-JP"/>
              </w:rPr>
              <w:t>خود اظهاری</w:t>
            </w:r>
          </w:p>
        </w:tc>
        <w:tc>
          <w:tcPr>
            <w:tcW w:w="848" w:type="dxa"/>
            <w:vAlign w:val="center"/>
          </w:tcPr>
          <w:p w14:paraId="48A329DD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sz w:val="20"/>
                <w:szCs w:val="20"/>
                <w:rtl/>
                <w:lang w:eastAsia="ja-JP"/>
              </w:rPr>
            </w:pPr>
            <w:r w:rsidRPr="009F570C">
              <w:rPr>
                <w:rFonts w:ascii="Times New Roman" w:eastAsia="MS Mincho" w:hAnsi="Times New Roman" w:cs="B Nazanin" w:hint="cs"/>
                <w:b/>
                <w:bCs/>
                <w:sz w:val="20"/>
                <w:szCs w:val="20"/>
                <w:rtl/>
                <w:lang w:eastAsia="ja-JP"/>
              </w:rPr>
              <w:t>امتیاز اکتسابی</w:t>
            </w:r>
          </w:p>
        </w:tc>
      </w:tr>
      <w:tr w:rsidR="000F3B94" w:rsidRPr="009F570C" w14:paraId="526A6195" w14:textId="77777777" w:rsidTr="00F86DCA">
        <w:trPr>
          <w:trHeight w:val="656"/>
        </w:trPr>
        <w:tc>
          <w:tcPr>
            <w:tcW w:w="3367" w:type="dxa"/>
            <w:vAlign w:val="center"/>
          </w:tcPr>
          <w:p w14:paraId="61794BDB" w14:textId="77777777" w:rsidR="000F3B94" w:rsidRPr="000F3B94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فضای آموزشی مناسب (کلاس تئوری، کارگاه عملی و...)</w:t>
            </w:r>
          </w:p>
        </w:tc>
        <w:tc>
          <w:tcPr>
            <w:tcW w:w="1610" w:type="dxa"/>
            <w:vAlign w:val="center"/>
          </w:tcPr>
          <w:p w14:paraId="056001B4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فضای کل آموزشگاه</w:t>
            </w:r>
          </w:p>
          <w:p w14:paraId="4F2E1481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(کمتر از 100 متر مجوز داده نمی شود)</w:t>
            </w:r>
          </w:p>
        </w:tc>
        <w:tc>
          <w:tcPr>
            <w:tcW w:w="2492" w:type="dxa"/>
            <w:vAlign w:val="center"/>
          </w:tcPr>
          <w:p w14:paraId="35D588F5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از 80 تا 100 متر مربع 70 امتیاز</w:t>
            </w:r>
          </w:p>
          <w:p w14:paraId="5BF3EEA7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از 101 تا 120 متر مربع 90 امتیاز</w:t>
            </w:r>
          </w:p>
          <w:p w14:paraId="381759BB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از 121 تا 140 متر مربع 110 امتیاز</w:t>
            </w:r>
          </w:p>
          <w:p w14:paraId="72DA2556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از 141 تا 160 متر مربع 130 امتیاز</w:t>
            </w:r>
          </w:p>
          <w:p w14:paraId="35D73C3E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بیشتر از 161 مترمربع 150 امتیاز</w:t>
            </w:r>
          </w:p>
        </w:tc>
        <w:tc>
          <w:tcPr>
            <w:tcW w:w="850" w:type="dxa"/>
            <w:vAlign w:val="center"/>
          </w:tcPr>
          <w:p w14:paraId="1D2EF4DC" w14:textId="77777777" w:rsidR="000F3B94" w:rsidRPr="001D0BE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rtl/>
                <w:lang w:eastAsia="ja-JP"/>
              </w:rPr>
            </w:pPr>
            <w:r w:rsidRPr="001D0BE4">
              <w:rPr>
                <w:rFonts w:ascii="Times New Roman" w:eastAsia="MS Mincho" w:hAnsi="Times New Roman" w:cs="B Nazanin" w:hint="cs"/>
                <w:b/>
                <w:bCs/>
                <w:rtl/>
                <w:lang w:eastAsia="ja-JP"/>
              </w:rPr>
              <w:t>150</w:t>
            </w:r>
          </w:p>
        </w:tc>
        <w:tc>
          <w:tcPr>
            <w:tcW w:w="848" w:type="dxa"/>
          </w:tcPr>
          <w:p w14:paraId="2D7469B3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  <w:tc>
          <w:tcPr>
            <w:tcW w:w="848" w:type="dxa"/>
            <w:vAlign w:val="center"/>
          </w:tcPr>
          <w:p w14:paraId="6607C055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</w:tr>
      <w:tr w:rsidR="000F3B94" w:rsidRPr="009F570C" w14:paraId="454D0480" w14:textId="77777777" w:rsidTr="00F86DCA">
        <w:trPr>
          <w:trHeight w:val="413"/>
        </w:trPr>
        <w:tc>
          <w:tcPr>
            <w:tcW w:w="3367" w:type="dxa"/>
            <w:vAlign w:val="center"/>
          </w:tcPr>
          <w:p w14:paraId="562E6FC3" w14:textId="77777777" w:rsidR="000F3B94" w:rsidRPr="000F3B94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فضای اداری (دفتر مدیریت، سالن انتظار، پارکینگ و حیاط ، فضای پذیرش و اتاق مربیان)</w:t>
            </w:r>
          </w:p>
        </w:tc>
        <w:tc>
          <w:tcPr>
            <w:tcW w:w="1610" w:type="dxa"/>
            <w:vAlign w:val="center"/>
          </w:tcPr>
          <w:p w14:paraId="4E82757D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-</w:t>
            </w:r>
          </w:p>
        </w:tc>
        <w:tc>
          <w:tcPr>
            <w:tcW w:w="2492" w:type="dxa"/>
            <w:vAlign w:val="center"/>
          </w:tcPr>
          <w:p w14:paraId="7DE21A97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به ازای هر واحد 10 امتیاز</w:t>
            </w:r>
          </w:p>
        </w:tc>
        <w:tc>
          <w:tcPr>
            <w:tcW w:w="850" w:type="dxa"/>
            <w:vAlign w:val="center"/>
          </w:tcPr>
          <w:p w14:paraId="66231F6B" w14:textId="77777777" w:rsidR="000F3B94" w:rsidRPr="001D0BE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rtl/>
                <w:lang w:eastAsia="ja-JP"/>
              </w:rPr>
            </w:pPr>
            <w:r w:rsidRPr="001D0BE4">
              <w:rPr>
                <w:rFonts w:ascii="Times New Roman" w:eastAsia="MS Mincho" w:hAnsi="Times New Roman" w:cs="B Nazanin" w:hint="cs"/>
                <w:b/>
                <w:bCs/>
                <w:rtl/>
                <w:lang w:eastAsia="ja-JP"/>
              </w:rPr>
              <w:t>40</w:t>
            </w:r>
          </w:p>
        </w:tc>
        <w:tc>
          <w:tcPr>
            <w:tcW w:w="848" w:type="dxa"/>
          </w:tcPr>
          <w:p w14:paraId="6C7942C8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  <w:tc>
          <w:tcPr>
            <w:tcW w:w="848" w:type="dxa"/>
            <w:vAlign w:val="center"/>
          </w:tcPr>
          <w:p w14:paraId="0303D69D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</w:tr>
      <w:tr w:rsidR="000F3B94" w:rsidRPr="009F570C" w14:paraId="462B9D67" w14:textId="77777777" w:rsidTr="00F86DCA">
        <w:trPr>
          <w:trHeight w:val="413"/>
        </w:trPr>
        <w:tc>
          <w:tcPr>
            <w:tcW w:w="3367" w:type="dxa"/>
            <w:vAlign w:val="center"/>
          </w:tcPr>
          <w:p w14:paraId="36B27693" w14:textId="77777777" w:rsidR="000F3B94" w:rsidRPr="000F3B94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امکانات</w:t>
            </w:r>
            <w:r w:rsidRPr="000F3B94"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  <w:t xml:space="preserve"> </w:t>
            </w: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رفاهی، ایمنی</w:t>
            </w:r>
            <w:r w:rsidRPr="000F3B94"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  <w:t xml:space="preserve"> </w:t>
            </w: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و بهداشتی (نمازخانه،</w:t>
            </w:r>
            <w:r w:rsidRPr="000F3B94"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  <w:t xml:space="preserve"> </w:t>
            </w: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سرویس بهداشتی، تجهیزات مناسب گرمایشی و سرمایشی، آبسرد کن)</w:t>
            </w:r>
          </w:p>
        </w:tc>
        <w:tc>
          <w:tcPr>
            <w:tcW w:w="1610" w:type="dxa"/>
            <w:vAlign w:val="center"/>
          </w:tcPr>
          <w:p w14:paraId="777BA83C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-</w:t>
            </w:r>
          </w:p>
        </w:tc>
        <w:tc>
          <w:tcPr>
            <w:tcW w:w="2492" w:type="dxa"/>
            <w:vAlign w:val="center"/>
          </w:tcPr>
          <w:p w14:paraId="5DF206E6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در صورت داشتن فضای مستقل اختصاصی به ازاء هر یک  5 امتیاز</w:t>
            </w:r>
          </w:p>
        </w:tc>
        <w:tc>
          <w:tcPr>
            <w:tcW w:w="850" w:type="dxa"/>
            <w:vAlign w:val="center"/>
          </w:tcPr>
          <w:p w14:paraId="28FF7E32" w14:textId="77777777" w:rsidR="000F3B94" w:rsidRPr="001D0BE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rtl/>
                <w:lang w:eastAsia="ja-JP"/>
              </w:rPr>
            </w:pPr>
            <w:r w:rsidRPr="001D0BE4">
              <w:rPr>
                <w:rFonts w:ascii="Times New Roman" w:eastAsia="MS Mincho" w:hAnsi="Times New Roman" w:cs="B Nazanin" w:hint="cs"/>
                <w:b/>
                <w:bCs/>
                <w:rtl/>
                <w:lang w:eastAsia="ja-JP"/>
              </w:rPr>
              <w:t>25</w:t>
            </w:r>
          </w:p>
        </w:tc>
        <w:tc>
          <w:tcPr>
            <w:tcW w:w="848" w:type="dxa"/>
          </w:tcPr>
          <w:p w14:paraId="6C99196E" w14:textId="77777777" w:rsidR="000F3B94" w:rsidRPr="00555032" w:rsidRDefault="000F3B94" w:rsidP="00F86DCA">
            <w:pPr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  <w:tc>
          <w:tcPr>
            <w:tcW w:w="848" w:type="dxa"/>
            <w:vAlign w:val="center"/>
          </w:tcPr>
          <w:p w14:paraId="487185EC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</w:tr>
      <w:tr w:rsidR="000F3B94" w:rsidRPr="009F570C" w14:paraId="016ACBE6" w14:textId="77777777" w:rsidTr="00F86DCA">
        <w:trPr>
          <w:trHeight w:val="350"/>
        </w:trPr>
        <w:tc>
          <w:tcPr>
            <w:tcW w:w="3367" w:type="dxa"/>
            <w:vAlign w:val="center"/>
          </w:tcPr>
          <w:p w14:paraId="12425D20" w14:textId="77777777" w:rsidR="000F3B94" w:rsidRPr="000F3B94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تجهیزات</w:t>
            </w:r>
            <w:r w:rsidRPr="000F3B94"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  <w:t xml:space="preserve"> </w:t>
            </w: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 xml:space="preserve">کارگاهی متناسب با دوره آموزشي </w:t>
            </w:r>
          </w:p>
        </w:tc>
        <w:tc>
          <w:tcPr>
            <w:tcW w:w="1610" w:type="dxa"/>
            <w:vAlign w:val="center"/>
          </w:tcPr>
          <w:p w14:paraId="16FB4CE6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حداقل تجهیزات مورد نیاز باید 75 درصد کل استاندارد را پوشش دهد</w:t>
            </w:r>
          </w:p>
        </w:tc>
        <w:tc>
          <w:tcPr>
            <w:tcW w:w="2492" w:type="dxa"/>
            <w:vAlign w:val="center"/>
          </w:tcPr>
          <w:p w14:paraId="41C1D6D7" w14:textId="77777777" w:rsidR="000F3B94" w:rsidRPr="000F3B94" w:rsidRDefault="000F3B94" w:rsidP="00F86DCA">
            <w:pPr>
              <w:spacing w:after="0" w:line="240" w:lineRule="auto"/>
              <w:ind w:left="330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درصد تطابق</w:t>
            </w:r>
          </w:p>
          <w:p w14:paraId="445BD44A" w14:textId="77777777" w:rsidR="000F3B94" w:rsidRPr="000F3B94" w:rsidRDefault="000F3B94" w:rsidP="00F86DCA">
            <w:pPr>
              <w:spacing w:after="0" w:line="240" w:lineRule="auto"/>
              <w:ind w:left="330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 xml:space="preserve">76 تا 80 درصد 50 امتیاز </w:t>
            </w:r>
          </w:p>
          <w:p w14:paraId="11EC0117" w14:textId="77777777" w:rsidR="000F3B94" w:rsidRPr="000F3B94" w:rsidRDefault="000F3B94" w:rsidP="00F86DCA">
            <w:pPr>
              <w:spacing w:after="0" w:line="240" w:lineRule="auto"/>
              <w:ind w:left="330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 xml:space="preserve">81 تا 85 درصد 70 امتیاز </w:t>
            </w:r>
          </w:p>
          <w:p w14:paraId="25F2798B" w14:textId="77777777" w:rsidR="000F3B94" w:rsidRPr="000F3B94" w:rsidRDefault="000F3B94" w:rsidP="00F86DCA">
            <w:pPr>
              <w:spacing w:after="0" w:line="240" w:lineRule="auto"/>
              <w:ind w:left="330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 xml:space="preserve">86 تا 90 درصد 90 امتیاز </w:t>
            </w:r>
          </w:p>
          <w:p w14:paraId="622D8716" w14:textId="77777777" w:rsidR="000F3B94" w:rsidRPr="000F3B94" w:rsidRDefault="000F3B94" w:rsidP="00F86DCA">
            <w:pPr>
              <w:spacing w:after="0" w:line="240" w:lineRule="auto"/>
              <w:ind w:left="330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 xml:space="preserve">91 تا 95 درصد 110 امتیاز </w:t>
            </w:r>
          </w:p>
          <w:p w14:paraId="07A43CAC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 xml:space="preserve"> 96 تا 100 درصد 130 امتیاز   </w:t>
            </w:r>
          </w:p>
        </w:tc>
        <w:tc>
          <w:tcPr>
            <w:tcW w:w="850" w:type="dxa"/>
            <w:vAlign w:val="center"/>
          </w:tcPr>
          <w:p w14:paraId="42B8589E" w14:textId="77777777" w:rsidR="000F3B94" w:rsidRPr="001D0BE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rtl/>
                <w:lang w:eastAsia="ja-JP"/>
              </w:rPr>
            </w:pPr>
            <w:r w:rsidRPr="001D0BE4">
              <w:rPr>
                <w:rFonts w:ascii="Times New Roman" w:eastAsia="MS Mincho" w:hAnsi="Times New Roman" w:cs="B Nazanin" w:hint="cs"/>
                <w:b/>
                <w:bCs/>
                <w:rtl/>
                <w:lang w:eastAsia="ja-JP"/>
              </w:rPr>
              <w:t>130</w:t>
            </w:r>
          </w:p>
        </w:tc>
        <w:tc>
          <w:tcPr>
            <w:tcW w:w="848" w:type="dxa"/>
          </w:tcPr>
          <w:p w14:paraId="352C7FD6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  <w:tc>
          <w:tcPr>
            <w:tcW w:w="848" w:type="dxa"/>
            <w:vAlign w:val="center"/>
          </w:tcPr>
          <w:p w14:paraId="073117CD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</w:tr>
      <w:tr w:rsidR="000F3B94" w:rsidRPr="009F570C" w14:paraId="3EA19A8E" w14:textId="77777777" w:rsidTr="00F86DCA">
        <w:trPr>
          <w:trHeight w:val="396"/>
        </w:trPr>
        <w:tc>
          <w:tcPr>
            <w:tcW w:w="3367" w:type="dxa"/>
            <w:vAlign w:val="center"/>
          </w:tcPr>
          <w:p w14:paraId="791CE169" w14:textId="77777777" w:rsidR="000F3B94" w:rsidRPr="000F3B94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امکانات و تجهیزات کمک ‌آموزشی (وب</w:t>
            </w:r>
            <w:r w:rsidRPr="000F3B94"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  <w:softHyphen/>
            </w: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گاه، دیتا پرژکتور، ال</w:t>
            </w:r>
            <w:r w:rsidRPr="000F3B94"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  <w:softHyphen/>
            </w: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سی</w:t>
            </w:r>
            <w:r w:rsidRPr="000F3B94"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  <w:softHyphen/>
            </w: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دی 20 اینچ به بالا، سیستم یا لب</w:t>
            </w:r>
            <w:r w:rsidRPr="000F3B94"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  <w:softHyphen/>
            </w: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تاب)</w:t>
            </w:r>
          </w:p>
        </w:tc>
        <w:tc>
          <w:tcPr>
            <w:tcW w:w="1610" w:type="dxa"/>
            <w:vAlign w:val="center"/>
          </w:tcPr>
          <w:p w14:paraId="64007573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 xml:space="preserve">حداقل تجهیزات مورد نیاز باید 75 درصد کل استاندارد را پوشش دهد </w:t>
            </w:r>
          </w:p>
        </w:tc>
        <w:tc>
          <w:tcPr>
            <w:tcW w:w="2492" w:type="dxa"/>
            <w:vAlign w:val="center"/>
          </w:tcPr>
          <w:p w14:paraId="00A6AF59" w14:textId="77777777" w:rsidR="000F3B94" w:rsidRPr="000F3B94" w:rsidRDefault="000F3B94" w:rsidP="00F86DCA">
            <w:pPr>
              <w:spacing w:after="0" w:line="240" w:lineRule="auto"/>
              <w:ind w:left="330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به ازای هر کدام 10 امتیاز</w:t>
            </w:r>
          </w:p>
          <w:p w14:paraId="15A19265" w14:textId="77777777" w:rsidR="000F3B94" w:rsidRPr="000F3B94" w:rsidRDefault="000F3B94" w:rsidP="00F86DCA">
            <w:pPr>
              <w:spacing w:after="0" w:line="240" w:lineRule="auto"/>
              <w:ind w:left="330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 xml:space="preserve"> </w:t>
            </w:r>
          </w:p>
        </w:tc>
        <w:tc>
          <w:tcPr>
            <w:tcW w:w="850" w:type="dxa"/>
            <w:vAlign w:val="center"/>
          </w:tcPr>
          <w:p w14:paraId="7279F4D9" w14:textId="77777777" w:rsidR="000F3B94" w:rsidRPr="001D0BE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rtl/>
                <w:lang w:eastAsia="ja-JP"/>
              </w:rPr>
            </w:pPr>
            <w:r w:rsidRPr="001D0BE4">
              <w:rPr>
                <w:rFonts w:ascii="Times New Roman" w:eastAsia="MS Mincho" w:hAnsi="Times New Roman" w:cs="B Nazanin" w:hint="cs"/>
                <w:b/>
                <w:bCs/>
                <w:rtl/>
                <w:lang w:eastAsia="ja-JP"/>
              </w:rPr>
              <w:t>70</w:t>
            </w:r>
          </w:p>
        </w:tc>
        <w:tc>
          <w:tcPr>
            <w:tcW w:w="848" w:type="dxa"/>
          </w:tcPr>
          <w:p w14:paraId="4BB30B1A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  <w:tc>
          <w:tcPr>
            <w:tcW w:w="848" w:type="dxa"/>
            <w:vAlign w:val="center"/>
          </w:tcPr>
          <w:p w14:paraId="2EBDB3A5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</w:tr>
      <w:tr w:rsidR="000F3B94" w:rsidRPr="009F570C" w14:paraId="66C6910A" w14:textId="77777777" w:rsidTr="00F86DCA">
        <w:trPr>
          <w:trHeight w:val="242"/>
        </w:trPr>
        <w:tc>
          <w:tcPr>
            <w:tcW w:w="3367" w:type="dxa"/>
            <w:vMerge w:val="restart"/>
            <w:vAlign w:val="center"/>
          </w:tcPr>
          <w:p w14:paraId="58B31CB7" w14:textId="77777777" w:rsidR="000F3B94" w:rsidRPr="000F3B94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زیرساخت آموزش الکترونیکی</w:t>
            </w:r>
          </w:p>
        </w:tc>
        <w:tc>
          <w:tcPr>
            <w:tcW w:w="1610" w:type="dxa"/>
            <w:vMerge w:val="restart"/>
            <w:vAlign w:val="center"/>
          </w:tcPr>
          <w:p w14:paraId="6A617E3B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-</w:t>
            </w:r>
          </w:p>
        </w:tc>
        <w:tc>
          <w:tcPr>
            <w:tcW w:w="2492" w:type="dxa"/>
            <w:vAlign w:val="center"/>
          </w:tcPr>
          <w:p w14:paraId="393490E6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پلتفرم مدیریت آموزشی 10</w:t>
            </w:r>
          </w:p>
        </w:tc>
        <w:tc>
          <w:tcPr>
            <w:tcW w:w="850" w:type="dxa"/>
            <w:vMerge w:val="restart"/>
            <w:vAlign w:val="center"/>
          </w:tcPr>
          <w:p w14:paraId="30A79DE0" w14:textId="77777777" w:rsidR="000F3B94" w:rsidRPr="001D0BE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highlight w:val="yellow"/>
                <w:rtl/>
                <w:lang w:eastAsia="ja-JP"/>
              </w:rPr>
            </w:pPr>
            <w:r w:rsidRPr="001D0BE4">
              <w:rPr>
                <w:rFonts w:ascii="Times New Roman" w:eastAsia="MS Mincho" w:hAnsi="Times New Roman" w:cs="B Nazanin" w:hint="cs"/>
                <w:b/>
                <w:bCs/>
                <w:rtl/>
                <w:lang w:eastAsia="ja-JP"/>
              </w:rPr>
              <w:t>40</w:t>
            </w:r>
          </w:p>
        </w:tc>
        <w:tc>
          <w:tcPr>
            <w:tcW w:w="848" w:type="dxa"/>
          </w:tcPr>
          <w:p w14:paraId="29605771" w14:textId="77777777" w:rsidR="000F3B94" w:rsidRPr="00555032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highlight w:val="yellow"/>
                <w:rtl/>
                <w:lang w:eastAsia="ja-JP"/>
              </w:rPr>
            </w:pPr>
          </w:p>
        </w:tc>
        <w:tc>
          <w:tcPr>
            <w:tcW w:w="848" w:type="dxa"/>
            <w:vAlign w:val="center"/>
          </w:tcPr>
          <w:p w14:paraId="70076550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</w:tr>
      <w:tr w:rsidR="000F3B94" w:rsidRPr="009F570C" w14:paraId="3F36C521" w14:textId="77777777" w:rsidTr="00F86DCA">
        <w:trPr>
          <w:trHeight w:val="242"/>
        </w:trPr>
        <w:tc>
          <w:tcPr>
            <w:tcW w:w="3367" w:type="dxa"/>
            <w:vMerge/>
            <w:vAlign w:val="center"/>
          </w:tcPr>
          <w:p w14:paraId="6AB72AE2" w14:textId="77777777" w:rsidR="000F3B94" w:rsidRPr="000F3B94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</w:p>
        </w:tc>
        <w:tc>
          <w:tcPr>
            <w:tcW w:w="1610" w:type="dxa"/>
            <w:vMerge/>
            <w:vAlign w:val="center"/>
          </w:tcPr>
          <w:p w14:paraId="0FF522C8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</w:p>
        </w:tc>
        <w:tc>
          <w:tcPr>
            <w:tcW w:w="2492" w:type="dxa"/>
            <w:vAlign w:val="center"/>
          </w:tcPr>
          <w:p w14:paraId="4A43FDBD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سامانه اجرای آموزش 30</w:t>
            </w:r>
          </w:p>
        </w:tc>
        <w:tc>
          <w:tcPr>
            <w:tcW w:w="850" w:type="dxa"/>
            <w:vMerge/>
            <w:vAlign w:val="center"/>
          </w:tcPr>
          <w:p w14:paraId="2D6A2682" w14:textId="77777777" w:rsidR="000F3B94" w:rsidRPr="001D0BE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rtl/>
                <w:lang w:eastAsia="ja-JP"/>
              </w:rPr>
            </w:pPr>
          </w:p>
        </w:tc>
        <w:tc>
          <w:tcPr>
            <w:tcW w:w="848" w:type="dxa"/>
          </w:tcPr>
          <w:p w14:paraId="5C5423D0" w14:textId="77777777" w:rsidR="000F3B94" w:rsidRPr="00555032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highlight w:val="yellow"/>
                <w:rtl/>
                <w:lang w:eastAsia="ja-JP"/>
              </w:rPr>
            </w:pPr>
          </w:p>
        </w:tc>
        <w:tc>
          <w:tcPr>
            <w:tcW w:w="848" w:type="dxa"/>
            <w:vAlign w:val="center"/>
          </w:tcPr>
          <w:p w14:paraId="22EED38E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</w:tr>
      <w:tr w:rsidR="000F3B94" w:rsidRPr="009F570C" w14:paraId="361688BB" w14:textId="77777777" w:rsidTr="00F86DCA">
        <w:trPr>
          <w:trHeight w:val="164"/>
        </w:trPr>
        <w:tc>
          <w:tcPr>
            <w:tcW w:w="3367" w:type="dxa"/>
            <w:vAlign w:val="center"/>
          </w:tcPr>
          <w:p w14:paraId="333554F6" w14:textId="77777777" w:rsidR="000F3B94" w:rsidRPr="000F3B94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سابقه فعالیت آموزشی آموزشگاه</w:t>
            </w:r>
          </w:p>
        </w:tc>
        <w:tc>
          <w:tcPr>
            <w:tcW w:w="1610" w:type="dxa"/>
            <w:vAlign w:val="center"/>
          </w:tcPr>
          <w:p w14:paraId="20093045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-</w:t>
            </w:r>
          </w:p>
        </w:tc>
        <w:tc>
          <w:tcPr>
            <w:tcW w:w="2492" w:type="dxa"/>
            <w:vAlign w:val="center"/>
          </w:tcPr>
          <w:p w14:paraId="1B8D84CF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 xml:space="preserve">به ازاء هر سال سابقه 10 امتیاز  </w:t>
            </w:r>
          </w:p>
        </w:tc>
        <w:tc>
          <w:tcPr>
            <w:tcW w:w="850" w:type="dxa"/>
            <w:vAlign w:val="center"/>
          </w:tcPr>
          <w:p w14:paraId="1F2CC674" w14:textId="77777777" w:rsidR="000F3B94" w:rsidRPr="001D0BE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rtl/>
                <w:lang w:eastAsia="ja-JP"/>
              </w:rPr>
            </w:pPr>
            <w:r w:rsidRPr="001D0BE4">
              <w:rPr>
                <w:rFonts w:ascii="Times New Roman" w:eastAsia="MS Mincho" w:hAnsi="Times New Roman" w:cs="B Nazanin" w:hint="cs"/>
                <w:b/>
                <w:bCs/>
                <w:rtl/>
                <w:lang w:eastAsia="ja-JP"/>
              </w:rPr>
              <w:t>100</w:t>
            </w:r>
          </w:p>
        </w:tc>
        <w:tc>
          <w:tcPr>
            <w:tcW w:w="848" w:type="dxa"/>
          </w:tcPr>
          <w:p w14:paraId="13C60E09" w14:textId="77777777" w:rsidR="000F3B94" w:rsidRPr="00555032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highlight w:val="yellow"/>
                <w:rtl/>
                <w:lang w:eastAsia="ja-JP"/>
              </w:rPr>
            </w:pPr>
          </w:p>
        </w:tc>
        <w:tc>
          <w:tcPr>
            <w:tcW w:w="848" w:type="dxa"/>
            <w:vAlign w:val="center"/>
          </w:tcPr>
          <w:p w14:paraId="30152418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</w:tr>
      <w:tr w:rsidR="000F3B94" w:rsidRPr="009F570C" w14:paraId="6C95EF0E" w14:textId="77777777" w:rsidTr="00F86DCA">
        <w:trPr>
          <w:trHeight w:val="296"/>
        </w:trPr>
        <w:tc>
          <w:tcPr>
            <w:tcW w:w="3367" w:type="dxa"/>
            <w:vAlign w:val="center"/>
          </w:tcPr>
          <w:p w14:paraId="198849E0" w14:textId="77777777" w:rsidR="000F3B94" w:rsidRPr="000F3B94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عملکرد آموزشی در ده سال گذشته</w:t>
            </w:r>
          </w:p>
        </w:tc>
        <w:tc>
          <w:tcPr>
            <w:tcW w:w="1610" w:type="dxa"/>
            <w:vAlign w:val="center"/>
          </w:tcPr>
          <w:p w14:paraId="1C86C4FC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ثبت شده در پورتال سازمان</w:t>
            </w:r>
          </w:p>
        </w:tc>
        <w:tc>
          <w:tcPr>
            <w:tcW w:w="2492" w:type="dxa"/>
            <w:vAlign w:val="center"/>
          </w:tcPr>
          <w:p w14:paraId="793FAA45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به ازاء هر 2000 نفر ساعت آموزش 5 امتیاز</w:t>
            </w:r>
          </w:p>
        </w:tc>
        <w:tc>
          <w:tcPr>
            <w:tcW w:w="850" w:type="dxa"/>
            <w:vAlign w:val="center"/>
          </w:tcPr>
          <w:p w14:paraId="1A741826" w14:textId="77777777" w:rsidR="000F3B94" w:rsidRPr="001D0BE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rtl/>
                <w:lang w:eastAsia="ja-JP"/>
              </w:rPr>
            </w:pPr>
            <w:r w:rsidRPr="001D0BE4">
              <w:rPr>
                <w:rFonts w:ascii="Times New Roman" w:eastAsia="MS Mincho" w:hAnsi="Times New Roman" w:cs="B Nazanin" w:hint="cs"/>
                <w:b/>
                <w:bCs/>
                <w:rtl/>
                <w:lang w:eastAsia="ja-JP"/>
              </w:rPr>
              <w:t>100</w:t>
            </w:r>
          </w:p>
        </w:tc>
        <w:tc>
          <w:tcPr>
            <w:tcW w:w="848" w:type="dxa"/>
          </w:tcPr>
          <w:p w14:paraId="72CF1FAD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  <w:tc>
          <w:tcPr>
            <w:tcW w:w="848" w:type="dxa"/>
            <w:vAlign w:val="center"/>
          </w:tcPr>
          <w:p w14:paraId="0EFF20B1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</w:tr>
      <w:tr w:rsidR="000F3B94" w:rsidRPr="009F570C" w14:paraId="15E7C60A" w14:textId="77777777" w:rsidTr="00F86DCA">
        <w:trPr>
          <w:trHeight w:val="58"/>
        </w:trPr>
        <w:tc>
          <w:tcPr>
            <w:tcW w:w="3367" w:type="dxa"/>
            <w:vAlign w:val="center"/>
          </w:tcPr>
          <w:p w14:paraId="4F00D43C" w14:textId="77777777" w:rsidR="000F3B94" w:rsidRPr="000F3B94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درصد قبولی بالای 60 درصد</w:t>
            </w:r>
          </w:p>
        </w:tc>
        <w:tc>
          <w:tcPr>
            <w:tcW w:w="1610" w:type="dxa"/>
            <w:vAlign w:val="center"/>
          </w:tcPr>
          <w:p w14:paraId="6DDAEE37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محاسبه درصد قبولی بصورت تجمیعی در تمام رشته ها</w:t>
            </w:r>
          </w:p>
        </w:tc>
        <w:tc>
          <w:tcPr>
            <w:tcW w:w="2492" w:type="dxa"/>
            <w:vAlign w:val="center"/>
          </w:tcPr>
          <w:p w14:paraId="02F1ADD1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بالای 91 درصد قبولی 100 امتیاز 81 تا 90 درصد 90 امتیاز</w:t>
            </w:r>
          </w:p>
          <w:p w14:paraId="0CA5EBE4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 xml:space="preserve"> 71 تا 80 درصد 80 امتیاز</w:t>
            </w:r>
          </w:p>
          <w:p w14:paraId="54574FD0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 xml:space="preserve"> 61 تا 70 درصد 70 امتیاز</w:t>
            </w:r>
          </w:p>
        </w:tc>
        <w:tc>
          <w:tcPr>
            <w:tcW w:w="850" w:type="dxa"/>
            <w:vAlign w:val="center"/>
          </w:tcPr>
          <w:p w14:paraId="349DC20F" w14:textId="77777777" w:rsidR="000F3B94" w:rsidRPr="001D0BE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rtl/>
                <w:lang w:eastAsia="ja-JP"/>
              </w:rPr>
            </w:pPr>
            <w:r w:rsidRPr="001D0BE4">
              <w:rPr>
                <w:rFonts w:ascii="Times New Roman" w:eastAsia="MS Mincho" w:hAnsi="Times New Roman" w:cs="B Nazanin" w:hint="cs"/>
                <w:b/>
                <w:bCs/>
                <w:rtl/>
                <w:lang w:eastAsia="ja-JP"/>
              </w:rPr>
              <w:t>100</w:t>
            </w:r>
          </w:p>
        </w:tc>
        <w:tc>
          <w:tcPr>
            <w:tcW w:w="848" w:type="dxa"/>
          </w:tcPr>
          <w:p w14:paraId="232A8C66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  <w:tc>
          <w:tcPr>
            <w:tcW w:w="848" w:type="dxa"/>
            <w:vAlign w:val="center"/>
          </w:tcPr>
          <w:p w14:paraId="3258DB74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</w:tr>
      <w:tr w:rsidR="000F3B94" w:rsidRPr="009F570C" w14:paraId="0AB06B50" w14:textId="77777777" w:rsidTr="00F86DCA">
        <w:trPr>
          <w:trHeight w:val="195"/>
        </w:trPr>
        <w:tc>
          <w:tcPr>
            <w:tcW w:w="3367" w:type="dxa"/>
            <w:vMerge w:val="restart"/>
            <w:vAlign w:val="center"/>
          </w:tcPr>
          <w:p w14:paraId="77A51963" w14:textId="77777777" w:rsidR="000F3B94" w:rsidRPr="000F3B94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تعداد کارگاه های آموزشی فعال در سال جاری</w:t>
            </w:r>
          </w:p>
        </w:tc>
        <w:tc>
          <w:tcPr>
            <w:tcW w:w="1610" w:type="dxa"/>
            <w:vAlign w:val="center"/>
          </w:tcPr>
          <w:p w14:paraId="13CBEE2B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کارگاه مستقر در آموزشگاه ثبت شده در پورتال</w:t>
            </w:r>
          </w:p>
        </w:tc>
        <w:tc>
          <w:tcPr>
            <w:tcW w:w="2492" w:type="dxa"/>
            <w:vAlign w:val="center"/>
          </w:tcPr>
          <w:p w14:paraId="117C9D33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به ازاء هر کارگاه آموزشی 15 امتیاز</w:t>
            </w:r>
          </w:p>
        </w:tc>
        <w:tc>
          <w:tcPr>
            <w:tcW w:w="850" w:type="dxa"/>
            <w:vAlign w:val="center"/>
          </w:tcPr>
          <w:p w14:paraId="74A75C21" w14:textId="77777777" w:rsidR="000F3B94" w:rsidRPr="001D0BE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rtl/>
                <w:lang w:eastAsia="ja-JP"/>
              </w:rPr>
            </w:pPr>
            <w:r w:rsidRPr="001D0BE4">
              <w:rPr>
                <w:rFonts w:ascii="Times New Roman" w:eastAsia="MS Mincho" w:hAnsi="Times New Roman" w:cs="B Nazanin" w:hint="cs"/>
                <w:b/>
                <w:bCs/>
                <w:rtl/>
                <w:lang w:eastAsia="ja-JP"/>
              </w:rPr>
              <w:t>75</w:t>
            </w:r>
          </w:p>
        </w:tc>
        <w:tc>
          <w:tcPr>
            <w:tcW w:w="848" w:type="dxa"/>
          </w:tcPr>
          <w:p w14:paraId="53865D71" w14:textId="77777777" w:rsidR="000F3B94" w:rsidRPr="00555032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highlight w:val="yellow"/>
                <w:rtl/>
                <w:lang w:eastAsia="ja-JP"/>
              </w:rPr>
            </w:pPr>
          </w:p>
        </w:tc>
        <w:tc>
          <w:tcPr>
            <w:tcW w:w="848" w:type="dxa"/>
            <w:vAlign w:val="center"/>
          </w:tcPr>
          <w:p w14:paraId="64BB90D7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</w:tr>
      <w:tr w:rsidR="000F3B94" w:rsidRPr="009F570C" w14:paraId="0A4C3385" w14:textId="77777777" w:rsidTr="00F86DCA">
        <w:trPr>
          <w:trHeight w:val="195"/>
        </w:trPr>
        <w:tc>
          <w:tcPr>
            <w:tcW w:w="3367" w:type="dxa"/>
            <w:vMerge/>
            <w:vAlign w:val="center"/>
          </w:tcPr>
          <w:p w14:paraId="2D11A26C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  <w:tc>
          <w:tcPr>
            <w:tcW w:w="1610" w:type="dxa"/>
            <w:vAlign w:val="center"/>
          </w:tcPr>
          <w:p w14:paraId="1890D238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کارگاه آموزشی خارج از آموزشگاه بر اساس قرارداد</w:t>
            </w:r>
          </w:p>
        </w:tc>
        <w:tc>
          <w:tcPr>
            <w:tcW w:w="2492" w:type="dxa"/>
            <w:vAlign w:val="center"/>
          </w:tcPr>
          <w:p w14:paraId="06DD5EAD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به ازاء هر کارگاه آموزشی 5 امتیاز</w:t>
            </w:r>
          </w:p>
        </w:tc>
        <w:tc>
          <w:tcPr>
            <w:tcW w:w="850" w:type="dxa"/>
            <w:vAlign w:val="center"/>
          </w:tcPr>
          <w:p w14:paraId="7585CC64" w14:textId="77777777" w:rsidR="000F3B94" w:rsidRPr="001D0BE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rtl/>
                <w:lang w:eastAsia="ja-JP"/>
              </w:rPr>
            </w:pPr>
            <w:r w:rsidRPr="001D0BE4">
              <w:rPr>
                <w:rFonts w:ascii="Times New Roman" w:eastAsia="MS Mincho" w:hAnsi="Times New Roman" w:cs="B Nazanin" w:hint="cs"/>
                <w:b/>
                <w:bCs/>
                <w:rtl/>
                <w:lang w:eastAsia="ja-JP"/>
              </w:rPr>
              <w:t>20</w:t>
            </w:r>
          </w:p>
        </w:tc>
        <w:tc>
          <w:tcPr>
            <w:tcW w:w="848" w:type="dxa"/>
          </w:tcPr>
          <w:p w14:paraId="28FF055A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  <w:tc>
          <w:tcPr>
            <w:tcW w:w="848" w:type="dxa"/>
            <w:vAlign w:val="center"/>
          </w:tcPr>
          <w:p w14:paraId="5A7D0C42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</w:tr>
      <w:tr w:rsidR="000F3B94" w:rsidRPr="009F570C" w14:paraId="7D2135D6" w14:textId="77777777" w:rsidTr="00F86DCA">
        <w:trPr>
          <w:trHeight w:val="58"/>
        </w:trPr>
        <w:tc>
          <w:tcPr>
            <w:tcW w:w="3367" w:type="dxa"/>
            <w:vAlign w:val="center"/>
          </w:tcPr>
          <w:p w14:paraId="28612C3E" w14:textId="77777777" w:rsidR="000F3B94" w:rsidRPr="000F3B94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lastRenderedPageBreak/>
              <w:t>مدرک تحصیلی موسس</w:t>
            </w:r>
          </w:p>
        </w:tc>
        <w:tc>
          <w:tcPr>
            <w:tcW w:w="1610" w:type="dxa"/>
            <w:vAlign w:val="center"/>
          </w:tcPr>
          <w:p w14:paraId="32EAFF78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آخرین مدرک تحصیلی قابل ارائه</w:t>
            </w:r>
          </w:p>
        </w:tc>
        <w:tc>
          <w:tcPr>
            <w:tcW w:w="2492" w:type="dxa"/>
            <w:vAlign w:val="center"/>
          </w:tcPr>
          <w:p w14:paraId="7C577A3A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دیپلم 10 امتیاز</w:t>
            </w:r>
          </w:p>
          <w:p w14:paraId="42F908E4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کاردانی  20 امتیاز</w:t>
            </w:r>
          </w:p>
          <w:p w14:paraId="66D6FC8D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 xml:space="preserve"> لیسانس 30 امتیاز </w:t>
            </w:r>
          </w:p>
          <w:p w14:paraId="60A39260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 xml:space="preserve">فوق لیسانس 40  امتیاز </w:t>
            </w:r>
          </w:p>
          <w:p w14:paraId="7E334EF4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دکترا 50  امتیاز</w:t>
            </w:r>
          </w:p>
        </w:tc>
        <w:tc>
          <w:tcPr>
            <w:tcW w:w="850" w:type="dxa"/>
            <w:vAlign w:val="center"/>
          </w:tcPr>
          <w:p w14:paraId="1168DDEE" w14:textId="77777777" w:rsidR="000F3B94" w:rsidRPr="001D0BE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rtl/>
                <w:lang w:eastAsia="ja-JP"/>
              </w:rPr>
            </w:pPr>
            <w:r w:rsidRPr="001D0BE4">
              <w:rPr>
                <w:rFonts w:ascii="Times New Roman" w:eastAsia="MS Mincho" w:hAnsi="Times New Roman" w:cs="B Nazanin" w:hint="cs"/>
                <w:b/>
                <w:bCs/>
                <w:rtl/>
                <w:lang w:eastAsia="ja-JP"/>
              </w:rPr>
              <w:t>50</w:t>
            </w:r>
          </w:p>
        </w:tc>
        <w:tc>
          <w:tcPr>
            <w:tcW w:w="848" w:type="dxa"/>
          </w:tcPr>
          <w:p w14:paraId="7F16AD87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  <w:tc>
          <w:tcPr>
            <w:tcW w:w="848" w:type="dxa"/>
            <w:vAlign w:val="center"/>
          </w:tcPr>
          <w:p w14:paraId="240C0B7B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</w:tr>
      <w:tr w:rsidR="000F3B94" w:rsidRPr="009F570C" w14:paraId="724A12F8" w14:textId="77777777" w:rsidTr="00F86DCA">
        <w:trPr>
          <w:trHeight w:val="58"/>
        </w:trPr>
        <w:tc>
          <w:tcPr>
            <w:tcW w:w="3367" w:type="dxa"/>
            <w:vAlign w:val="center"/>
          </w:tcPr>
          <w:p w14:paraId="7E1B4FDE" w14:textId="77777777" w:rsidR="000F3B94" w:rsidRPr="000F3B94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دوره های آموزشی موسس</w:t>
            </w:r>
          </w:p>
        </w:tc>
        <w:tc>
          <w:tcPr>
            <w:tcW w:w="1610" w:type="dxa"/>
            <w:vAlign w:val="center"/>
          </w:tcPr>
          <w:p w14:paraId="78D40509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مورد تایید اداره کل</w:t>
            </w:r>
          </w:p>
        </w:tc>
        <w:tc>
          <w:tcPr>
            <w:tcW w:w="2492" w:type="dxa"/>
            <w:vAlign w:val="center"/>
          </w:tcPr>
          <w:p w14:paraId="78D2212D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به ازای هر 10 ساعت دو امتیاز</w:t>
            </w:r>
          </w:p>
        </w:tc>
        <w:tc>
          <w:tcPr>
            <w:tcW w:w="850" w:type="dxa"/>
            <w:vAlign w:val="center"/>
          </w:tcPr>
          <w:p w14:paraId="304FC5BE" w14:textId="77777777" w:rsidR="000F3B94" w:rsidRPr="001D0BE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rtl/>
                <w:lang w:eastAsia="ja-JP"/>
              </w:rPr>
            </w:pPr>
            <w:r w:rsidRPr="001D0BE4">
              <w:rPr>
                <w:rFonts w:ascii="Times New Roman" w:eastAsia="MS Mincho" w:hAnsi="Times New Roman" w:cs="B Nazanin" w:hint="cs"/>
                <w:b/>
                <w:bCs/>
                <w:rtl/>
                <w:lang w:eastAsia="ja-JP"/>
              </w:rPr>
              <w:t>50</w:t>
            </w:r>
          </w:p>
        </w:tc>
        <w:tc>
          <w:tcPr>
            <w:tcW w:w="848" w:type="dxa"/>
          </w:tcPr>
          <w:p w14:paraId="7F61D061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  <w:tc>
          <w:tcPr>
            <w:tcW w:w="848" w:type="dxa"/>
            <w:vAlign w:val="center"/>
          </w:tcPr>
          <w:p w14:paraId="66840894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</w:tr>
      <w:tr w:rsidR="000F3B94" w:rsidRPr="009F570C" w14:paraId="212503A4" w14:textId="77777777" w:rsidTr="00F86DCA">
        <w:trPr>
          <w:trHeight w:val="58"/>
        </w:trPr>
        <w:tc>
          <w:tcPr>
            <w:tcW w:w="3367" w:type="dxa"/>
            <w:vAlign w:val="center"/>
          </w:tcPr>
          <w:p w14:paraId="1EC6A1F1" w14:textId="77777777" w:rsidR="000F3B94" w:rsidRPr="000F3B94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تفاهم نامه ها و قراردادهای آموزشی با موسسات و بنگاه های اقتصادی</w:t>
            </w:r>
          </w:p>
        </w:tc>
        <w:tc>
          <w:tcPr>
            <w:tcW w:w="1610" w:type="dxa"/>
            <w:vAlign w:val="center"/>
          </w:tcPr>
          <w:p w14:paraId="453F591E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مورد تایید اداره کل</w:t>
            </w:r>
          </w:p>
        </w:tc>
        <w:tc>
          <w:tcPr>
            <w:tcW w:w="2492" w:type="dxa"/>
            <w:vAlign w:val="center"/>
          </w:tcPr>
          <w:p w14:paraId="2A4AA114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به ازای هر تفاهم نامه یا قرارداد 5امتیاز</w:t>
            </w:r>
          </w:p>
        </w:tc>
        <w:tc>
          <w:tcPr>
            <w:tcW w:w="850" w:type="dxa"/>
            <w:vAlign w:val="center"/>
          </w:tcPr>
          <w:p w14:paraId="0C123331" w14:textId="77777777" w:rsidR="000F3B94" w:rsidRPr="001D0BE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rtl/>
                <w:lang w:eastAsia="ja-JP"/>
              </w:rPr>
            </w:pPr>
            <w:r w:rsidRPr="001D0BE4">
              <w:rPr>
                <w:rFonts w:ascii="Times New Roman" w:eastAsia="MS Mincho" w:hAnsi="Times New Roman" w:cs="B Nazanin" w:hint="cs"/>
                <w:b/>
                <w:bCs/>
                <w:rtl/>
                <w:lang w:eastAsia="ja-JP"/>
              </w:rPr>
              <w:t>20</w:t>
            </w:r>
          </w:p>
        </w:tc>
        <w:tc>
          <w:tcPr>
            <w:tcW w:w="848" w:type="dxa"/>
          </w:tcPr>
          <w:p w14:paraId="314297BF" w14:textId="77777777" w:rsidR="000F3B94" w:rsidRPr="00555032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highlight w:val="yellow"/>
                <w:rtl/>
                <w:lang w:eastAsia="ja-JP"/>
              </w:rPr>
            </w:pPr>
          </w:p>
        </w:tc>
        <w:tc>
          <w:tcPr>
            <w:tcW w:w="848" w:type="dxa"/>
            <w:vAlign w:val="center"/>
          </w:tcPr>
          <w:p w14:paraId="62C45606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</w:tr>
      <w:tr w:rsidR="000F3B94" w:rsidRPr="009F570C" w14:paraId="26010BD5" w14:textId="77777777" w:rsidTr="00F86DCA">
        <w:trPr>
          <w:trHeight w:val="58"/>
        </w:trPr>
        <w:tc>
          <w:tcPr>
            <w:tcW w:w="3367" w:type="dxa"/>
            <w:vAlign w:val="center"/>
          </w:tcPr>
          <w:p w14:paraId="24096DCA" w14:textId="77777777" w:rsidR="000F3B94" w:rsidRPr="000F3B94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 xml:space="preserve">بکارگیری نیروی انسانی </w:t>
            </w:r>
          </w:p>
        </w:tc>
        <w:tc>
          <w:tcPr>
            <w:tcW w:w="1610" w:type="dxa"/>
            <w:vAlign w:val="center"/>
          </w:tcPr>
          <w:p w14:paraId="18C5B59A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مطابق لیست بیمه</w:t>
            </w:r>
          </w:p>
        </w:tc>
        <w:tc>
          <w:tcPr>
            <w:tcW w:w="2492" w:type="dxa"/>
            <w:vAlign w:val="center"/>
          </w:tcPr>
          <w:p w14:paraId="73D498E7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به ازای هر نفر 10 امتیاز</w:t>
            </w:r>
          </w:p>
        </w:tc>
        <w:tc>
          <w:tcPr>
            <w:tcW w:w="850" w:type="dxa"/>
            <w:vAlign w:val="center"/>
          </w:tcPr>
          <w:p w14:paraId="3DFACC74" w14:textId="77777777" w:rsidR="000F3B94" w:rsidRPr="001D0BE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rtl/>
                <w:lang w:eastAsia="ja-JP"/>
              </w:rPr>
            </w:pPr>
            <w:r w:rsidRPr="001D0BE4">
              <w:rPr>
                <w:rFonts w:ascii="Times New Roman" w:eastAsia="MS Mincho" w:hAnsi="Times New Roman" w:cs="B Nazanin" w:hint="cs"/>
                <w:b/>
                <w:bCs/>
                <w:rtl/>
                <w:lang w:eastAsia="ja-JP"/>
              </w:rPr>
              <w:t>30</w:t>
            </w:r>
          </w:p>
        </w:tc>
        <w:tc>
          <w:tcPr>
            <w:tcW w:w="848" w:type="dxa"/>
          </w:tcPr>
          <w:p w14:paraId="598265C4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  <w:tc>
          <w:tcPr>
            <w:tcW w:w="848" w:type="dxa"/>
            <w:vAlign w:val="center"/>
          </w:tcPr>
          <w:p w14:paraId="7A86F20E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</w:tr>
      <w:tr w:rsidR="000F3B94" w:rsidRPr="009F570C" w14:paraId="20ABC3F6" w14:textId="77777777" w:rsidTr="00F86DCA">
        <w:trPr>
          <w:trHeight w:val="248"/>
        </w:trPr>
        <w:tc>
          <w:tcPr>
            <w:tcW w:w="3367" w:type="dxa"/>
            <w:vAlign w:val="center"/>
          </w:tcPr>
          <w:p w14:paraId="112FB0E4" w14:textId="639D50E7" w:rsidR="000F3B94" w:rsidRPr="000F3B94" w:rsidRDefault="000F3B94" w:rsidP="000F3B94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جمع</w:t>
            </w:r>
            <w:r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 xml:space="preserve"> کل</w:t>
            </w:r>
          </w:p>
        </w:tc>
        <w:tc>
          <w:tcPr>
            <w:tcW w:w="1610" w:type="dxa"/>
          </w:tcPr>
          <w:p w14:paraId="6DA1CB61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</w:p>
        </w:tc>
        <w:tc>
          <w:tcPr>
            <w:tcW w:w="2492" w:type="dxa"/>
          </w:tcPr>
          <w:p w14:paraId="73043D0C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</w:p>
        </w:tc>
        <w:tc>
          <w:tcPr>
            <w:tcW w:w="850" w:type="dxa"/>
          </w:tcPr>
          <w:p w14:paraId="04A6FC76" w14:textId="77777777" w:rsidR="000F3B94" w:rsidRPr="001D0BE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rtl/>
                <w:lang w:eastAsia="ja-JP"/>
              </w:rPr>
            </w:pPr>
            <w:r w:rsidRPr="001D0BE4">
              <w:rPr>
                <w:rFonts w:ascii="Times New Roman" w:eastAsia="MS Mincho" w:hAnsi="Times New Roman" w:cs="B Nazanin" w:hint="cs"/>
                <w:b/>
                <w:bCs/>
                <w:rtl/>
                <w:lang w:eastAsia="ja-JP"/>
              </w:rPr>
              <w:t>1000</w:t>
            </w:r>
          </w:p>
        </w:tc>
        <w:tc>
          <w:tcPr>
            <w:tcW w:w="848" w:type="dxa"/>
          </w:tcPr>
          <w:p w14:paraId="152FDB2A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  <w:tc>
          <w:tcPr>
            <w:tcW w:w="848" w:type="dxa"/>
          </w:tcPr>
          <w:p w14:paraId="67F798BF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</w:tr>
    </w:tbl>
    <w:p w14:paraId="78896F68" w14:textId="77777777" w:rsidR="000F3B94" w:rsidRPr="009F570C" w:rsidRDefault="000F3B94" w:rsidP="000F3B94">
      <w:pPr>
        <w:spacing w:after="0" w:line="276" w:lineRule="auto"/>
        <w:jc w:val="both"/>
        <w:rPr>
          <w:rFonts w:ascii="تیتر" w:hAnsi="تیتر" w:cs="B Nazanin"/>
          <w:color w:val="000000" w:themeColor="text1"/>
          <w:sz w:val="24"/>
          <w:szCs w:val="24"/>
          <w:rtl/>
        </w:rPr>
      </w:pPr>
      <w:r w:rsidRPr="009F570C">
        <w:rPr>
          <w:rFonts w:ascii="تیتر" w:hAnsi="تیتر" w:cs="B Nazanin" w:hint="cs"/>
          <w:color w:val="000000" w:themeColor="text1"/>
          <w:sz w:val="24"/>
          <w:szCs w:val="24"/>
          <w:rtl/>
        </w:rPr>
        <w:t xml:space="preserve">تذکر: حداقل امتیاز مورد </w:t>
      </w:r>
      <w:r w:rsidRPr="00CE0BDA">
        <w:rPr>
          <w:rFonts w:ascii="تیتر" w:hAnsi="تیتر" w:cs="B Nazanin" w:hint="cs"/>
          <w:color w:val="000000" w:themeColor="text1"/>
          <w:sz w:val="24"/>
          <w:szCs w:val="24"/>
          <w:rtl/>
        </w:rPr>
        <w:t xml:space="preserve">نیاز </w:t>
      </w:r>
      <w:r w:rsidRPr="00CE0BDA">
        <w:rPr>
          <w:rFonts w:ascii="تیتر" w:hAnsi="تیتر" w:cs="B Nazanin" w:hint="cs"/>
          <w:b/>
          <w:bCs/>
          <w:color w:val="000000" w:themeColor="text1"/>
          <w:sz w:val="24"/>
          <w:szCs w:val="24"/>
          <w:u w:val="single"/>
          <w:rtl/>
        </w:rPr>
        <w:t>800</w:t>
      </w:r>
      <w:r w:rsidRPr="00CE0BDA">
        <w:rPr>
          <w:rFonts w:ascii="تیتر" w:hAnsi="تیتر" w:cs="B Nazanin" w:hint="cs"/>
          <w:color w:val="000000" w:themeColor="text1"/>
          <w:sz w:val="24"/>
          <w:szCs w:val="24"/>
          <w:rtl/>
        </w:rPr>
        <w:t xml:space="preserve"> امتیاز</w:t>
      </w:r>
      <w:r w:rsidRPr="00CE0BDA">
        <w:rPr>
          <w:rFonts w:ascii="تیتر" w:hAnsi="تیتر" w:cs="B Nazanin" w:hint="cs"/>
          <w:b/>
          <w:bCs/>
          <w:color w:val="000000" w:themeColor="text1"/>
          <w:sz w:val="24"/>
          <w:szCs w:val="24"/>
          <w:u w:val="single"/>
          <w:rtl/>
        </w:rPr>
        <w:t>(80%)</w:t>
      </w:r>
      <w:r w:rsidRPr="00CE0BDA">
        <w:rPr>
          <w:rFonts w:ascii="تیتر" w:hAnsi="تیتر" w:cs="B Nazanin" w:hint="cs"/>
          <w:color w:val="000000" w:themeColor="text1"/>
          <w:sz w:val="24"/>
          <w:szCs w:val="24"/>
          <w:rtl/>
        </w:rPr>
        <w:t xml:space="preserve"> از کل می</w:t>
      </w:r>
      <w:r w:rsidRPr="00CE0BDA">
        <w:rPr>
          <w:rFonts w:ascii="تیتر" w:hAnsi="تیتر" w:cs="B Nazanin"/>
          <w:color w:val="000000" w:themeColor="text1"/>
          <w:sz w:val="24"/>
          <w:szCs w:val="24"/>
          <w:rtl/>
        </w:rPr>
        <w:softHyphen/>
      </w:r>
      <w:r w:rsidRPr="00CE0BDA">
        <w:rPr>
          <w:rFonts w:ascii="تیتر" w:hAnsi="تیتر" w:cs="B Nazanin" w:hint="cs"/>
          <w:color w:val="000000" w:themeColor="text1"/>
          <w:sz w:val="24"/>
          <w:szCs w:val="24"/>
          <w:rtl/>
        </w:rPr>
        <w:t>باشد</w:t>
      </w:r>
      <w:r w:rsidRPr="009F570C">
        <w:rPr>
          <w:rFonts w:ascii="تیتر" w:hAnsi="تیتر" w:cs="B Nazanin" w:hint="cs"/>
          <w:color w:val="000000" w:themeColor="text1"/>
          <w:sz w:val="24"/>
          <w:szCs w:val="24"/>
          <w:rtl/>
        </w:rPr>
        <w:t>.</w:t>
      </w:r>
    </w:p>
    <w:p w14:paraId="4B83EE14" w14:textId="77777777" w:rsidR="000F3B94" w:rsidRPr="009F570C" w:rsidRDefault="000F3B94" w:rsidP="000F3B94">
      <w:pPr>
        <w:ind w:firstLine="720"/>
        <w:rPr>
          <w:rFonts w:ascii="تیتر" w:hAnsi="تیتر" w:cs="B Nazanin"/>
          <w:color w:val="000000" w:themeColor="text1"/>
          <w:sz w:val="24"/>
          <w:szCs w:val="24"/>
          <w:rtl/>
        </w:rPr>
      </w:pPr>
    </w:p>
    <w:p w14:paraId="1F515480" w14:textId="77777777" w:rsidR="000F3B94" w:rsidRPr="009F570C" w:rsidRDefault="000F3B94" w:rsidP="000F3B94">
      <w:pPr>
        <w:ind w:firstLine="720"/>
        <w:rPr>
          <w:rFonts w:ascii="تیتر" w:hAnsi="تیتر" w:cs="B Nazanin"/>
          <w:color w:val="000000" w:themeColor="text1"/>
          <w:sz w:val="24"/>
          <w:szCs w:val="24"/>
          <w:rtl/>
        </w:rPr>
      </w:pPr>
      <w:r w:rsidRPr="009F570C">
        <w:rPr>
          <w:rFonts w:ascii="تیتر" w:hAnsi="تیتر" w:cs="B Nazanin" w:hint="cs"/>
          <w:color w:val="000000" w:themeColor="text1"/>
          <w:sz w:val="24"/>
          <w:szCs w:val="24"/>
          <w:rtl/>
        </w:rPr>
        <w:t>نام و نام</w:t>
      </w:r>
      <w:r w:rsidRPr="009F570C">
        <w:rPr>
          <w:rFonts w:ascii="تیتر" w:hAnsi="تیتر" w:cs="B Nazanin"/>
          <w:color w:val="000000" w:themeColor="text1"/>
          <w:sz w:val="24"/>
          <w:szCs w:val="24"/>
          <w:rtl/>
        </w:rPr>
        <w:softHyphen/>
      </w:r>
      <w:r w:rsidRPr="009F570C">
        <w:rPr>
          <w:rFonts w:ascii="تیتر" w:hAnsi="تیتر" w:cs="B Nazanin" w:hint="cs"/>
          <w:color w:val="000000" w:themeColor="text1"/>
          <w:sz w:val="24"/>
          <w:szCs w:val="24"/>
          <w:rtl/>
        </w:rPr>
        <w:t>خانوادگی مدیر آموزشگاه:</w:t>
      </w:r>
    </w:p>
    <w:p w14:paraId="0E23872C" w14:textId="77777777" w:rsidR="000F3B94" w:rsidRPr="009F570C" w:rsidRDefault="000F3B94" w:rsidP="000F3B94">
      <w:pPr>
        <w:ind w:firstLine="720"/>
        <w:rPr>
          <w:rFonts w:ascii="تیتر" w:hAnsi="تیتر" w:cs="B Nazanin"/>
          <w:color w:val="000000" w:themeColor="text1"/>
          <w:sz w:val="24"/>
          <w:szCs w:val="24"/>
          <w:rtl/>
        </w:rPr>
      </w:pPr>
      <w:r w:rsidRPr="009F570C">
        <w:rPr>
          <w:rFonts w:ascii="تیتر" w:hAnsi="تیتر" w:cs="B Nazanin" w:hint="cs"/>
          <w:color w:val="000000" w:themeColor="text1"/>
          <w:sz w:val="24"/>
          <w:szCs w:val="24"/>
          <w:rtl/>
        </w:rPr>
        <w:t>شماره تماس :</w:t>
      </w:r>
    </w:p>
    <w:p w14:paraId="04056034" w14:textId="77777777" w:rsidR="000F3B94" w:rsidRPr="009F570C" w:rsidRDefault="000F3B94" w:rsidP="000F3B94">
      <w:pPr>
        <w:ind w:firstLine="720"/>
        <w:rPr>
          <w:rFonts w:ascii="تیتر" w:hAnsi="تیتر" w:cs="B Nazanin"/>
          <w:color w:val="000000" w:themeColor="text1"/>
          <w:sz w:val="24"/>
          <w:szCs w:val="24"/>
          <w:rtl/>
        </w:rPr>
      </w:pPr>
      <w:r w:rsidRPr="009F570C">
        <w:rPr>
          <w:rFonts w:ascii="تیتر" w:hAnsi="تیتر" w:cs="B Nazanin" w:hint="cs"/>
          <w:color w:val="000000" w:themeColor="text1"/>
          <w:sz w:val="24"/>
          <w:szCs w:val="24"/>
          <w:rtl/>
        </w:rPr>
        <w:t>امضا:</w:t>
      </w:r>
    </w:p>
    <w:p w14:paraId="5D486DBA" w14:textId="77777777" w:rsidR="000F3B94" w:rsidRPr="009F570C" w:rsidRDefault="000F3B94" w:rsidP="000F3B94">
      <w:pPr>
        <w:ind w:firstLine="720"/>
        <w:rPr>
          <w:rFonts w:ascii="تیتر" w:hAnsi="تیتر" w:cs="B Nazanin"/>
          <w:color w:val="000000" w:themeColor="text1"/>
          <w:sz w:val="24"/>
          <w:szCs w:val="24"/>
          <w:rtl/>
        </w:rPr>
      </w:pPr>
      <w:r w:rsidRPr="009F570C">
        <w:rPr>
          <w:rFonts w:ascii="تیتر" w:hAnsi="تیتر" w:cs="B Nazanin" w:hint="cs"/>
          <w:color w:val="000000" w:themeColor="text1"/>
          <w:sz w:val="24"/>
          <w:szCs w:val="24"/>
          <w:rtl/>
        </w:rPr>
        <w:t>تاریخ:</w:t>
      </w:r>
    </w:p>
    <w:p w14:paraId="3EA6534F" w14:textId="77777777" w:rsidR="000F3B94" w:rsidRPr="009F570C" w:rsidRDefault="000F3B94" w:rsidP="000F3B94">
      <w:pPr>
        <w:ind w:firstLine="720"/>
        <w:rPr>
          <w:rFonts w:ascii="تیتر" w:hAnsi="تیتر" w:cs="B Nazanin"/>
          <w:color w:val="000000" w:themeColor="text1"/>
          <w:sz w:val="24"/>
          <w:szCs w:val="24"/>
          <w:rtl/>
        </w:rPr>
      </w:pPr>
      <w:r w:rsidRPr="009F570C">
        <w:rPr>
          <w:rFonts w:ascii="تیتر" w:hAnsi="تیتر" w:cs="B Nazanin" w:hint="cs"/>
          <w:color w:val="000000" w:themeColor="text1"/>
          <w:sz w:val="24"/>
          <w:szCs w:val="24"/>
          <w:rtl/>
        </w:rPr>
        <w:t>نام و نام خانوادگی کارشناس:</w:t>
      </w:r>
    </w:p>
    <w:p w14:paraId="0DD6D645" w14:textId="77777777" w:rsidR="000F3B94" w:rsidRPr="009F570C" w:rsidRDefault="000F3B94" w:rsidP="000F3B94">
      <w:pPr>
        <w:ind w:firstLine="720"/>
        <w:rPr>
          <w:rFonts w:ascii="تیتر" w:hAnsi="تیتر" w:cs="B Nazanin"/>
          <w:color w:val="000000" w:themeColor="text1"/>
          <w:sz w:val="24"/>
          <w:szCs w:val="24"/>
          <w:rtl/>
        </w:rPr>
      </w:pPr>
      <w:r w:rsidRPr="009F570C">
        <w:rPr>
          <w:rFonts w:ascii="تیتر" w:hAnsi="تیتر" w:cs="B Nazanin" w:hint="cs"/>
          <w:color w:val="000000" w:themeColor="text1"/>
          <w:sz w:val="24"/>
          <w:szCs w:val="24"/>
          <w:rtl/>
        </w:rPr>
        <w:t>شماره تماس :</w:t>
      </w:r>
    </w:p>
    <w:p w14:paraId="05E6BD02" w14:textId="77777777" w:rsidR="000F3B94" w:rsidRPr="009F570C" w:rsidRDefault="000F3B94" w:rsidP="000F3B94">
      <w:pPr>
        <w:ind w:firstLine="720"/>
        <w:rPr>
          <w:rFonts w:ascii="تیتر" w:hAnsi="تیتر" w:cs="B Nazanin"/>
          <w:color w:val="000000" w:themeColor="text1"/>
          <w:sz w:val="24"/>
          <w:szCs w:val="24"/>
          <w:rtl/>
        </w:rPr>
      </w:pPr>
      <w:r w:rsidRPr="009F570C">
        <w:rPr>
          <w:rFonts w:ascii="تیتر" w:hAnsi="تیتر" w:cs="B Nazanin" w:hint="cs"/>
          <w:color w:val="000000" w:themeColor="text1"/>
          <w:sz w:val="24"/>
          <w:szCs w:val="24"/>
          <w:rtl/>
        </w:rPr>
        <w:t>امضا:</w:t>
      </w:r>
    </w:p>
    <w:p w14:paraId="7FEDA215" w14:textId="77777777" w:rsidR="000F3B94" w:rsidRPr="009F570C" w:rsidRDefault="000F3B94" w:rsidP="000F3B94">
      <w:pPr>
        <w:ind w:firstLine="720"/>
        <w:rPr>
          <w:rFonts w:ascii="تیتر" w:hAnsi="تیتر" w:cs="B Nazanin"/>
          <w:color w:val="000000" w:themeColor="text1"/>
          <w:sz w:val="24"/>
          <w:szCs w:val="24"/>
          <w:rtl/>
        </w:rPr>
      </w:pPr>
      <w:r w:rsidRPr="009F570C">
        <w:rPr>
          <w:rFonts w:ascii="تیتر" w:hAnsi="تیتر" w:cs="B Nazanin" w:hint="cs"/>
          <w:color w:val="000000" w:themeColor="text1"/>
          <w:sz w:val="24"/>
          <w:szCs w:val="24"/>
          <w:rtl/>
        </w:rPr>
        <w:t>تاریخ:</w:t>
      </w:r>
    </w:p>
    <w:p w14:paraId="5A6FEDD9" w14:textId="77777777" w:rsidR="000F3B94" w:rsidRPr="009F570C" w:rsidRDefault="000F3B94" w:rsidP="000F3B94">
      <w:pPr>
        <w:ind w:firstLine="720"/>
        <w:rPr>
          <w:rFonts w:ascii="تیتر" w:hAnsi="تیتر" w:cs="B Nazanin"/>
          <w:color w:val="000000" w:themeColor="text1"/>
          <w:sz w:val="24"/>
          <w:szCs w:val="24"/>
          <w:rtl/>
        </w:rPr>
      </w:pPr>
      <w:r w:rsidRPr="009F570C">
        <w:rPr>
          <w:rFonts w:ascii="تیتر" w:hAnsi="تیتر" w:cs="B Nazanin" w:hint="cs"/>
          <w:color w:val="000000" w:themeColor="text1"/>
          <w:sz w:val="24"/>
          <w:szCs w:val="24"/>
          <w:rtl/>
        </w:rPr>
        <w:t xml:space="preserve"> نام و نام خانوادگی مدیر کل:</w:t>
      </w:r>
    </w:p>
    <w:p w14:paraId="13047F2B" w14:textId="77777777" w:rsidR="000F3B94" w:rsidRPr="009F570C" w:rsidRDefault="000F3B94" w:rsidP="000F3B94">
      <w:pPr>
        <w:ind w:firstLine="720"/>
        <w:rPr>
          <w:rFonts w:ascii="تیتر" w:hAnsi="تیتر" w:cs="B Nazanin"/>
          <w:color w:val="000000" w:themeColor="text1"/>
          <w:sz w:val="24"/>
          <w:szCs w:val="24"/>
          <w:rtl/>
        </w:rPr>
      </w:pPr>
      <w:r w:rsidRPr="009F570C">
        <w:rPr>
          <w:rFonts w:ascii="تیتر" w:hAnsi="تیتر" w:cs="B Nazanin" w:hint="cs"/>
          <w:color w:val="000000" w:themeColor="text1"/>
          <w:sz w:val="24"/>
          <w:szCs w:val="24"/>
          <w:rtl/>
        </w:rPr>
        <w:t>امضا:</w:t>
      </w:r>
    </w:p>
    <w:p w14:paraId="2E8F463A" w14:textId="77777777" w:rsidR="000F3B94" w:rsidRDefault="000F3B94" w:rsidP="000F3B94">
      <w:pPr>
        <w:rPr>
          <w:rFonts w:ascii="تیتر" w:hAnsi="تیتر" w:cs="B Nazanin"/>
          <w:color w:val="000000" w:themeColor="text1"/>
          <w:sz w:val="26"/>
          <w:szCs w:val="26"/>
          <w:rtl/>
        </w:rPr>
      </w:pPr>
      <w:r>
        <w:rPr>
          <w:rFonts w:ascii="تیتر" w:hAnsi="تیتر" w:cs="B Nazanin" w:hint="cs"/>
          <w:color w:val="000000" w:themeColor="text1"/>
          <w:sz w:val="24"/>
          <w:szCs w:val="24"/>
          <w:rtl/>
        </w:rPr>
        <w:t xml:space="preserve">           </w:t>
      </w:r>
      <w:r w:rsidRPr="009F570C">
        <w:rPr>
          <w:rFonts w:ascii="تیتر" w:hAnsi="تیتر" w:cs="B Nazanin" w:hint="cs"/>
          <w:color w:val="000000" w:themeColor="text1"/>
          <w:sz w:val="24"/>
          <w:szCs w:val="24"/>
          <w:rtl/>
        </w:rPr>
        <w:t>تاریخ</w:t>
      </w:r>
    </w:p>
    <w:p w14:paraId="4985DBFD" w14:textId="77777777" w:rsidR="000F3B94" w:rsidRDefault="000F3B94" w:rsidP="000F3B94">
      <w:pPr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2F55463D" w14:textId="77777777" w:rsidR="000F3B94" w:rsidRDefault="000F3B94" w:rsidP="000F3B94">
      <w:pPr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7A8FD1EE" w14:textId="77777777" w:rsidR="000F3B94" w:rsidRDefault="000F3B94" w:rsidP="000F3B94">
      <w:pPr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0A2E9E9E" w14:textId="77777777" w:rsidR="000F3B94" w:rsidRDefault="000F3B94" w:rsidP="000F3B94">
      <w:pPr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75745704" w14:textId="77777777" w:rsidR="000F3B94" w:rsidRPr="000873C5" w:rsidRDefault="000F3B94" w:rsidP="000F3B94">
      <w:pPr>
        <w:ind w:firstLine="262"/>
        <w:rPr>
          <w:rFonts w:ascii="تیتر" w:hAnsi="تیتر" w:cs="B Nazanin"/>
          <w:b/>
          <w:bCs/>
          <w:color w:val="000000" w:themeColor="text1"/>
          <w:rtl/>
        </w:rPr>
      </w:pPr>
      <w:r w:rsidRPr="000873C5">
        <w:rPr>
          <w:rFonts w:ascii="تیتر" w:hAnsi="تیتر" w:cs="B Nazanin" w:hint="cs"/>
          <w:b/>
          <w:bCs/>
          <w:color w:val="000000" w:themeColor="text1"/>
          <w:rtl/>
        </w:rPr>
        <w:t>کاربرگ شماره 6- امتیاز مربی دوره (برای هر مربی به صورت جداگانه تکمیل شود )</w:t>
      </w:r>
    </w:p>
    <w:p w14:paraId="0B3B31E3" w14:textId="77777777" w:rsidR="000F3B94" w:rsidRPr="000873C5" w:rsidRDefault="000F3B94" w:rsidP="000F3B94">
      <w:pPr>
        <w:ind w:hanging="278"/>
        <w:rPr>
          <w:rFonts w:ascii="تیتر" w:hAnsi="تیتر" w:cs="B Nazanin"/>
          <w:color w:val="000000" w:themeColor="text1"/>
          <w:sz w:val="24"/>
          <w:szCs w:val="24"/>
          <w:rtl/>
        </w:rPr>
      </w:pPr>
      <w:r w:rsidRPr="000873C5">
        <w:rPr>
          <w:rFonts w:ascii="تیتر" w:hAnsi="تیتر" w:cs="B Nazanin" w:hint="cs"/>
          <w:color w:val="000000" w:themeColor="text1"/>
          <w:sz w:val="24"/>
          <w:szCs w:val="24"/>
          <w:rtl/>
        </w:rPr>
        <w:t>نام و نام خانوادگی مربی :</w:t>
      </w:r>
      <w:r w:rsidRPr="000873C5">
        <w:rPr>
          <w:rFonts w:ascii="تیتر" w:hAnsi="تیتر" w:cs="B Nazanin"/>
          <w:color w:val="000000" w:themeColor="text1"/>
          <w:sz w:val="24"/>
          <w:szCs w:val="24"/>
          <w:rtl/>
        </w:rPr>
        <w:tab/>
      </w:r>
      <w:r w:rsidRPr="000873C5">
        <w:rPr>
          <w:rFonts w:ascii="تیتر" w:hAnsi="تیتر" w:cs="B Nazanin"/>
          <w:color w:val="000000" w:themeColor="text1"/>
          <w:sz w:val="24"/>
          <w:szCs w:val="24"/>
          <w:rtl/>
        </w:rPr>
        <w:tab/>
      </w:r>
      <w:r w:rsidRPr="000873C5">
        <w:rPr>
          <w:rFonts w:ascii="تیتر" w:hAnsi="تیتر" w:cs="B Nazanin" w:hint="cs"/>
          <w:color w:val="000000" w:themeColor="text1"/>
          <w:sz w:val="24"/>
          <w:szCs w:val="24"/>
          <w:rtl/>
        </w:rPr>
        <w:t xml:space="preserve">            عنوان گروه آموزشی:      </w:t>
      </w:r>
      <w:r w:rsidRPr="000873C5">
        <w:rPr>
          <w:rFonts w:ascii="تیتر" w:hAnsi="تیتر" w:cs="B Nazanin"/>
          <w:color w:val="000000" w:themeColor="text1"/>
          <w:sz w:val="24"/>
          <w:szCs w:val="24"/>
          <w:rtl/>
        </w:rPr>
        <w:tab/>
      </w:r>
      <w:r w:rsidRPr="000873C5">
        <w:rPr>
          <w:rFonts w:ascii="تیتر" w:hAnsi="تیتر" w:cs="B Nazanin"/>
          <w:color w:val="000000" w:themeColor="text1"/>
          <w:sz w:val="24"/>
          <w:szCs w:val="24"/>
          <w:rtl/>
        </w:rPr>
        <w:tab/>
      </w:r>
      <w:r w:rsidRPr="000873C5">
        <w:rPr>
          <w:rFonts w:ascii="تیتر" w:hAnsi="تیتر" w:cs="B Nazanin" w:hint="cs"/>
          <w:color w:val="000000" w:themeColor="text1"/>
          <w:sz w:val="24"/>
          <w:szCs w:val="24"/>
          <w:rtl/>
        </w:rPr>
        <w:t xml:space="preserve">           شماره تماس:</w:t>
      </w:r>
    </w:p>
    <w:tbl>
      <w:tblPr>
        <w:tblpPr w:leftFromText="181" w:rightFromText="181" w:vertAnchor="text" w:horzAnchor="margin" w:tblpXSpec="center" w:tblpY="1"/>
        <w:tblOverlap w:val="never"/>
        <w:bidiVisual/>
        <w:tblW w:w="10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60" w:firstRow="1" w:lastRow="1" w:firstColumn="0" w:lastColumn="0" w:noHBand="0" w:noVBand="0"/>
      </w:tblPr>
      <w:tblGrid>
        <w:gridCol w:w="3128"/>
        <w:gridCol w:w="2430"/>
        <w:gridCol w:w="2160"/>
        <w:gridCol w:w="900"/>
        <w:gridCol w:w="720"/>
        <w:gridCol w:w="984"/>
      </w:tblGrid>
      <w:tr w:rsidR="000F3B94" w:rsidRPr="00416A9C" w14:paraId="62C5422C" w14:textId="77777777" w:rsidTr="00F86DCA">
        <w:trPr>
          <w:trHeight w:val="58"/>
        </w:trPr>
        <w:tc>
          <w:tcPr>
            <w:tcW w:w="3128" w:type="dxa"/>
            <w:vAlign w:val="center"/>
          </w:tcPr>
          <w:p w14:paraId="78F587A3" w14:textId="77777777" w:rsidR="000F3B94" w:rsidRPr="009F570C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9F570C">
              <w:rPr>
                <w:rFonts w:ascii="Times New Roman" w:eastAsia="MS Mincho" w:hAnsi="Times New Roman" w:cs="B Nazanin" w:hint="cs"/>
                <w:b/>
                <w:bCs/>
                <w:sz w:val="20"/>
                <w:szCs w:val="20"/>
                <w:rtl/>
                <w:lang w:eastAsia="ja-JP"/>
              </w:rPr>
              <w:t>شرح عوامل</w:t>
            </w:r>
          </w:p>
        </w:tc>
        <w:tc>
          <w:tcPr>
            <w:tcW w:w="2430" w:type="dxa"/>
            <w:vAlign w:val="center"/>
          </w:tcPr>
          <w:p w14:paraId="7E615E90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9F570C">
              <w:rPr>
                <w:rFonts w:ascii="Times New Roman" w:eastAsia="MS Mincho" w:hAnsi="Times New Roman" w:cs="B Nazanin" w:hint="cs"/>
                <w:b/>
                <w:bCs/>
                <w:sz w:val="20"/>
                <w:szCs w:val="20"/>
                <w:rtl/>
                <w:lang w:eastAsia="ja-JP"/>
              </w:rPr>
              <w:t>توضیحات تکمیلی</w:t>
            </w:r>
          </w:p>
        </w:tc>
        <w:tc>
          <w:tcPr>
            <w:tcW w:w="2160" w:type="dxa"/>
            <w:vAlign w:val="center"/>
          </w:tcPr>
          <w:p w14:paraId="7875BF4F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9F570C">
              <w:rPr>
                <w:rFonts w:ascii="Times New Roman" w:eastAsia="MS Mincho" w:hAnsi="Times New Roman" w:cs="B Nazanin" w:hint="cs"/>
                <w:b/>
                <w:bCs/>
                <w:sz w:val="20"/>
                <w:szCs w:val="20"/>
                <w:rtl/>
                <w:lang w:eastAsia="ja-JP"/>
              </w:rPr>
              <w:t>شاخص امتیاز</w:t>
            </w:r>
          </w:p>
        </w:tc>
        <w:tc>
          <w:tcPr>
            <w:tcW w:w="900" w:type="dxa"/>
            <w:vAlign w:val="center"/>
          </w:tcPr>
          <w:p w14:paraId="5839236C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9F570C">
              <w:rPr>
                <w:rFonts w:ascii="Times New Roman" w:eastAsia="MS Mincho" w:hAnsi="Times New Roman" w:cs="B Nazanin" w:hint="cs"/>
                <w:b/>
                <w:bCs/>
                <w:sz w:val="20"/>
                <w:szCs w:val="20"/>
                <w:rtl/>
                <w:lang w:eastAsia="ja-JP"/>
              </w:rPr>
              <w:t>حداکثر امتیاز</w:t>
            </w:r>
          </w:p>
        </w:tc>
        <w:tc>
          <w:tcPr>
            <w:tcW w:w="720" w:type="dxa"/>
          </w:tcPr>
          <w:p w14:paraId="2310CB77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9F570C">
              <w:rPr>
                <w:rFonts w:ascii="Times New Roman" w:eastAsia="MS Mincho" w:hAnsi="Times New Roman" w:cs="B Nazanin" w:hint="cs"/>
                <w:b/>
                <w:bCs/>
                <w:sz w:val="20"/>
                <w:szCs w:val="20"/>
                <w:rtl/>
                <w:lang w:eastAsia="ja-JP"/>
              </w:rPr>
              <w:t>خود اظهاری</w:t>
            </w:r>
          </w:p>
        </w:tc>
        <w:tc>
          <w:tcPr>
            <w:tcW w:w="984" w:type="dxa"/>
            <w:vAlign w:val="center"/>
          </w:tcPr>
          <w:p w14:paraId="565A56EA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9F570C">
              <w:rPr>
                <w:rFonts w:ascii="Times New Roman" w:eastAsia="MS Mincho" w:hAnsi="Times New Roman" w:cs="B Nazanin" w:hint="cs"/>
                <w:b/>
                <w:bCs/>
                <w:sz w:val="20"/>
                <w:szCs w:val="20"/>
                <w:rtl/>
                <w:lang w:eastAsia="ja-JP"/>
              </w:rPr>
              <w:t>امتیاز اکتسابی</w:t>
            </w:r>
          </w:p>
        </w:tc>
      </w:tr>
      <w:tr w:rsidR="000F3B94" w:rsidRPr="00416A9C" w14:paraId="0D675B68" w14:textId="77777777" w:rsidTr="00F86DCA">
        <w:trPr>
          <w:trHeight w:val="58"/>
        </w:trPr>
        <w:tc>
          <w:tcPr>
            <w:tcW w:w="3128" w:type="dxa"/>
            <w:vAlign w:val="center"/>
          </w:tcPr>
          <w:p w14:paraId="448872CB" w14:textId="77777777" w:rsidR="000F3B94" w:rsidRPr="000F3B94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مدرک تحصیلی مربی (مرتبط با دوره مورد تقاضا)</w:t>
            </w:r>
          </w:p>
        </w:tc>
        <w:tc>
          <w:tcPr>
            <w:tcW w:w="2430" w:type="dxa"/>
            <w:vAlign w:val="center"/>
          </w:tcPr>
          <w:p w14:paraId="41A8A34C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در هر مقطع در صورت غیر مرتبط بودن 10 درصد امتیاز کم می شود</w:t>
            </w:r>
          </w:p>
        </w:tc>
        <w:tc>
          <w:tcPr>
            <w:tcW w:w="2160" w:type="dxa"/>
            <w:vAlign w:val="center"/>
          </w:tcPr>
          <w:p w14:paraId="7D8D745F" w14:textId="77777777" w:rsid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  <w:r w:rsidRPr="009F570C">
              <w:rPr>
                <w:rFonts w:ascii="Times New Roman" w:eastAsia="MS Mincho" w:hAnsi="Times New Roman" w:cs="B Nazanin" w:hint="cs"/>
                <w:rtl/>
                <w:lang w:eastAsia="ja-JP"/>
              </w:rPr>
              <w:t>دیپلم 20 امتیاز</w:t>
            </w:r>
          </w:p>
          <w:p w14:paraId="36B65194" w14:textId="77777777" w:rsid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  <w:r w:rsidRPr="009F570C">
              <w:rPr>
                <w:rFonts w:ascii="Times New Roman" w:eastAsia="MS Mincho" w:hAnsi="Times New Roman" w:cs="B Nazanin" w:hint="cs"/>
                <w:rtl/>
                <w:lang w:eastAsia="ja-JP"/>
              </w:rPr>
              <w:t xml:space="preserve">کاردانی 40  امتیاز </w:t>
            </w:r>
          </w:p>
          <w:p w14:paraId="0B64785B" w14:textId="77777777" w:rsid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  <w:r>
              <w:rPr>
                <w:rFonts w:ascii="Times New Roman" w:eastAsia="MS Mincho" w:hAnsi="Times New Roman" w:cs="B Nazanin" w:hint="cs"/>
                <w:rtl/>
                <w:lang w:eastAsia="ja-JP"/>
              </w:rPr>
              <w:t xml:space="preserve"> </w:t>
            </w:r>
            <w:r w:rsidRPr="009F570C">
              <w:rPr>
                <w:rFonts w:ascii="Times New Roman" w:eastAsia="MS Mincho" w:hAnsi="Times New Roman" w:cs="B Nazanin" w:hint="cs"/>
                <w:rtl/>
                <w:lang w:eastAsia="ja-JP"/>
              </w:rPr>
              <w:t xml:space="preserve">لیسانس 60 امتیاز </w:t>
            </w:r>
          </w:p>
          <w:p w14:paraId="2869E984" w14:textId="77777777" w:rsid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  <w:r w:rsidRPr="009F570C">
              <w:rPr>
                <w:rFonts w:ascii="Times New Roman" w:eastAsia="MS Mincho" w:hAnsi="Times New Roman" w:cs="B Nazanin" w:hint="cs"/>
                <w:rtl/>
                <w:lang w:eastAsia="ja-JP"/>
              </w:rPr>
              <w:t xml:space="preserve">فوق لیسانس 80  امتیاز </w:t>
            </w:r>
          </w:p>
          <w:p w14:paraId="0230381C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  <w:r>
              <w:rPr>
                <w:rFonts w:ascii="Times New Roman" w:eastAsia="MS Mincho" w:hAnsi="Times New Roman" w:cs="B Nazanin" w:hint="cs"/>
                <w:rtl/>
                <w:lang w:eastAsia="ja-JP"/>
              </w:rPr>
              <w:t xml:space="preserve"> </w:t>
            </w:r>
            <w:r w:rsidRPr="009F570C">
              <w:rPr>
                <w:rFonts w:ascii="Times New Roman" w:eastAsia="MS Mincho" w:hAnsi="Times New Roman" w:cs="B Nazanin" w:hint="cs"/>
                <w:rtl/>
                <w:lang w:eastAsia="ja-JP"/>
              </w:rPr>
              <w:t>دکترا 100  امتیاز</w:t>
            </w:r>
          </w:p>
        </w:tc>
        <w:tc>
          <w:tcPr>
            <w:tcW w:w="900" w:type="dxa"/>
            <w:vAlign w:val="center"/>
          </w:tcPr>
          <w:p w14:paraId="0EE544C5" w14:textId="77777777" w:rsidR="000F3B94" w:rsidRPr="001D0BE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rtl/>
                <w:lang w:eastAsia="ja-JP"/>
              </w:rPr>
            </w:pPr>
            <w:r w:rsidRPr="001D0BE4">
              <w:rPr>
                <w:rFonts w:ascii="Times New Roman" w:eastAsia="MS Mincho" w:hAnsi="Times New Roman" w:cs="B Nazanin" w:hint="cs"/>
                <w:b/>
                <w:bCs/>
                <w:rtl/>
                <w:lang w:eastAsia="ja-JP"/>
              </w:rPr>
              <w:t>100</w:t>
            </w:r>
          </w:p>
        </w:tc>
        <w:tc>
          <w:tcPr>
            <w:tcW w:w="720" w:type="dxa"/>
          </w:tcPr>
          <w:p w14:paraId="0C8BEEB2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  <w:tc>
          <w:tcPr>
            <w:tcW w:w="984" w:type="dxa"/>
            <w:vAlign w:val="center"/>
          </w:tcPr>
          <w:p w14:paraId="6F50E4D3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</w:tr>
      <w:tr w:rsidR="000F3B94" w:rsidRPr="00416A9C" w14:paraId="52F9750B" w14:textId="77777777" w:rsidTr="00F86DCA">
        <w:trPr>
          <w:trHeight w:val="58"/>
        </w:trPr>
        <w:tc>
          <w:tcPr>
            <w:tcW w:w="3128" w:type="dxa"/>
            <w:vAlign w:val="center"/>
          </w:tcPr>
          <w:p w14:paraId="512A55DC" w14:textId="77777777" w:rsidR="000F3B94" w:rsidRPr="000F3B94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 xml:space="preserve">دوره های آموزشی طی شده مربیان آموزشگاه در مراکز آموزشی معتبر مورد تایید مرکز تربیت مربی </w:t>
            </w:r>
          </w:p>
        </w:tc>
        <w:tc>
          <w:tcPr>
            <w:tcW w:w="2430" w:type="dxa"/>
            <w:vAlign w:val="center"/>
          </w:tcPr>
          <w:p w14:paraId="602CB1C9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داخل یا خارج از کشور</w:t>
            </w:r>
          </w:p>
          <w:p w14:paraId="2DAD5632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مرتبط با سطح مربی</w:t>
            </w:r>
          </w:p>
        </w:tc>
        <w:tc>
          <w:tcPr>
            <w:tcW w:w="2160" w:type="dxa"/>
            <w:vAlign w:val="center"/>
          </w:tcPr>
          <w:p w14:paraId="6DD07E66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  <w:r w:rsidRPr="009F570C">
              <w:rPr>
                <w:rFonts w:ascii="Times New Roman" w:eastAsia="MS Mincho" w:hAnsi="Times New Roman" w:cs="B Nazanin" w:hint="cs"/>
                <w:rtl/>
                <w:lang w:eastAsia="ja-JP"/>
              </w:rPr>
              <w:t>به ازاء هر 10ساعت آموزش مرتبط  2 امتیاز</w:t>
            </w:r>
          </w:p>
        </w:tc>
        <w:tc>
          <w:tcPr>
            <w:tcW w:w="900" w:type="dxa"/>
            <w:vAlign w:val="center"/>
          </w:tcPr>
          <w:p w14:paraId="728DFEC5" w14:textId="77777777" w:rsidR="000F3B94" w:rsidRPr="001D0BE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rtl/>
                <w:lang w:eastAsia="ja-JP"/>
              </w:rPr>
            </w:pPr>
            <w:r w:rsidRPr="001D0BE4">
              <w:rPr>
                <w:rFonts w:ascii="Times New Roman" w:eastAsia="MS Mincho" w:hAnsi="Times New Roman" w:cs="B Nazanin" w:hint="cs"/>
                <w:b/>
                <w:bCs/>
                <w:rtl/>
                <w:lang w:eastAsia="ja-JP"/>
              </w:rPr>
              <w:t>60</w:t>
            </w:r>
          </w:p>
        </w:tc>
        <w:tc>
          <w:tcPr>
            <w:tcW w:w="720" w:type="dxa"/>
          </w:tcPr>
          <w:p w14:paraId="4C73C52D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  <w:tc>
          <w:tcPr>
            <w:tcW w:w="984" w:type="dxa"/>
            <w:vAlign w:val="center"/>
          </w:tcPr>
          <w:p w14:paraId="106021B2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</w:tr>
      <w:tr w:rsidR="000F3B94" w:rsidRPr="00416A9C" w14:paraId="1CBB1193" w14:textId="77777777" w:rsidTr="00F86DCA">
        <w:trPr>
          <w:trHeight w:val="130"/>
        </w:trPr>
        <w:tc>
          <w:tcPr>
            <w:tcW w:w="3128" w:type="dxa"/>
            <w:vMerge w:val="restart"/>
            <w:vAlign w:val="center"/>
          </w:tcPr>
          <w:p w14:paraId="470BF67F" w14:textId="77777777" w:rsidR="000F3B94" w:rsidRPr="000F3B94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سابقه کار مربی (مرتبط با دوره مورد تقاضا) در بازه زمانی 10 ساله مورد تایید اداره کل</w:t>
            </w:r>
          </w:p>
        </w:tc>
        <w:tc>
          <w:tcPr>
            <w:tcW w:w="2430" w:type="dxa"/>
            <w:vAlign w:val="center"/>
          </w:tcPr>
          <w:p w14:paraId="30FC3543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هر سال تدریس دوره های مهارتی</w:t>
            </w:r>
          </w:p>
        </w:tc>
        <w:tc>
          <w:tcPr>
            <w:tcW w:w="2160" w:type="dxa"/>
            <w:vAlign w:val="center"/>
          </w:tcPr>
          <w:p w14:paraId="56941DFC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  <w:r w:rsidRPr="009F570C">
              <w:rPr>
                <w:rFonts w:ascii="Times New Roman" w:eastAsia="MS Mincho" w:hAnsi="Times New Roman" w:cs="B Nazanin" w:hint="cs"/>
                <w:rtl/>
                <w:lang w:eastAsia="ja-JP"/>
              </w:rPr>
              <w:t>هر سال تدریس 10</w:t>
            </w:r>
          </w:p>
          <w:p w14:paraId="0B4F33CD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  <w:r w:rsidRPr="009F570C">
              <w:rPr>
                <w:rFonts w:ascii="Times New Roman" w:eastAsia="MS Mincho" w:hAnsi="Times New Roman" w:cs="B Nazanin" w:hint="cs"/>
                <w:rtl/>
                <w:lang w:eastAsia="ja-JP"/>
              </w:rPr>
              <w:t>(حداقل آموزش در سال نباید کمتر از 200 ساعت باشد)</w:t>
            </w:r>
          </w:p>
        </w:tc>
        <w:tc>
          <w:tcPr>
            <w:tcW w:w="900" w:type="dxa"/>
            <w:vAlign w:val="center"/>
          </w:tcPr>
          <w:p w14:paraId="7882FE7C" w14:textId="77777777" w:rsidR="000F3B94" w:rsidRPr="001D0BE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rtl/>
                <w:lang w:eastAsia="ja-JP"/>
              </w:rPr>
            </w:pPr>
            <w:r w:rsidRPr="001D0BE4">
              <w:rPr>
                <w:rFonts w:ascii="Times New Roman" w:eastAsia="MS Mincho" w:hAnsi="Times New Roman" w:cs="B Nazanin" w:hint="cs"/>
                <w:b/>
                <w:bCs/>
                <w:rtl/>
                <w:lang w:eastAsia="ja-JP"/>
              </w:rPr>
              <w:t>70</w:t>
            </w:r>
          </w:p>
        </w:tc>
        <w:tc>
          <w:tcPr>
            <w:tcW w:w="720" w:type="dxa"/>
          </w:tcPr>
          <w:p w14:paraId="5469D208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  <w:tc>
          <w:tcPr>
            <w:tcW w:w="984" w:type="dxa"/>
            <w:vAlign w:val="center"/>
          </w:tcPr>
          <w:p w14:paraId="7AAB67D3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</w:tr>
      <w:tr w:rsidR="000F3B94" w:rsidRPr="00416A9C" w14:paraId="1A96F4F7" w14:textId="77777777" w:rsidTr="00F86DCA">
        <w:trPr>
          <w:trHeight w:val="130"/>
        </w:trPr>
        <w:tc>
          <w:tcPr>
            <w:tcW w:w="3128" w:type="dxa"/>
            <w:vMerge/>
            <w:vAlign w:val="center"/>
          </w:tcPr>
          <w:p w14:paraId="4F9DFB0F" w14:textId="77777777" w:rsidR="000F3B94" w:rsidRPr="000F3B94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</w:p>
        </w:tc>
        <w:tc>
          <w:tcPr>
            <w:tcW w:w="2430" w:type="dxa"/>
            <w:vAlign w:val="center"/>
          </w:tcPr>
          <w:p w14:paraId="7AB5534D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هر سال تدریس در دوره های آموزش مربیان و آموزش عالی یا صنعت</w:t>
            </w:r>
          </w:p>
        </w:tc>
        <w:tc>
          <w:tcPr>
            <w:tcW w:w="2160" w:type="dxa"/>
            <w:vAlign w:val="center"/>
          </w:tcPr>
          <w:p w14:paraId="19499D8C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  <w:r w:rsidRPr="009F570C">
              <w:rPr>
                <w:rFonts w:ascii="Times New Roman" w:eastAsia="MS Mincho" w:hAnsi="Times New Roman" w:cs="B Nazanin" w:hint="cs"/>
                <w:rtl/>
                <w:lang w:eastAsia="ja-JP"/>
              </w:rPr>
              <w:t>به ازاء هر 60 ساعت آموزش  10 امتیاز</w:t>
            </w:r>
          </w:p>
        </w:tc>
        <w:tc>
          <w:tcPr>
            <w:tcW w:w="900" w:type="dxa"/>
            <w:vAlign w:val="center"/>
          </w:tcPr>
          <w:p w14:paraId="382DBEFB" w14:textId="77777777" w:rsidR="000F3B94" w:rsidRPr="001D0BE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rtl/>
                <w:lang w:eastAsia="ja-JP"/>
              </w:rPr>
            </w:pPr>
            <w:r w:rsidRPr="001D0BE4">
              <w:rPr>
                <w:rFonts w:ascii="Times New Roman" w:eastAsia="MS Mincho" w:hAnsi="Times New Roman" w:cs="B Nazanin" w:hint="cs"/>
                <w:b/>
                <w:bCs/>
                <w:rtl/>
                <w:lang w:eastAsia="ja-JP"/>
              </w:rPr>
              <w:t>70</w:t>
            </w:r>
          </w:p>
        </w:tc>
        <w:tc>
          <w:tcPr>
            <w:tcW w:w="720" w:type="dxa"/>
          </w:tcPr>
          <w:p w14:paraId="4E0462B9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  <w:tc>
          <w:tcPr>
            <w:tcW w:w="984" w:type="dxa"/>
            <w:vAlign w:val="center"/>
          </w:tcPr>
          <w:p w14:paraId="194C2E3F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</w:tr>
      <w:tr w:rsidR="000F3B94" w:rsidRPr="00416A9C" w14:paraId="3FEF95BD" w14:textId="77777777" w:rsidTr="00F86DCA">
        <w:trPr>
          <w:trHeight w:val="130"/>
        </w:trPr>
        <w:tc>
          <w:tcPr>
            <w:tcW w:w="3128" w:type="dxa"/>
            <w:vMerge/>
            <w:vAlign w:val="center"/>
          </w:tcPr>
          <w:p w14:paraId="2C40658C" w14:textId="77777777" w:rsidR="000F3B94" w:rsidRPr="000F3B94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</w:p>
        </w:tc>
        <w:tc>
          <w:tcPr>
            <w:tcW w:w="2430" w:type="dxa"/>
            <w:vAlign w:val="center"/>
          </w:tcPr>
          <w:p w14:paraId="3D848014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هر سال سابقه کار مرتبط با رشته آموزشی در بازار کار</w:t>
            </w:r>
          </w:p>
        </w:tc>
        <w:tc>
          <w:tcPr>
            <w:tcW w:w="2160" w:type="dxa"/>
            <w:vAlign w:val="center"/>
          </w:tcPr>
          <w:p w14:paraId="1F325F67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  <w:r w:rsidRPr="009F570C">
              <w:rPr>
                <w:rFonts w:ascii="Times New Roman" w:eastAsia="MS Mincho" w:hAnsi="Times New Roman" w:cs="B Nazanin" w:hint="cs"/>
                <w:rtl/>
                <w:lang w:eastAsia="ja-JP"/>
              </w:rPr>
              <w:t>5 امتیاز</w:t>
            </w:r>
          </w:p>
        </w:tc>
        <w:tc>
          <w:tcPr>
            <w:tcW w:w="900" w:type="dxa"/>
            <w:vAlign w:val="center"/>
          </w:tcPr>
          <w:p w14:paraId="6A82A79D" w14:textId="77777777" w:rsidR="000F3B94" w:rsidRPr="001D0BE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rtl/>
                <w:lang w:eastAsia="ja-JP"/>
              </w:rPr>
            </w:pPr>
            <w:r w:rsidRPr="001D0BE4">
              <w:rPr>
                <w:rFonts w:ascii="Times New Roman" w:eastAsia="MS Mincho" w:hAnsi="Times New Roman" w:cs="B Nazanin" w:hint="cs"/>
                <w:b/>
                <w:bCs/>
                <w:rtl/>
                <w:lang w:eastAsia="ja-JP"/>
              </w:rPr>
              <w:t>50</w:t>
            </w:r>
          </w:p>
        </w:tc>
        <w:tc>
          <w:tcPr>
            <w:tcW w:w="720" w:type="dxa"/>
          </w:tcPr>
          <w:p w14:paraId="316530E4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  <w:tc>
          <w:tcPr>
            <w:tcW w:w="984" w:type="dxa"/>
            <w:vAlign w:val="center"/>
          </w:tcPr>
          <w:p w14:paraId="1211622A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</w:tr>
      <w:tr w:rsidR="000F3B94" w:rsidRPr="00416A9C" w14:paraId="368D1DCC" w14:textId="77777777" w:rsidTr="00F86DCA">
        <w:trPr>
          <w:trHeight w:val="773"/>
        </w:trPr>
        <w:tc>
          <w:tcPr>
            <w:tcW w:w="3128" w:type="dxa"/>
            <w:vMerge w:val="restart"/>
            <w:vAlign w:val="center"/>
          </w:tcPr>
          <w:p w14:paraId="65503B24" w14:textId="77777777" w:rsidR="000F3B94" w:rsidRPr="000F3B94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sz w:val="20"/>
                <w:szCs w:val="20"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همکاری در طراحی و تولید محتوای الکترونیکی سیستم های آموزش مجازی مورد نیاز سازمان، ساخت و تولید رسانه های آموزشی (فیلم، شبیه ساز و ...)</w:t>
            </w:r>
          </w:p>
        </w:tc>
        <w:tc>
          <w:tcPr>
            <w:tcW w:w="2430" w:type="dxa"/>
            <w:vAlign w:val="center"/>
          </w:tcPr>
          <w:p w14:paraId="51F9B8DB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به ازاء هر محتوای چند رسانه ای و شبیه ساز</w:t>
            </w:r>
          </w:p>
        </w:tc>
        <w:tc>
          <w:tcPr>
            <w:tcW w:w="2160" w:type="dxa"/>
            <w:vAlign w:val="center"/>
          </w:tcPr>
          <w:p w14:paraId="74358F29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  <w:r w:rsidRPr="009F570C">
              <w:rPr>
                <w:rFonts w:ascii="Times New Roman" w:eastAsia="MS Mincho" w:hAnsi="Times New Roman" w:cs="B Nazanin" w:hint="cs"/>
                <w:rtl/>
                <w:lang w:eastAsia="ja-JP"/>
              </w:rPr>
              <w:t>10 امتیاز</w:t>
            </w:r>
          </w:p>
        </w:tc>
        <w:tc>
          <w:tcPr>
            <w:tcW w:w="900" w:type="dxa"/>
            <w:vAlign w:val="center"/>
          </w:tcPr>
          <w:p w14:paraId="45C1FD6C" w14:textId="77777777" w:rsidR="000F3B94" w:rsidRPr="001D0BE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rtl/>
                <w:lang w:eastAsia="ja-JP"/>
              </w:rPr>
            </w:pPr>
            <w:r w:rsidRPr="001D0BE4">
              <w:rPr>
                <w:rFonts w:ascii="Times New Roman" w:eastAsia="MS Mincho" w:hAnsi="Times New Roman" w:cs="B Nazanin" w:hint="cs"/>
                <w:b/>
                <w:bCs/>
                <w:rtl/>
                <w:lang w:eastAsia="ja-JP"/>
              </w:rPr>
              <w:t>30</w:t>
            </w:r>
          </w:p>
        </w:tc>
        <w:tc>
          <w:tcPr>
            <w:tcW w:w="720" w:type="dxa"/>
          </w:tcPr>
          <w:p w14:paraId="3E23F6DF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  <w:tc>
          <w:tcPr>
            <w:tcW w:w="984" w:type="dxa"/>
            <w:vAlign w:val="center"/>
          </w:tcPr>
          <w:p w14:paraId="04C28C4D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</w:tr>
      <w:tr w:rsidR="000F3B94" w:rsidRPr="00416A9C" w14:paraId="046AEE62" w14:textId="77777777" w:rsidTr="00F86DCA">
        <w:trPr>
          <w:trHeight w:val="772"/>
        </w:trPr>
        <w:tc>
          <w:tcPr>
            <w:tcW w:w="3128" w:type="dxa"/>
            <w:vMerge/>
            <w:vAlign w:val="center"/>
          </w:tcPr>
          <w:p w14:paraId="5EBCDAF2" w14:textId="77777777" w:rsidR="000F3B94" w:rsidRPr="000F3B94" w:rsidRDefault="000F3B94" w:rsidP="00F86DCA">
            <w:pPr>
              <w:spacing w:after="0" w:line="240" w:lineRule="auto"/>
              <w:jc w:val="lowKashida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</w:p>
        </w:tc>
        <w:tc>
          <w:tcPr>
            <w:tcW w:w="2430" w:type="dxa"/>
            <w:vAlign w:val="center"/>
          </w:tcPr>
          <w:p w14:paraId="0E286CD4" w14:textId="77777777" w:rsidR="000F3B94" w:rsidRPr="000F3B9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sz w:val="20"/>
                <w:szCs w:val="20"/>
                <w:rtl/>
                <w:lang w:eastAsia="ja-JP"/>
              </w:rPr>
            </w:pPr>
            <w:r w:rsidRPr="000F3B94">
              <w:rPr>
                <w:rFonts w:ascii="Times New Roman" w:eastAsia="MS Mincho" w:hAnsi="Times New Roman" w:cs="B Nazanin" w:hint="cs"/>
                <w:sz w:val="20"/>
                <w:szCs w:val="20"/>
                <w:rtl/>
                <w:lang w:eastAsia="ja-JP"/>
              </w:rPr>
              <w:t>به ازاء هر فیلم آموزشی</w:t>
            </w:r>
          </w:p>
        </w:tc>
        <w:tc>
          <w:tcPr>
            <w:tcW w:w="2160" w:type="dxa"/>
            <w:vAlign w:val="center"/>
          </w:tcPr>
          <w:p w14:paraId="3FE3BE9B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  <w:r w:rsidRPr="009F570C">
              <w:rPr>
                <w:rFonts w:ascii="Times New Roman" w:eastAsia="MS Mincho" w:hAnsi="Times New Roman" w:cs="B Nazanin" w:hint="cs"/>
                <w:rtl/>
                <w:lang w:eastAsia="ja-JP"/>
              </w:rPr>
              <w:t>5 امتیاز</w:t>
            </w:r>
          </w:p>
        </w:tc>
        <w:tc>
          <w:tcPr>
            <w:tcW w:w="900" w:type="dxa"/>
            <w:vAlign w:val="center"/>
          </w:tcPr>
          <w:p w14:paraId="1F1425FD" w14:textId="77777777" w:rsidR="000F3B94" w:rsidRPr="001D0BE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rtl/>
                <w:lang w:eastAsia="ja-JP"/>
              </w:rPr>
            </w:pPr>
            <w:r w:rsidRPr="001D0BE4">
              <w:rPr>
                <w:rFonts w:ascii="Times New Roman" w:eastAsia="MS Mincho" w:hAnsi="Times New Roman" w:cs="B Nazanin" w:hint="cs"/>
                <w:b/>
                <w:bCs/>
                <w:rtl/>
                <w:lang w:eastAsia="ja-JP"/>
              </w:rPr>
              <w:t>20</w:t>
            </w:r>
          </w:p>
        </w:tc>
        <w:tc>
          <w:tcPr>
            <w:tcW w:w="720" w:type="dxa"/>
          </w:tcPr>
          <w:p w14:paraId="6302210B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  <w:tc>
          <w:tcPr>
            <w:tcW w:w="984" w:type="dxa"/>
            <w:vAlign w:val="center"/>
          </w:tcPr>
          <w:p w14:paraId="63BA7D6F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</w:tr>
      <w:tr w:rsidR="000F3B94" w:rsidRPr="00416A9C" w14:paraId="2A4B25D8" w14:textId="77777777" w:rsidTr="00F86DCA">
        <w:trPr>
          <w:trHeight w:val="353"/>
        </w:trPr>
        <w:tc>
          <w:tcPr>
            <w:tcW w:w="7718" w:type="dxa"/>
            <w:gridSpan w:val="3"/>
            <w:vAlign w:val="center"/>
          </w:tcPr>
          <w:p w14:paraId="1547DE07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  <w:r w:rsidRPr="009F570C">
              <w:rPr>
                <w:rFonts w:ascii="Times New Roman" w:eastAsia="MS Mincho" w:hAnsi="Times New Roman" w:cs="B Nazanin" w:hint="cs"/>
                <w:rtl/>
                <w:lang w:eastAsia="ja-JP"/>
              </w:rPr>
              <w:t>جمع کل</w:t>
            </w:r>
          </w:p>
        </w:tc>
        <w:tc>
          <w:tcPr>
            <w:tcW w:w="900" w:type="dxa"/>
          </w:tcPr>
          <w:p w14:paraId="011D5D68" w14:textId="77777777" w:rsidR="000F3B94" w:rsidRPr="001D0BE4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b/>
                <w:bCs/>
                <w:rtl/>
                <w:lang w:eastAsia="ja-JP"/>
              </w:rPr>
            </w:pPr>
            <w:r w:rsidRPr="001D0BE4">
              <w:rPr>
                <w:rFonts w:ascii="Times New Roman" w:eastAsia="MS Mincho" w:hAnsi="Times New Roman" w:cs="B Nazanin" w:hint="cs"/>
                <w:b/>
                <w:bCs/>
                <w:rtl/>
                <w:lang w:eastAsia="ja-JP"/>
              </w:rPr>
              <w:t>400</w:t>
            </w:r>
          </w:p>
        </w:tc>
        <w:tc>
          <w:tcPr>
            <w:tcW w:w="720" w:type="dxa"/>
          </w:tcPr>
          <w:p w14:paraId="5E950E5C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  <w:tc>
          <w:tcPr>
            <w:tcW w:w="984" w:type="dxa"/>
            <w:vAlign w:val="center"/>
          </w:tcPr>
          <w:p w14:paraId="1754C661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Times New Roman" w:eastAsia="MS Mincho" w:hAnsi="Times New Roman" w:cs="B Nazanin"/>
                <w:rtl/>
                <w:lang w:eastAsia="ja-JP"/>
              </w:rPr>
            </w:pPr>
          </w:p>
        </w:tc>
      </w:tr>
    </w:tbl>
    <w:p w14:paraId="1FF7A890" w14:textId="77777777" w:rsidR="000F3B94" w:rsidRPr="009F570C" w:rsidRDefault="000F3B94" w:rsidP="000F3B94">
      <w:pPr>
        <w:spacing w:after="0" w:line="276" w:lineRule="auto"/>
        <w:jc w:val="both"/>
        <w:rPr>
          <w:rFonts w:ascii="تیتر" w:hAnsi="تیتر" w:cs="B Nazanin"/>
          <w:color w:val="000000" w:themeColor="text1"/>
          <w:sz w:val="24"/>
          <w:szCs w:val="24"/>
          <w:rtl/>
        </w:rPr>
      </w:pPr>
      <w:r w:rsidRPr="009F570C">
        <w:rPr>
          <w:rFonts w:ascii="تیتر" w:hAnsi="تیتر" w:cs="B Nazanin" w:hint="cs"/>
          <w:color w:val="000000" w:themeColor="text1"/>
          <w:sz w:val="24"/>
          <w:szCs w:val="24"/>
          <w:rtl/>
        </w:rPr>
        <w:t xml:space="preserve">تذکر: حداقل امتیاز مورد نیاز </w:t>
      </w:r>
      <w:r w:rsidRPr="00CE0BDA">
        <w:rPr>
          <w:rFonts w:ascii="تیتر" w:hAnsi="تیتر" w:cs="B Nazanin" w:hint="cs"/>
          <w:b/>
          <w:bCs/>
          <w:color w:val="000000" w:themeColor="text1"/>
          <w:sz w:val="24"/>
          <w:szCs w:val="24"/>
          <w:u w:val="single"/>
          <w:rtl/>
        </w:rPr>
        <w:t>280</w:t>
      </w:r>
      <w:r w:rsidRPr="009F570C">
        <w:rPr>
          <w:rFonts w:ascii="تیتر" w:hAnsi="تیتر" w:cs="B Nazanin" w:hint="cs"/>
          <w:color w:val="000000" w:themeColor="text1"/>
          <w:sz w:val="24"/>
          <w:szCs w:val="24"/>
          <w:rtl/>
        </w:rPr>
        <w:t xml:space="preserve"> امتیاز می</w:t>
      </w:r>
      <w:r w:rsidRPr="009F570C">
        <w:rPr>
          <w:rFonts w:ascii="تیتر" w:hAnsi="تیتر" w:cs="B Nazanin"/>
          <w:color w:val="000000" w:themeColor="text1"/>
          <w:sz w:val="24"/>
          <w:szCs w:val="24"/>
          <w:rtl/>
        </w:rPr>
        <w:softHyphen/>
      </w:r>
      <w:r w:rsidRPr="009F570C">
        <w:rPr>
          <w:rFonts w:ascii="تیتر" w:hAnsi="تیتر" w:cs="B Nazanin" w:hint="cs"/>
          <w:color w:val="000000" w:themeColor="text1"/>
          <w:sz w:val="24"/>
          <w:szCs w:val="24"/>
          <w:rtl/>
        </w:rPr>
        <w:t>باشد.</w:t>
      </w:r>
    </w:p>
    <w:p w14:paraId="7B0A4EA9" w14:textId="77777777" w:rsidR="000F3B94" w:rsidRPr="00FA08B8" w:rsidRDefault="000F3B94" w:rsidP="000F3B94">
      <w:pPr>
        <w:ind w:firstLine="720"/>
        <w:rPr>
          <w:rFonts w:ascii="تیتر" w:hAnsi="تیتر" w:cs="B Nazanin"/>
          <w:color w:val="000000" w:themeColor="text1"/>
          <w:sz w:val="8"/>
          <w:szCs w:val="8"/>
          <w:rtl/>
        </w:rPr>
      </w:pPr>
    </w:p>
    <w:p w14:paraId="5578ABFE" w14:textId="77777777" w:rsidR="000F3B94" w:rsidRPr="00CE0BDA" w:rsidRDefault="000F3B94" w:rsidP="000F3B94">
      <w:pPr>
        <w:spacing w:after="0" w:line="240" w:lineRule="auto"/>
        <w:ind w:firstLine="720"/>
        <w:rPr>
          <w:rFonts w:ascii="تیتر" w:hAnsi="تیتر" w:cs="B Nazanin"/>
          <w:color w:val="000000" w:themeColor="text1"/>
          <w:sz w:val="24"/>
          <w:szCs w:val="24"/>
          <w:rtl/>
        </w:rPr>
      </w:pPr>
      <w:r w:rsidRPr="00CE0BDA">
        <w:rPr>
          <w:rFonts w:ascii="تیتر" w:hAnsi="تیتر" w:cs="B Nazanin" w:hint="cs"/>
          <w:color w:val="000000" w:themeColor="text1"/>
          <w:sz w:val="24"/>
          <w:szCs w:val="24"/>
          <w:rtl/>
        </w:rPr>
        <w:t>نام و نام</w:t>
      </w:r>
      <w:r w:rsidRPr="00CE0BDA">
        <w:rPr>
          <w:rFonts w:ascii="تیتر" w:hAnsi="تیتر" w:cs="B Nazanin"/>
          <w:color w:val="000000" w:themeColor="text1"/>
          <w:sz w:val="24"/>
          <w:szCs w:val="24"/>
          <w:rtl/>
        </w:rPr>
        <w:softHyphen/>
      </w:r>
      <w:r w:rsidRPr="00CE0BDA">
        <w:rPr>
          <w:rFonts w:ascii="تیتر" w:hAnsi="تیتر" w:cs="B Nazanin" w:hint="cs"/>
          <w:color w:val="000000" w:themeColor="text1"/>
          <w:sz w:val="24"/>
          <w:szCs w:val="24"/>
          <w:rtl/>
        </w:rPr>
        <w:t>خانوادگی مدیر آموزشگاه:                             نام و نام خانوادگی کارشناس:</w:t>
      </w:r>
    </w:p>
    <w:p w14:paraId="116B2032" w14:textId="77777777" w:rsidR="000F3B94" w:rsidRPr="00CE0BDA" w:rsidRDefault="000F3B94" w:rsidP="000F3B94">
      <w:pPr>
        <w:spacing w:after="0" w:line="240" w:lineRule="auto"/>
        <w:ind w:firstLine="720"/>
        <w:rPr>
          <w:rFonts w:ascii="تیتر" w:hAnsi="تیتر" w:cs="B Nazanin"/>
          <w:color w:val="000000" w:themeColor="text1"/>
          <w:sz w:val="24"/>
          <w:szCs w:val="24"/>
          <w:rtl/>
        </w:rPr>
      </w:pPr>
      <w:r w:rsidRPr="00CE0BDA">
        <w:rPr>
          <w:rFonts w:ascii="تیتر" w:hAnsi="تیتر" w:cs="B Nazanin" w:hint="cs"/>
          <w:color w:val="000000" w:themeColor="text1"/>
          <w:sz w:val="24"/>
          <w:szCs w:val="24"/>
          <w:rtl/>
        </w:rPr>
        <w:t>امضا:                                                                 امضا:</w:t>
      </w:r>
    </w:p>
    <w:p w14:paraId="55BEC760" w14:textId="77777777" w:rsidR="000F3B94" w:rsidRDefault="000F3B94" w:rsidP="000F3B94">
      <w:pPr>
        <w:spacing w:after="0" w:line="240" w:lineRule="auto"/>
        <w:ind w:firstLine="720"/>
        <w:rPr>
          <w:rFonts w:ascii="تیتر" w:hAnsi="تیتر" w:cs="B Nazanin"/>
          <w:color w:val="000000" w:themeColor="text1"/>
          <w:sz w:val="24"/>
          <w:szCs w:val="24"/>
          <w:rtl/>
        </w:rPr>
      </w:pPr>
      <w:r w:rsidRPr="00CE0BDA">
        <w:rPr>
          <w:rFonts w:ascii="تیتر" w:hAnsi="تیتر" w:cs="B Nazanin" w:hint="cs"/>
          <w:color w:val="000000" w:themeColor="text1"/>
          <w:sz w:val="24"/>
          <w:szCs w:val="24"/>
          <w:rtl/>
        </w:rPr>
        <w:t>تاریخ:                                                                تاریخ:</w:t>
      </w:r>
    </w:p>
    <w:p w14:paraId="12F383F8" w14:textId="77777777" w:rsidR="000F3B94" w:rsidRPr="00CE0BDA" w:rsidRDefault="000F3B94" w:rsidP="000F3B94">
      <w:pPr>
        <w:spacing w:after="0" w:line="240" w:lineRule="auto"/>
        <w:ind w:firstLine="720"/>
        <w:rPr>
          <w:rFonts w:ascii="تیتر" w:hAnsi="تیتر" w:cs="B Nazanin"/>
          <w:color w:val="000000" w:themeColor="text1"/>
          <w:sz w:val="24"/>
          <w:szCs w:val="24"/>
          <w:rtl/>
        </w:rPr>
      </w:pPr>
    </w:p>
    <w:p w14:paraId="231A8F9F" w14:textId="77777777" w:rsidR="000F3B94" w:rsidRPr="00CE0BDA" w:rsidRDefault="000F3B94" w:rsidP="000F3B94">
      <w:pPr>
        <w:spacing w:after="0" w:line="240" w:lineRule="auto"/>
        <w:ind w:firstLine="720"/>
        <w:rPr>
          <w:rFonts w:ascii="تیتر" w:hAnsi="تیتر" w:cs="B Nazanin"/>
          <w:color w:val="000000" w:themeColor="text1"/>
          <w:sz w:val="24"/>
          <w:szCs w:val="24"/>
          <w:rtl/>
        </w:rPr>
      </w:pPr>
      <w:r w:rsidRPr="00CE0BDA">
        <w:rPr>
          <w:rFonts w:ascii="تیتر" w:hAnsi="تیتر" w:cs="B Nazanin" w:hint="cs"/>
          <w:color w:val="000000" w:themeColor="text1"/>
          <w:sz w:val="24"/>
          <w:szCs w:val="24"/>
          <w:rtl/>
        </w:rPr>
        <w:t>نام و نام خانوادگی مدیر کل:</w:t>
      </w:r>
    </w:p>
    <w:p w14:paraId="4D048806" w14:textId="77777777" w:rsidR="000F3B94" w:rsidRPr="00CE0BDA" w:rsidRDefault="000F3B94" w:rsidP="000F3B94">
      <w:pPr>
        <w:spacing w:after="0" w:line="240" w:lineRule="auto"/>
        <w:ind w:firstLine="720"/>
        <w:rPr>
          <w:rFonts w:ascii="تیتر" w:hAnsi="تیتر" w:cs="B Nazanin"/>
          <w:color w:val="000000" w:themeColor="text1"/>
          <w:sz w:val="24"/>
          <w:szCs w:val="24"/>
          <w:rtl/>
        </w:rPr>
      </w:pPr>
      <w:r w:rsidRPr="00CE0BDA">
        <w:rPr>
          <w:rFonts w:ascii="تیتر" w:hAnsi="تیتر" w:cs="B Nazanin" w:hint="cs"/>
          <w:color w:val="000000" w:themeColor="text1"/>
          <w:sz w:val="24"/>
          <w:szCs w:val="24"/>
          <w:rtl/>
        </w:rPr>
        <w:t>امضا:</w:t>
      </w:r>
    </w:p>
    <w:p w14:paraId="41E33009" w14:textId="77777777" w:rsidR="000F3B94" w:rsidRPr="00CE0BDA" w:rsidRDefault="000F3B94" w:rsidP="000F3B94">
      <w:pPr>
        <w:ind w:firstLine="720"/>
        <w:rPr>
          <w:rFonts w:ascii="تیتر" w:hAnsi="تیتر" w:cs="B Nazanin"/>
          <w:color w:val="000000" w:themeColor="text1"/>
          <w:sz w:val="24"/>
          <w:szCs w:val="24"/>
          <w:rtl/>
        </w:rPr>
      </w:pPr>
      <w:r w:rsidRPr="00CE0BDA">
        <w:rPr>
          <w:rFonts w:ascii="تیتر" w:hAnsi="تیتر" w:cs="B Nazanin" w:hint="cs"/>
          <w:color w:val="000000" w:themeColor="text1"/>
          <w:sz w:val="24"/>
          <w:szCs w:val="24"/>
          <w:rtl/>
        </w:rPr>
        <w:t>تاریخ:</w:t>
      </w:r>
    </w:p>
    <w:p w14:paraId="43B6ABA7" w14:textId="161300E2" w:rsidR="000F3B94" w:rsidRPr="009F570C" w:rsidRDefault="000F3B94" w:rsidP="000F3B94">
      <w:pPr>
        <w:tabs>
          <w:tab w:val="left" w:pos="3792"/>
        </w:tabs>
        <w:rPr>
          <w:rFonts w:cs="B Nazanin"/>
          <w:b/>
          <w:bCs/>
          <w:rtl/>
        </w:rPr>
      </w:pPr>
      <w:r w:rsidRPr="00E038D4">
        <w:rPr>
          <w:rFonts w:cs="B Nazanin" w:hint="cs"/>
          <w:b/>
          <w:bCs/>
          <w:highlight w:val="cyan"/>
          <w:rtl/>
        </w:rPr>
        <w:t xml:space="preserve">پیوست 1 راهنمای  </w:t>
      </w:r>
      <w:r w:rsidR="00E038D4" w:rsidRPr="00E038D4">
        <w:rPr>
          <w:rFonts w:cs="B Nazanin"/>
          <w:b/>
          <w:bCs/>
          <w:highlight w:val="cyan"/>
          <w:rtl/>
        </w:rPr>
        <w:t>دستورالعمل نحوه پرداخت الکترونیکی هزینه‌های مربوط به مرکز تربیت مربی</w:t>
      </w:r>
      <w:r w:rsidRPr="00E038D4">
        <w:rPr>
          <w:rFonts w:cs="B Nazanin" w:hint="cs"/>
          <w:b/>
          <w:bCs/>
          <w:highlight w:val="cyan"/>
          <w:rtl/>
        </w:rPr>
        <w:t xml:space="preserve"> :</w:t>
      </w:r>
    </w:p>
    <w:p w14:paraId="2FE57165" w14:textId="77777777" w:rsidR="000F3B94" w:rsidRPr="00DC6A93" w:rsidRDefault="000F3B94" w:rsidP="000F3B94">
      <w:pPr>
        <w:spacing w:after="0" w:line="240" w:lineRule="auto"/>
        <w:jc w:val="both"/>
        <w:rPr>
          <w:rFonts w:cs="B Nazanin"/>
          <w:sz w:val="26"/>
          <w:szCs w:val="26"/>
        </w:rPr>
      </w:pPr>
      <w:r w:rsidRPr="00DC6A93">
        <w:rPr>
          <w:rFonts w:cs="B Nazanin"/>
          <w:sz w:val="26"/>
          <w:szCs w:val="26"/>
          <w:rtl/>
        </w:rPr>
        <w:t xml:space="preserve">به‌منظور تسهیل در فرآیند پرداخت هزینه‌های مربوط به خدمات آموزشی و سایر خدمات ارائه‌شده توسط </w:t>
      </w:r>
      <w:r w:rsidRPr="00DC6A93">
        <w:rPr>
          <w:rFonts w:cs="B Nazanin"/>
          <w:b/>
          <w:bCs/>
          <w:sz w:val="24"/>
          <w:szCs w:val="24"/>
          <w:rtl/>
        </w:rPr>
        <w:t>مرکز تربیت مربی فنی و حرفه‌ای</w:t>
      </w:r>
      <w:r w:rsidRPr="00DC6A93">
        <w:rPr>
          <w:rFonts w:cs="B Nazanin"/>
          <w:sz w:val="24"/>
          <w:szCs w:val="24"/>
          <w:rtl/>
        </w:rPr>
        <w:t>،</w:t>
      </w:r>
      <w:r w:rsidRPr="00DC6A93">
        <w:rPr>
          <w:rFonts w:cs="B Nazanin"/>
          <w:sz w:val="26"/>
          <w:szCs w:val="26"/>
          <w:rtl/>
        </w:rPr>
        <w:t xml:space="preserve"> امکان پرداخت الکترونیکی هزینه‌ها از طریق </w:t>
      </w:r>
      <w:r w:rsidRPr="00DC6A93">
        <w:rPr>
          <w:rFonts w:cs="B Nazanin"/>
          <w:b/>
          <w:bCs/>
          <w:sz w:val="24"/>
          <w:szCs w:val="24"/>
          <w:rtl/>
        </w:rPr>
        <w:t>پورتال سازمان آموزش فنی و حرفه‌ای کشور</w:t>
      </w:r>
      <w:r w:rsidRPr="00DC6A93">
        <w:rPr>
          <w:rFonts w:cs="B Nazanin"/>
          <w:sz w:val="26"/>
          <w:szCs w:val="26"/>
          <w:rtl/>
        </w:rPr>
        <w:t xml:space="preserve"> فراهم شده است</w:t>
      </w:r>
      <w:r w:rsidRPr="00DC6A93">
        <w:rPr>
          <w:rFonts w:cs="B Nazanin"/>
          <w:sz w:val="26"/>
          <w:szCs w:val="26"/>
        </w:rPr>
        <w:t>.</w:t>
      </w:r>
    </w:p>
    <w:p w14:paraId="103C0244" w14:textId="77777777" w:rsidR="000F3B94" w:rsidRPr="00FA08B8" w:rsidRDefault="000F3B94" w:rsidP="000F3B94">
      <w:pPr>
        <w:spacing w:after="0" w:line="240" w:lineRule="auto"/>
        <w:jc w:val="both"/>
        <w:rPr>
          <w:rFonts w:cs="B Nazanin"/>
          <w:sz w:val="18"/>
          <w:szCs w:val="18"/>
          <w:rtl/>
        </w:rPr>
      </w:pPr>
      <w:r w:rsidRPr="00DC6A93">
        <w:rPr>
          <w:rFonts w:cs="B Nazanin"/>
          <w:sz w:val="26"/>
          <w:szCs w:val="26"/>
          <w:rtl/>
        </w:rPr>
        <w:t xml:space="preserve">متقاضیان و کاربران محترم می‌توانند با مراجعه به پورتال سازمان، انتخاب بخش مربوط به پرداخت هزینه دوره‌های آموزشی و سپس انتخاب </w:t>
      </w:r>
      <w:r w:rsidRPr="00DC6A93">
        <w:rPr>
          <w:rFonts w:cs="B Nazanin"/>
          <w:b/>
          <w:bCs/>
          <w:sz w:val="26"/>
          <w:szCs w:val="26"/>
          <w:rtl/>
        </w:rPr>
        <w:t>سامانه پرداخت مرکز تربیت مربی</w:t>
      </w:r>
      <w:r w:rsidRPr="00DC6A93">
        <w:rPr>
          <w:rFonts w:cs="B Nazanin"/>
          <w:sz w:val="26"/>
          <w:szCs w:val="26"/>
          <w:rtl/>
        </w:rPr>
        <w:t>، نسبت به انتخاب فیش موردنظر و پرداخت الکترونیکی هزینه اقدام نمایند</w:t>
      </w:r>
      <w:r w:rsidRPr="00DC6A93">
        <w:rPr>
          <w:rFonts w:cs="B Nazanin"/>
          <w:sz w:val="26"/>
          <w:szCs w:val="26"/>
        </w:rPr>
        <w:t>.</w:t>
      </w:r>
    </w:p>
    <w:p w14:paraId="692FA49F" w14:textId="77777777" w:rsidR="000F3B94" w:rsidRPr="00FA08B8" w:rsidRDefault="000F3B94" w:rsidP="000F3B94">
      <w:pPr>
        <w:ind w:left="296" w:right="180"/>
        <w:jc w:val="center"/>
        <w:rPr>
          <w:rFonts w:ascii="IranNastaliq" w:hAnsi="IranNastaliq" w:cs="B Nazanin"/>
          <w:b/>
          <w:bCs/>
          <w:sz w:val="24"/>
          <w:szCs w:val="24"/>
          <w:rtl/>
        </w:rPr>
      </w:pPr>
      <w:r w:rsidRPr="00FA08B8">
        <w:rPr>
          <w:rFonts w:ascii="IranNastaliq" w:hAnsi="IranNastaliq" w:cs="B Nazanin" w:hint="cs"/>
          <w:b/>
          <w:bCs/>
          <w:sz w:val="24"/>
          <w:szCs w:val="24"/>
          <w:rtl/>
        </w:rPr>
        <w:t>مراحل پرداخت</w:t>
      </w:r>
    </w:p>
    <w:p w14:paraId="63CB5142" w14:textId="77777777" w:rsidR="000F3B94" w:rsidRPr="00FC04F6" w:rsidRDefault="000F3B94" w:rsidP="000F3B94">
      <w:pPr>
        <w:numPr>
          <w:ilvl w:val="0"/>
          <w:numId w:val="24"/>
        </w:numPr>
        <w:spacing w:after="0" w:line="240" w:lineRule="auto"/>
        <w:ind w:left="926"/>
        <w:jc w:val="both"/>
        <w:rPr>
          <w:rFonts w:ascii="IranNastaliq" w:hAnsi="IranNastaliq" w:cs="B Nazanin"/>
          <w:b/>
          <w:bCs/>
        </w:rPr>
      </w:pPr>
      <w:r w:rsidRPr="003A6ADA">
        <w:rPr>
          <w:rFonts w:ascii="IranNastaliq" w:hAnsi="IranNastaliq" w:cs="B Nazanin" w:hint="cs"/>
          <w:b/>
          <w:bCs/>
          <w:rtl/>
        </w:rPr>
        <w:t xml:space="preserve">ورود به پورتال جامع سازمان آموزش فنی و حرفه ای کشور به آدرس </w:t>
      </w:r>
      <w:r w:rsidRPr="003A6ADA">
        <w:rPr>
          <w:b/>
          <w:bCs/>
        </w:rPr>
        <w:t>portaltvto.com</w:t>
      </w:r>
    </w:p>
    <w:p w14:paraId="09F94797" w14:textId="77777777" w:rsidR="000F3B94" w:rsidRPr="003A6ADA" w:rsidRDefault="000F3B94" w:rsidP="000F3B94">
      <w:pPr>
        <w:numPr>
          <w:ilvl w:val="0"/>
          <w:numId w:val="24"/>
        </w:numPr>
        <w:spacing w:after="0" w:line="240" w:lineRule="auto"/>
        <w:ind w:left="926"/>
        <w:jc w:val="both"/>
        <w:rPr>
          <w:rFonts w:ascii="IranNastaliq" w:hAnsi="IranNastaliq" w:cs="B Nazanin"/>
          <w:b/>
          <w:bCs/>
          <w:rtl/>
        </w:rPr>
      </w:pPr>
      <w:r w:rsidRPr="003A6ADA">
        <w:rPr>
          <w:rFonts w:ascii="IranNastaliq" w:hAnsi="IranNastaliq" w:cs="B Nazanin" w:hint="cs"/>
          <w:b/>
          <w:bCs/>
          <w:rtl/>
        </w:rPr>
        <w:t>انتخاب پرداخت هزینه ثبت نام در دوره آموزشی</w:t>
      </w:r>
    </w:p>
    <w:p w14:paraId="3B3C33F0" w14:textId="77777777" w:rsidR="000F3B94" w:rsidRPr="00FA08B8" w:rsidRDefault="000F3B94" w:rsidP="000F3B94">
      <w:pPr>
        <w:numPr>
          <w:ilvl w:val="0"/>
          <w:numId w:val="24"/>
        </w:numPr>
        <w:spacing w:after="0" w:line="240" w:lineRule="auto"/>
        <w:ind w:left="926"/>
        <w:jc w:val="both"/>
        <w:rPr>
          <w:rFonts w:ascii="IranNastaliq" w:hAnsi="IranNastaliq" w:cs="B Nazanin"/>
          <w:b/>
          <w:bCs/>
          <w:sz w:val="26"/>
          <w:szCs w:val="26"/>
          <w:u w:val="single"/>
        </w:rPr>
      </w:pPr>
      <w:r w:rsidRPr="00FA08B8">
        <w:rPr>
          <w:rFonts w:ascii="IranNastaliq" w:hAnsi="IranNastaliq" w:cs="B Nazanin" w:hint="cs"/>
          <w:b/>
          <w:bCs/>
          <w:sz w:val="26"/>
          <w:szCs w:val="26"/>
          <w:u w:val="single"/>
          <w:rtl/>
        </w:rPr>
        <w:t>انتخاب گزینه سامانه پرداخت مرکزتربیت مربی</w:t>
      </w:r>
    </w:p>
    <w:p w14:paraId="0FA14DFD" w14:textId="77777777" w:rsidR="000F3B94" w:rsidRPr="00FC04F6" w:rsidRDefault="000F3B94" w:rsidP="000F3B94">
      <w:pPr>
        <w:numPr>
          <w:ilvl w:val="0"/>
          <w:numId w:val="24"/>
        </w:numPr>
        <w:spacing w:after="0" w:line="240" w:lineRule="auto"/>
        <w:ind w:left="926"/>
        <w:jc w:val="both"/>
        <w:rPr>
          <w:rFonts w:ascii="IranNastaliq" w:hAnsi="IranNastaliq" w:cs="B Nazanin"/>
          <w:b/>
          <w:bCs/>
          <w:sz w:val="24"/>
          <w:szCs w:val="24"/>
          <w:rtl/>
        </w:rPr>
      </w:pPr>
      <w:r w:rsidRPr="00FC04F6">
        <w:rPr>
          <w:rFonts w:ascii="IranNastaliq" w:hAnsi="IranNastaliq" w:cs="B Nazanin" w:hint="cs"/>
          <w:b/>
          <w:bCs/>
          <w:sz w:val="24"/>
          <w:szCs w:val="24"/>
          <w:rtl/>
        </w:rPr>
        <w:t xml:space="preserve">درج </w:t>
      </w:r>
      <w:r>
        <w:rPr>
          <w:rFonts w:ascii="IranNastaliq" w:hAnsi="IranNastaliq" w:cs="B Nazanin" w:hint="cs"/>
          <w:b/>
          <w:bCs/>
          <w:rtl/>
        </w:rPr>
        <w:t xml:space="preserve">کلیه </w:t>
      </w:r>
      <w:r w:rsidRPr="00FC04F6">
        <w:rPr>
          <w:rFonts w:ascii="IranNastaliq" w:hAnsi="IranNastaliq" w:cs="B Nazanin" w:hint="cs"/>
          <w:b/>
          <w:bCs/>
          <w:sz w:val="24"/>
          <w:szCs w:val="24"/>
          <w:rtl/>
        </w:rPr>
        <w:t xml:space="preserve">مشخصات </w:t>
      </w:r>
      <w:r>
        <w:rPr>
          <w:rFonts w:ascii="IranNastaliq" w:hAnsi="IranNastaliq" w:cs="B Nazanin" w:hint="cs"/>
          <w:b/>
          <w:bCs/>
          <w:rtl/>
        </w:rPr>
        <w:t>خواسته شده (کدملی، تاریخ تولد، نام، نام خانوادگی و شماره همراه)</w:t>
      </w:r>
    </w:p>
    <w:p w14:paraId="6BE2D4C6" w14:textId="11F43688" w:rsidR="00D96150" w:rsidRPr="00D96150" w:rsidRDefault="000F3B94" w:rsidP="00B73EBD">
      <w:pPr>
        <w:numPr>
          <w:ilvl w:val="0"/>
          <w:numId w:val="24"/>
        </w:numPr>
        <w:spacing w:after="0" w:line="240" w:lineRule="auto"/>
        <w:ind w:left="926"/>
        <w:jc w:val="both"/>
        <w:rPr>
          <w:rFonts w:ascii="IranNastaliq" w:hAnsi="IranNastaliq" w:cs="B Nazanin"/>
          <w:b/>
          <w:bCs/>
        </w:rPr>
      </w:pPr>
      <w:r w:rsidRPr="00FA08B8">
        <w:rPr>
          <w:rFonts w:ascii="IranNastaliq" w:hAnsi="IranNastaliq" w:cs="B Nazanin" w:hint="cs"/>
          <w:b/>
          <w:bCs/>
          <w:sz w:val="20"/>
          <w:szCs w:val="20"/>
          <w:rtl/>
        </w:rPr>
        <w:t xml:space="preserve">انتخاب گزینه، ارائه خدمات آموزشی به مربیان غیردولتی، شاغلین بنگاهها اقتصادی </w:t>
      </w:r>
      <w:r w:rsidRPr="00FA08B8">
        <w:rPr>
          <w:rFonts w:ascii="Arial" w:hAnsi="Arial" w:cs="Arial" w:hint="cs"/>
          <w:b/>
          <w:bCs/>
          <w:sz w:val="20"/>
          <w:szCs w:val="20"/>
          <w:rtl/>
        </w:rPr>
        <w:t>–</w:t>
      </w:r>
      <w:r w:rsidRPr="00FA08B8">
        <w:rPr>
          <w:rFonts w:ascii="IranNastaliq" w:hAnsi="IranNastaliq" w:cs="B Nazanin" w:hint="cs"/>
          <w:b/>
          <w:bCs/>
          <w:sz w:val="20"/>
          <w:szCs w:val="20"/>
          <w:rtl/>
        </w:rPr>
        <w:t xml:space="preserve"> خاص مرکز تربیت مربی فنی و حرفه ای (هرنفر ساعت) 000/500 ریال (هزینه آموزش) </w:t>
      </w:r>
      <w:r w:rsidR="00D96150">
        <w:rPr>
          <w:rFonts w:ascii="IranNastaliq" w:hAnsi="IranNastaliq" w:cs="B Nazanin" w:hint="cs"/>
          <w:b/>
          <w:bCs/>
          <w:sz w:val="20"/>
          <w:szCs w:val="20"/>
          <w:rtl/>
        </w:rPr>
        <w:t>که 30 درصد از این مبلغ</w:t>
      </w:r>
      <w:r w:rsidR="00B73EBD">
        <w:rPr>
          <w:rFonts w:ascii="IranNastaliq" w:hAnsi="IranNastaliq" w:cs="B Nazanin" w:hint="cs"/>
          <w:b/>
          <w:bCs/>
          <w:sz w:val="20"/>
          <w:szCs w:val="20"/>
          <w:rtl/>
        </w:rPr>
        <w:t xml:space="preserve"> معادل 000/150 ریال</w:t>
      </w:r>
      <w:r w:rsidR="00D96150">
        <w:rPr>
          <w:rFonts w:ascii="IranNastaliq" w:hAnsi="IranNastaliq" w:cs="B Nazanin" w:hint="cs"/>
          <w:b/>
          <w:bCs/>
          <w:sz w:val="20"/>
          <w:szCs w:val="20"/>
          <w:rtl/>
        </w:rPr>
        <w:t xml:space="preserve"> به حساب مرکز باید واریز شود </w:t>
      </w:r>
      <w:r>
        <w:rPr>
          <w:rFonts w:ascii="IranNastaliq" w:hAnsi="IranNastaliq" w:cs="B Nazanin" w:hint="cs"/>
          <w:b/>
          <w:bCs/>
          <w:rtl/>
        </w:rPr>
        <w:t>((</w:t>
      </w:r>
      <w:r w:rsidRPr="00FC04F6">
        <w:rPr>
          <w:rFonts w:cs="B Nazanin"/>
          <w:rtl/>
        </w:rPr>
        <w:t xml:space="preserve">برای مثال، هزینه خدمت برای </w:t>
      </w:r>
      <w:r w:rsidR="00B73EBD">
        <w:rPr>
          <w:rFonts w:cs="B Nazanin" w:hint="cs"/>
          <w:rtl/>
        </w:rPr>
        <w:t>یک نفر - دوره</w:t>
      </w:r>
      <w:r w:rsidRPr="00FC04F6">
        <w:rPr>
          <w:rFonts w:cs="B Nazanin"/>
          <w:rtl/>
        </w:rPr>
        <w:t xml:space="preserve"> </w:t>
      </w:r>
      <w:r w:rsidRPr="00FC04F6">
        <w:rPr>
          <w:rFonts w:cs="B Nazanin" w:hint="cs"/>
          <w:rtl/>
        </w:rPr>
        <w:t xml:space="preserve">در دوره 30 ساعته </w:t>
      </w:r>
      <w:r w:rsidR="00D96150">
        <w:rPr>
          <w:rFonts w:cs="B Nazanin" w:hint="cs"/>
          <w:rtl/>
        </w:rPr>
        <w:t>:</w:t>
      </w:r>
      <w:r w:rsidRPr="00FC04F6">
        <w:rPr>
          <w:rFonts w:cs="B Nazanin" w:hint="cs"/>
          <w:rtl/>
        </w:rPr>
        <w:t xml:space="preserve"> 30ساعت در </w:t>
      </w:r>
      <w:r w:rsidR="00ED4705">
        <w:rPr>
          <w:rFonts w:cs="B Nazanin"/>
          <w:color w:val="000000" w:themeColor="text1"/>
          <w:sz w:val="26"/>
          <w:szCs w:val="26"/>
        </w:rPr>
        <w:t>150/000</w:t>
      </w:r>
      <w:r w:rsidR="00D96150" w:rsidRPr="007A01D1"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 w:rsidRPr="00FC04F6">
        <w:rPr>
          <w:rFonts w:cs="B Nazanin" w:hint="cs"/>
          <w:rtl/>
        </w:rPr>
        <w:t>ریال (</w:t>
      </w:r>
      <w:r>
        <w:rPr>
          <w:rFonts w:cs="B Nazanin" w:hint="cs"/>
          <w:rtl/>
        </w:rPr>
        <w:t>000/000/</w:t>
      </w:r>
      <w:r w:rsidR="00D96150">
        <w:rPr>
          <w:rFonts w:cs="B Nazanin" w:hint="cs"/>
          <w:rtl/>
        </w:rPr>
        <w:t>45</w:t>
      </w:r>
      <w:r w:rsidRPr="00FC04F6">
        <w:rPr>
          <w:rFonts w:cs="B Nazanin" w:hint="cs"/>
          <w:rtl/>
        </w:rPr>
        <w:t xml:space="preserve"> ریال)</w:t>
      </w:r>
      <w:r>
        <w:rPr>
          <w:rFonts w:cs="B Nazanin" w:hint="cs"/>
          <w:rtl/>
        </w:rPr>
        <w:t xml:space="preserve"> </w:t>
      </w:r>
      <w:r w:rsidRPr="00FC04F6">
        <w:rPr>
          <w:rFonts w:cs="B Nazanin"/>
          <w:rtl/>
        </w:rPr>
        <w:t>محاسبه می‌شود،</w:t>
      </w:r>
      <w:r w:rsidR="00B73EBD">
        <w:rPr>
          <w:rFonts w:cs="B Nazanin" w:hint="cs"/>
          <w:rtl/>
        </w:rPr>
        <w:t xml:space="preserve"> </w:t>
      </w:r>
    </w:p>
    <w:p w14:paraId="50DD6805" w14:textId="77777777" w:rsidR="000F3B94" w:rsidRDefault="000F3B94" w:rsidP="000F3B94">
      <w:pPr>
        <w:numPr>
          <w:ilvl w:val="0"/>
          <w:numId w:val="24"/>
        </w:numPr>
        <w:spacing w:after="0" w:line="240" w:lineRule="auto"/>
        <w:ind w:left="926"/>
        <w:rPr>
          <w:rFonts w:ascii="IranNastaliq" w:hAnsi="IranNastaliq" w:cs="B Nazanin"/>
          <w:b/>
          <w:bCs/>
        </w:rPr>
      </w:pPr>
      <w:r w:rsidRPr="003A6ADA">
        <w:rPr>
          <w:rFonts w:ascii="IranNastaliq" w:hAnsi="IranNastaliq" w:cs="B Nazanin" w:hint="cs"/>
          <w:b/>
          <w:bCs/>
          <w:rtl/>
        </w:rPr>
        <w:t>انتخاب گزینه ثبت نام و سنجش مربیان بخش غیردولتی و استادکاران مهارتی(هرنفر رشته) 000/000/4 ریال (هزینه سنجش و صدور گواهینامه )</w:t>
      </w:r>
      <w:r>
        <w:rPr>
          <w:rFonts w:ascii="IranNastaliq" w:hAnsi="IranNastaliq" w:cs="B Nazanin" w:hint="cs"/>
          <w:b/>
          <w:bCs/>
          <w:rtl/>
        </w:rPr>
        <w:t xml:space="preserve"> </w:t>
      </w:r>
      <w:r w:rsidRPr="00A2132A">
        <w:rPr>
          <w:rFonts w:ascii="IranNastaliq" w:hAnsi="IranNastaliq" w:cs="B Nazanin" w:hint="cs"/>
          <w:b/>
          <w:bCs/>
          <w:highlight w:val="yellow"/>
          <w:rtl/>
        </w:rPr>
        <w:t>(قبل از آزمون</w:t>
      </w:r>
      <w:r>
        <w:rPr>
          <w:rFonts w:ascii="IranNastaliq" w:hAnsi="IranNastaliq" w:cs="B Nazanin" w:hint="cs"/>
          <w:b/>
          <w:bCs/>
          <w:highlight w:val="yellow"/>
          <w:rtl/>
        </w:rPr>
        <w:t xml:space="preserve"> </w:t>
      </w:r>
      <w:r w:rsidRPr="00A2132A">
        <w:rPr>
          <w:rFonts w:ascii="IranNastaliq" w:hAnsi="IranNastaliq" w:cs="B Nazanin" w:hint="cs"/>
          <w:b/>
          <w:bCs/>
          <w:highlight w:val="yellow"/>
          <w:rtl/>
        </w:rPr>
        <w:t>)</w:t>
      </w:r>
      <w:r>
        <w:rPr>
          <w:rFonts w:ascii="IranNastaliq" w:hAnsi="IranNastaliq" w:cs="B Nazanin" w:hint="cs"/>
          <w:b/>
          <w:bCs/>
          <w:rtl/>
        </w:rPr>
        <w:t xml:space="preserve">                                                                                                         </w:t>
      </w:r>
      <w:r w:rsidRPr="00FA08B8">
        <w:rPr>
          <w:rFonts w:ascii="IranNastaliq" w:hAnsi="IranNastaliq" w:cs="B Nazanin" w:hint="cs"/>
          <w:b/>
          <w:bCs/>
          <w:sz w:val="28"/>
          <w:szCs w:val="28"/>
          <w:rtl/>
        </w:rPr>
        <w:t>تبصره:</w:t>
      </w:r>
      <w:r w:rsidRPr="00FA08B8">
        <w:rPr>
          <w:rFonts w:ascii="IranNastaliq" w:hAnsi="IranNastaliq" w:cs="B Nazanin" w:hint="cs"/>
          <w:b/>
          <w:bCs/>
          <w:sz w:val="24"/>
          <w:szCs w:val="24"/>
          <w:rtl/>
        </w:rPr>
        <w:t xml:space="preserve"> آموزشگاه می</w:t>
      </w:r>
      <w:r w:rsidRPr="00112627">
        <w:rPr>
          <w:rFonts w:ascii="IranNastaliq" w:hAnsi="IranNastaliq" w:cs="B Nazanin" w:hint="cs"/>
          <w:b/>
          <w:bCs/>
          <w:sz w:val="2"/>
          <w:szCs w:val="2"/>
          <w:rtl/>
        </w:rPr>
        <w:t xml:space="preserve"> </w:t>
      </w:r>
      <w:r w:rsidRPr="00FA08B8">
        <w:rPr>
          <w:rFonts w:ascii="IranNastaliq" w:hAnsi="IranNastaliq" w:cs="B Nazanin" w:hint="cs"/>
          <w:b/>
          <w:bCs/>
          <w:sz w:val="24"/>
          <w:szCs w:val="24"/>
          <w:rtl/>
        </w:rPr>
        <w:t>تواند فیش های مربوطه را به صورت گروهی پرداخت نماید.</w:t>
      </w:r>
    </w:p>
    <w:p w14:paraId="58EC7091" w14:textId="77777777" w:rsidR="000F3B94" w:rsidRDefault="000F3B94" w:rsidP="000F3B94">
      <w:pPr>
        <w:numPr>
          <w:ilvl w:val="0"/>
          <w:numId w:val="24"/>
        </w:numPr>
        <w:spacing w:after="0" w:line="240" w:lineRule="auto"/>
        <w:ind w:left="926"/>
        <w:jc w:val="both"/>
        <w:rPr>
          <w:rFonts w:ascii="IranNastaliq" w:hAnsi="IranNastaliq" w:cs="B Nazanin"/>
          <w:b/>
          <w:bCs/>
        </w:rPr>
      </w:pPr>
      <w:r>
        <w:rPr>
          <w:rFonts w:ascii="IranNastaliq" w:hAnsi="IranNastaliq" w:cs="B Nazanin" w:hint="cs"/>
          <w:b/>
          <w:bCs/>
          <w:rtl/>
        </w:rPr>
        <w:t>گزینه ذخیره</w:t>
      </w:r>
    </w:p>
    <w:p w14:paraId="01A741F9" w14:textId="77777777" w:rsidR="000F3B94" w:rsidRDefault="000F3B94" w:rsidP="000F3B94">
      <w:pPr>
        <w:numPr>
          <w:ilvl w:val="0"/>
          <w:numId w:val="24"/>
        </w:numPr>
        <w:spacing w:after="0" w:line="240" w:lineRule="auto"/>
        <w:ind w:left="926"/>
        <w:jc w:val="both"/>
        <w:rPr>
          <w:rFonts w:ascii="IranNastaliq" w:hAnsi="IranNastaliq" w:cs="B Nazanin"/>
          <w:b/>
          <w:bCs/>
        </w:rPr>
      </w:pPr>
      <w:r>
        <w:rPr>
          <w:rFonts w:ascii="IranNastaliq" w:hAnsi="IranNastaliq" w:cs="B Nazanin" w:hint="cs"/>
          <w:b/>
          <w:bCs/>
          <w:rtl/>
        </w:rPr>
        <w:t xml:space="preserve">چک کردن مشخصات و فیش انتخابی و تعداد </w:t>
      </w:r>
    </w:p>
    <w:p w14:paraId="089A9207" w14:textId="77777777" w:rsidR="000F3B94" w:rsidRPr="00F95787" w:rsidRDefault="000F3B94" w:rsidP="000F3B94">
      <w:pPr>
        <w:rPr>
          <w:rFonts w:cs="B Nazanin"/>
          <w:b/>
          <w:bCs/>
        </w:rPr>
      </w:pPr>
      <w:r>
        <w:rPr>
          <w:rFonts w:cs="B Nazanin" w:hint="cs"/>
          <w:rtl/>
        </w:rPr>
        <w:t xml:space="preserve">                       </w:t>
      </w:r>
      <w:r w:rsidRPr="00F95787">
        <w:rPr>
          <w:rFonts w:cs="B Nazanin"/>
          <w:b/>
          <w:bCs/>
          <w:rtl/>
        </w:rPr>
        <w:t>موارد زیر را کنترل کنید</w:t>
      </w:r>
      <w:r w:rsidRPr="00F95787">
        <w:rPr>
          <w:rFonts w:cs="B Nazanin"/>
          <w:b/>
          <w:bCs/>
        </w:rPr>
        <w:t>:</w:t>
      </w:r>
    </w:p>
    <w:p w14:paraId="2CE0BC3C" w14:textId="77777777" w:rsidR="000F3B94" w:rsidRPr="00160C29" w:rsidRDefault="000F3B94" w:rsidP="000F3B94">
      <w:pPr>
        <w:pStyle w:val="ListParagraph"/>
        <w:numPr>
          <w:ilvl w:val="0"/>
          <w:numId w:val="33"/>
        </w:numPr>
        <w:rPr>
          <w:rFonts w:cs="B Nazanin"/>
        </w:rPr>
      </w:pPr>
      <w:r w:rsidRPr="00160C29">
        <w:rPr>
          <w:rFonts w:cs="B Nazanin"/>
          <w:rtl/>
        </w:rPr>
        <w:t>عنوان فیش انتخاب‌شده با نوع خدمت موردنظر مطابقت داشته باشد</w:t>
      </w:r>
      <w:r w:rsidRPr="00160C29">
        <w:rPr>
          <w:rFonts w:cs="B Nazanin"/>
        </w:rPr>
        <w:t xml:space="preserve">. </w:t>
      </w:r>
    </w:p>
    <w:p w14:paraId="44A216C9" w14:textId="77777777" w:rsidR="000F3B94" w:rsidRPr="00160C29" w:rsidRDefault="000F3B94" w:rsidP="000F3B94">
      <w:pPr>
        <w:pStyle w:val="ListParagraph"/>
        <w:numPr>
          <w:ilvl w:val="0"/>
          <w:numId w:val="33"/>
        </w:numPr>
        <w:rPr>
          <w:rFonts w:cs="B Nazanin"/>
        </w:rPr>
      </w:pPr>
      <w:r w:rsidRPr="00160C29">
        <w:rPr>
          <w:rFonts w:cs="B Nazanin"/>
          <w:rtl/>
        </w:rPr>
        <w:t>مبلغ درج‌شده صحیح باشد</w:t>
      </w:r>
      <w:r w:rsidRPr="00160C29">
        <w:rPr>
          <w:rFonts w:cs="B Nazanin"/>
        </w:rPr>
        <w:t xml:space="preserve">. </w:t>
      </w:r>
    </w:p>
    <w:p w14:paraId="1950FC12" w14:textId="77777777" w:rsidR="000F3B94" w:rsidRPr="00160C29" w:rsidRDefault="000F3B94" w:rsidP="000F3B94">
      <w:pPr>
        <w:pStyle w:val="ListParagraph"/>
        <w:numPr>
          <w:ilvl w:val="0"/>
          <w:numId w:val="33"/>
        </w:numPr>
        <w:rPr>
          <w:rFonts w:cs="B Nazanin"/>
        </w:rPr>
      </w:pPr>
      <w:r w:rsidRPr="00160C29">
        <w:rPr>
          <w:rFonts w:cs="B Nazanin"/>
          <w:rtl/>
        </w:rPr>
        <w:t>تعداد واردشده صحیح باشد</w:t>
      </w:r>
      <w:r w:rsidRPr="00160C29">
        <w:rPr>
          <w:rFonts w:cs="B Nazanin"/>
        </w:rPr>
        <w:t xml:space="preserve">. </w:t>
      </w:r>
    </w:p>
    <w:p w14:paraId="52E2EEA4" w14:textId="77777777" w:rsidR="000F3B94" w:rsidRPr="00160C29" w:rsidRDefault="000F3B94" w:rsidP="000F3B94">
      <w:pPr>
        <w:pStyle w:val="ListParagraph"/>
        <w:numPr>
          <w:ilvl w:val="0"/>
          <w:numId w:val="33"/>
        </w:numPr>
        <w:rPr>
          <w:rFonts w:cs="B Nazanin"/>
        </w:rPr>
      </w:pPr>
      <w:r w:rsidRPr="00160C29">
        <w:rPr>
          <w:rFonts w:cs="B Nazanin"/>
          <w:rtl/>
        </w:rPr>
        <w:t>در صورت وجود چند خدمت، هر خدمت در ردیف مربوط به خود انتخاب شده باشد</w:t>
      </w:r>
      <w:r w:rsidRPr="00160C29">
        <w:rPr>
          <w:rFonts w:cs="B Nazanin"/>
        </w:rPr>
        <w:t xml:space="preserve">. </w:t>
      </w:r>
    </w:p>
    <w:p w14:paraId="66E9FAF1" w14:textId="77777777" w:rsidR="000F3B94" w:rsidRDefault="000F3B94" w:rsidP="000F3B94">
      <w:pPr>
        <w:pStyle w:val="ListParagraph"/>
        <w:numPr>
          <w:ilvl w:val="0"/>
          <w:numId w:val="33"/>
        </w:numPr>
        <w:rPr>
          <w:rFonts w:cs="B Nazanin"/>
        </w:rPr>
      </w:pPr>
      <w:r w:rsidRPr="00160C29">
        <w:rPr>
          <w:rFonts w:cs="B Nazanin"/>
          <w:rtl/>
        </w:rPr>
        <w:t>مبلغ نهایی قابل پرداخت را بررسی نمایید</w:t>
      </w:r>
      <w:r w:rsidRPr="00160C29">
        <w:rPr>
          <w:rFonts w:cs="B Nazanin"/>
        </w:rPr>
        <w:t xml:space="preserve">. </w:t>
      </w:r>
      <w:r>
        <w:rPr>
          <w:rFonts w:cs="B Nazanin" w:hint="cs"/>
          <w:rtl/>
        </w:rPr>
        <w:t>)</w:t>
      </w:r>
    </w:p>
    <w:p w14:paraId="394CE8EF" w14:textId="77777777" w:rsidR="000F3B94" w:rsidRPr="003A6ADA" w:rsidRDefault="000F3B94" w:rsidP="000F3B94">
      <w:pPr>
        <w:numPr>
          <w:ilvl w:val="0"/>
          <w:numId w:val="24"/>
        </w:numPr>
        <w:spacing w:after="0" w:line="240" w:lineRule="auto"/>
        <w:ind w:left="926"/>
        <w:jc w:val="both"/>
        <w:rPr>
          <w:rFonts w:ascii="IranNastaliq" w:hAnsi="IranNastaliq" w:cs="B Nazanin"/>
          <w:b/>
          <w:bCs/>
        </w:rPr>
      </w:pPr>
      <w:r>
        <w:rPr>
          <w:rFonts w:ascii="IranNastaliq" w:hAnsi="IranNastaliq" w:cs="B Nazanin" w:hint="cs"/>
          <w:b/>
          <w:bCs/>
          <w:rtl/>
        </w:rPr>
        <w:t>تائید مشخصات و پرداخت</w:t>
      </w:r>
    </w:p>
    <w:p w14:paraId="5690FC8D" w14:textId="77777777" w:rsidR="000F3B94" w:rsidRDefault="000F3B94" w:rsidP="000F3B94">
      <w:pPr>
        <w:numPr>
          <w:ilvl w:val="0"/>
          <w:numId w:val="24"/>
        </w:numPr>
        <w:spacing w:after="0" w:line="240" w:lineRule="auto"/>
        <w:ind w:left="926"/>
        <w:jc w:val="both"/>
        <w:rPr>
          <w:rFonts w:ascii="IranNastaliq" w:hAnsi="IranNastaliq" w:cs="B Nazanin"/>
          <w:b/>
          <w:bCs/>
        </w:rPr>
      </w:pPr>
      <w:r w:rsidRPr="003A6ADA">
        <w:rPr>
          <w:rFonts w:ascii="IranNastaliq" w:hAnsi="IranNastaliq" w:cs="B Nazanin" w:hint="cs"/>
          <w:b/>
          <w:bCs/>
          <w:rtl/>
        </w:rPr>
        <w:t xml:space="preserve">ورود به درگاه بانکی </w:t>
      </w:r>
    </w:p>
    <w:p w14:paraId="1335A45D" w14:textId="77777777" w:rsidR="000F3B94" w:rsidRDefault="000F3B94" w:rsidP="000F3B94">
      <w:pPr>
        <w:jc w:val="both"/>
        <w:rPr>
          <w:rFonts w:ascii="IranNastaliq" w:hAnsi="IranNastaliq" w:cs="B Nazanin"/>
          <w:b/>
          <w:bCs/>
          <w:sz w:val="56"/>
          <w:szCs w:val="56"/>
          <w:rtl/>
        </w:rPr>
      </w:pPr>
      <w:r w:rsidRPr="003A6ADA">
        <w:rPr>
          <w:rFonts w:ascii="IranNastaliq" w:hAnsi="IranNastaliq" w:cs="B Nazanin" w:hint="cs"/>
          <w:b/>
          <w:bCs/>
          <w:sz w:val="56"/>
          <w:szCs w:val="56"/>
          <w:rtl/>
        </w:rPr>
        <w:t xml:space="preserve">    </w:t>
      </w:r>
      <w:r>
        <w:rPr>
          <w:rFonts w:ascii="IranNastaliq" w:hAnsi="IranNastaliq" w:cs="B Nazanin"/>
          <w:b/>
          <w:bCs/>
          <w:noProof/>
          <w:sz w:val="56"/>
          <w:szCs w:val="56"/>
        </w:rPr>
        <w:drawing>
          <wp:inline distT="0" distB="0" distL="0" distR="0" wp14:anchorId="798BBA11" wp14:editId="006E202E">
            <wp:extent cx="5724525" cy="4109015"/>
            <wp:effectExtent l="0" t="0" r="0" b="635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6324" cy="4117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A6ADA">
        <w:rPr>
          <w:rFonts w:ascii="IranNastaliq" w:hAnsi="IranNastaliq" w:cs="B Nazanin" w:hint="cs"/>
          <w:b/>
          <w:bCs/>
          <w:sz w:val="56"/>
          <w:szCs w:val="56"/>
          <w:rtl/>
        </w:rPr>
        <w:t xml:space="preserve"> </w:t>
      </w:r>
    </w:p>
    <w:p w14:paraId="0BEF2FEC" w14:textId="77777777" w:rsidR="000F3B94" w:rsidRPr="00FA08B8" w:rsidRDefault="000F3B94" w:rsidP="000F3B94">
      <w:pPr>
        <w:tabs>
          <w:tab w:val="left" w:pos="7680"/>
        </w:tabs>
        <w:rPr>
          <w:rFonts w:ascii="IranNastaliq" w:hAnsi="IranNastaliq" w:cs="B Nazanin"/>
          <w:sz w:val="12"/>
          <w:szCs w:val="12"/>
          <w:rtl/>
        </w:rPr>
      </w:pPr>
    </w:p>
    <w:p w14:paraId="720E23AF" w14:textId="77777777" w:rsidR="000F3B94" w:rsidRDefault="000F3B94" w:rsidP="000F3B94">
      <w:pPr>
        <w:tabs>
          <w:tab w:val="left" w:pos="7680"/>
        </w:tabs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BD53DE2" wp14:editId="5EB3D148">
                <wp:simplePos x="0" y="0"/>
                <wp:positionH relativeFrom="column">
                  <wp:posOffset>590550</wp:posOffset>
                </wp:positionH>
                <wp:positionV relativeFrom="paragraph">
                  <wp:posOffset>546100</wp:posOffset>
                </wp:positionV>
                <wp:extent cx="1876425" cy="352425"/>
                <wp:effectExtent l="19050" t="22225" r="19050" b="15875"/>
                <wp:wrapNone/>
                <wp:docPr id="30" name="Rectangle: Rounded Corners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76425" cy="3524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 cmpd="sng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prstDash val="solid"/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81F3479" w14:textId="77777777" w:rsidR="000F3B94" w:rsidRPr="006A77D2" w:rsidRDefault="000F3B94" w:rsidP="000F3B94">
                            <w:pPr>
                              <w:rPr>
                                <w:rFonts w:cs="B Nazanin"/>
                                <w:b/>
                                <w:bCs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6A77D2">
                              <w:rPr>
                                <w:rFonts w:cs="B Nazanin" w:hint="cs"/>
                                <w:b/>
                                <w:bCs/>
                                <w:color w:val="FF0000"/>
                                <w:sz w:val="24"/>
                                <w:szCs w:val="24"/>
                                <w:rtl/>
                              </w:rPr>
                              <w:t>3- انتخاب گزینه تربیت مربی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BD53DE2" id="Rectangle: Rounded Corners 30" o:spid="_x0000_s1034" style="position:absolute;left:0;text-align:left;margin-left:46.5pt;margin-top:43pt;width:147.75pt;height:27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" fillcolor="white [3201]" strokecolor="#ed7d31 [3205]" strokeweight="2.5pt">
                <v:shadow color="#868686"/>
                <v:textbox>
                  <w:txbxContent>
                    <w:p w14:paraId="381F3479" w14:textId="77777777" w:rsidR="000F3B94" w:rsidRPr="006A77D2" w:rsidRDefault="000F3B94" w:rsidP="000F3B94">
                      <w:pPr>
                        <w:rPr>
                          <w:rFonts w:cs="B Nazanin"/>
                          <w:b/>
                          <w:bCs/>
                          <w:color w:val="FF0000"/>
                          <w:sz w:val="24"/>
                          <w:szCs w:val="24"/>
                        </w:rPr>
                      </w:pPr>
                      <w:r w:rsidRPr="006A77D2">
                        <w:rPr>
                          <w:rFonts w:cs="B Nazanin" w:hint="cs"/>
                          <w:b/>
                          <w:bCs/>
                          <w:color w:val="FF0000"/>
                          <w:sz w:val="24"/>
                          <w:szCs w:val="24"/>
                          <w:rtl/>
                        </w:rPr>
                        <w:t>3- انتخاب گزینه تربیت مربی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37095C1" wp14:editId="012DE023">
                <wp:simplePos x="0" y="0"/>
                <wp:positionH relativeFrom="column">
                  <wp:posOffset>2657475</wp:posOffset>
                </wp:positionH>
                <wp:positionV relativeFrom="paragraph">
                  <wp:posOffset>565150</wp:posOffset>
                </wp:positionV>
                <wp:extent cx="733425" cy="238125"/>
                <wp:effectExtent l="19050" t="50800" r="47625" b="53975"/>
                <wp:wrapNone/>
                <wp:docPr id="29" name="Arrow: Right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3425" cy="238125"/>
                        </a:xfrm>
                        <a:prstGeom prst="rightArrow">
                          <a:avLst>
                            <a:gd name="adj1" fmla="val 50000"/>
                            <a:gd name="adj2" fmla="val 77000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 cmpd="sng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ei="http://schemas.microsoft.com/office/word/2026/wordml/cei" xmlns:w16sdtfl="http://schemas.microsoft.com/office/word/2024/wordml/sdtformatlock">
            <w:pict>
              <v:shapetype w14:anchorId="2C90D111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rrow: Right 29" o:spid="_x0000_s1026" type="#_x0000_t13" style="position:absolute;margin-left:209.25pt;margin-top:44.5pt;width:57.75pt;height:18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" fillcolor="white [3201]" strokecolor="#ed7d31 [3205]" strokeweight="2.5pt">
                <v:shadow color="#868686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7FC5C14" wp14:editId="07656268">
            <wp:extent cx="6224270" cy="2994025"/>
            <wp:effectExtent l="0" t="0" r="508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270" cy="299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BDE32" w14:textId="77777777" w:rsidR="000F3B94" w:rsidRDefault="000F3B94" w:rsidP="000F3B94">
      <w:pPr>
        <w:tabs>
          <w:tab w:val="left" w:pos="6390"/>
        </w:tabs>
        <w:rPr>
          <w:rFonts w:ascii="IranNastaliq" w:hAnsi="IranNastaliq" w:cs="B Nazanin"/>
          <w:sz w:val="28"/>
          <w:szCs w:val="28"/>
        </w:rPr>
      </w:pPr>
      <w:r>
        <w:rPr>
          <w:rFonts w:ascii="IranNastaliq" w:hAnsi="IranNastaliq"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77CE760" wp14:editId="6DC54588">
                <wp:simplePos x="0" y="0"/>
                <wp:positionH relativeFrom="column">
                  <wp:posOffset>1666875</wp:posOffset>
                </wp:positionH>
                <wp:positionV relativeFrom="paragraph">
                  <wp:posOffset>908050</wp:posOffset>
                </wp:positionV>
                <wp:extent cx="590550" cy="342900"/>
                <wp:effectExtent l="19050" t="66675" r="38100" b="66675"/>
                <wp:wrapNone/>
                <wp:docPr id="28" name="Arrow: Right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0550" cy="342900"/>
                        </a:xfrm>
                        <a:prstGeom prst="rightArrow">
                          <a:avLst>
                            <a:gd name="adj1" fmla="val 50000"/>
                            <a:gd name="adj2" fmla="val 43056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 cmpd="sng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ei="http://schemas.microsoft.com/office/word/2026/wordml/cei" xmlns:w16sdtfl="http://schemas.microsoft.com/office/word/2024/wordml/sdtformatlock">
            <w:pict>
              <v:shape w14:anchorId="74CF2075" id="Arrow: Right 28" o:spid="_x0000_s1026" type="#_x0000_t13" style="position:absolute;margin-left:131.25pt;margin-top:71.5pt;width:46.5pt;height:2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" fillcolor="white [3201]" strokecolor="#ed7d31 [3205]" strokeweight="2.5pt">
                <v:shadow color="#868686"/>
              </v:shape>
            </w:pict>
          </mc:Fallback>
        </mc:AlternateContent>
      </w:r>
      <w:r>
        <w:rPr>
          <w:rFonts w:ascii="IranNastaliq" w:hAnsi="IranNastaliq"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40975AE" wp14:editId="39F4770B">
                <wp:simplePos x="0" y="0"/>
                <wp:positionH relativeFrom="column">
                  <wp:posOffset>76200</wp:posOffset>
                </wp:positionH>
                <wp:positionV relativeFrom="paragraph">
                  <wp:posOffset>1155700</wp:posOffset>
                </wp:positionV>
                <wp:extent cx="1590675" cy="561975"/>
                <wp:effectExtent l="19050" t="19050" r="19050" b="19050"/>
                <wp:wrapNone/>
                <wp:docPr id="27" name="Rectangle: Rounded Corners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90675" cy="561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 cmpd="sng">
                          <a:solidFill>
                            <a:schemeClr val="accent2">
                              <a:lumMod val="100000"/>
                              <a:lumOff val="0"/>
                            </a:schemeClr>
                          </a:solidFill>
                          <a:prstDash val="solid"/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45BC93C" w14:textId="77777777" w:rsidR="000F3B94" w:rsidRPr="00305EDA" w:rsidRDefault="000F3B94" w:rsidP="000F3B94">
                            <w:pPr>
                              <w:rPr>
                                <w:rFonts w:cs="B Nazanin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305EDA">
                              <w:rPr>
                                <w:rFonts w:cs="B Nazanin" w:hint="cs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rtl/>
                              </w:rPr>
                              <w:t>4- درج مشخصات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40975AE" id="Rectangle: Rounded Corners 27" o:spid="_x0000_s1035" style="position:absolute;left:0;text-align:left;margin-left:6pt;margin-top:91pt;width:125.25pt;height:44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" fillcolor="white [3201]" strokecolor="#ed7d31 [3205]" strokeweight="2.5pt">
                <v:shadow color="#868686"/>
                <v:textbox>
                  <w:txbxContent>
                    <w:p w14:paraId="745BC93C" w14:textId="77777777" w:rsidR="000F3B94" w:rsidRPr="00305EDA" w:rsidRDefault="000F3B94" w:rsidP="000F3B94">
                      <w:pPr>
                        <w:rPr>
                          <w:rFonts w:cs="B Nazanin"/>
                          <w:b/>
                          <w:bCs/>
                          <w:color w:val="FF0000"/>
                          <w:sz w:val="28"/>
                          <w:szCs w:val="28"/>
                        </w:rPr>
                      </w:pPr>
                      <w:r w:rsidRPr="00305EDA">
                        <w:rPr>
                          <w:rFonts w:cs="B Nazanin" w:hint="cs"/>
                          <w:b/>
                          <w:bCs/>
                          <w:color w:val="FF0000"/>
                          <w:sz w:val="28"/>
                          <w:szCs w:val="28"/>
                          <w:rtl/>
                        </w:rPr>
                        <w:t>4- درج مشخصات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IranNastaliq" w:hAnsi="IranNastaliq" w:cs="B Nazanin"/>
          <w:noProof/>
          <w:sz w:val="28"/>
          <w:szCs w:val="28"/>
        </w:rPr>
        <w:drawing>
          <wp:inline distT="0" distB="0" distL="0" distR="0" wp14:anchorId="7287AADF" wp14:editId="59B330F6">
            <wp:extent cx="6224270" cy="2076450"/>
            <wp:effectExtent l="0" t="0" r="508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447"/>
                    <a:stretch/>
                  </pic:blipFill>
                  <pic:spPr bwMode="auto">
                    <a:xfrm>
                      <a:off x="0" y="0"/>
                      <a:ext cx="622427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07F41C" w14:textId="7871133B" w:rsidR="000F3B94" w:rsidRPr="00305EDA" w:rsidRDefault="00E038D4" w:rsidP="000F3B94">
      <w:pPr>
        <w:tabs>
          <w:tab w:val="left" w:pos="1215"/>
        </w:tabs>
        <w:rPr>
          <w:rFonts w:ascii="IranNastaliq" w:hAnsi="IranNastaliq" w:cs="B Nazanin"/>
          <w:sz w:val="28"/>
          <w:szCs w:val="28"/>
        </w:rPr>
      </w:pPr>
      <w:r>
        <w:rPr>
          <w:rFonts w:ascii="IranNastaliq" w:hAnsi="IranNastaliq"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A6A2243" wp14:editId="1F52D355">
                <wp:simplePos x="0" y="0"/>
                <wp:positionH relativeFrom="column">
                  <wp:posOffset>2215515</wp:posOffset>
                </wp:positionH>
                <wp:positionV relativeFrom="paragraph">
                  <wp:posOffset>4386580</wp:posOffset>
                </wp:positionV>
                <wp:extent cx="1038225" cy="466725"/>
                <wp:effectExtent l="19050" t="19050" r="28575" b="28575"/>
                <wp:wrapNone/>
                <wp:docPr id="26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38225" cy="4667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31750" cmpd="sng">
                          <a:solidFill>
                            <a:srgbClr val="70AD47"/>
                          </a:solidFill>
                          <a:prstDash val="solid"/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C5F06E2" w14:textId="77777777" w:rsidR="000F3B94" w:rsidRPr="008C49A5" w:rsidRDefault="000F3B94" w:rsidP="000F3B94">
                            <w:pPr>
                              <w:rPr>
                                <w:rFonts w:cs="B Nazanin"/>
                                <w:b/>
                                <w:bCs/>
                                <w:color w:val="339966"/>
                              </w:rPr>
                            </w:pPr>
                            <w:r>
                              <w:rPr>
                                <w:rFonts w:cs="B Nazanin" w:hint="cs"/>
                                <w:b/>
                                <w:bCs/>
                                <w:color w:val="339966"/>
                                <w:rtl/>
                              </w:rPr>
                              <w:t>7</w:t>
                            </w:r>
                            <w:r w:rsidRPr="008C49A5">
                              <w:rPr>
                                <w:rFonts w:cs="B Nazanin" w:hint="cs"/>
                                <w:b/>
                                <w:bCs/>
                                <w:color w:val="339966"/>
                                <w:rtl/>
                              </w:rPr>
                              <w:t>- ذخیره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A6A2243" id="Oval 26" o:spid="_x0000_s1036" style="position:absolute;left:0;text-align:left;margin-left:174.45pt;margin-top:345.4pt;width:81.75pt;height:36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" strokecolor="#70ad47" strokeweight="2.5pt">
                <v:shadow color="#868686"/>
                <v:textbox>
                  <w:txbxContent>
                    <w:p w14:paraId="4C5F06E2" w14:textId="77777777" w:rsidR="000F3B94" w:rsidRPr="008C49A5" w:rsidRDefault="000F3B94" w:rsidP="000F3B94">
                      <w:pPr>
                        <w:rPr>
                          <w:rFonts w:cs="B Nazanin"/>
                          <w:b/>
                          <w:bCs/>
                          <w:color w:val="339966"/>
                        </w:rPr>
                      </w:pPr>
                      <w:r>
                        <w:rPr>
                          <w:rFonts w:cs="B Nazanin" w:hint="cs"/>
                          <w:b/>
                          <w:bCs/>
                          <w:color w:val="339966"/>
                          <w:rtl/>
                        </w:rPr>
                        <w:t>7</w:t>
                      </w:r>
                      <w:r w:rsidRPr="008C49A5">
                        <w:rPr>
                          <w:rFonts w:cs="B Nazanin" w:hint="cs"/>
                          <w:b/>
                          <w:bCs/>
                          <w:color w:val="339966"/>
                          <w:rtl/>
                        </w:rPr>
                        <w:t>- ذخیره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IranNastaliq" w:hAnsi="IranNastaliq"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D8329B3" wp14:editId="27C3D90F">
                <wp:simplePos x="0" y="0"/>
                <wp:positionH relativeFrom="column">
                  <wp:posOffset>3562350</wp:posOffset>
                </wp:positionH>
                <wp:positionV relativeFrom="paragraph">
                  <wp:posOffset>4477385</wp:posOffset>
                </wp:positionV>
                <wp:extent cx="447675" cy="171450"/>
                <wp:effectExtent l="66675" t="200025" r="171450" b="200025"/>
                <wp:wrapNone/>
                <wp:docPr id="25" name="Arrow: Right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171450"/>
                        </a:xfrm>
                        <a:prstGeom prst="rightArrow">
                          <a:avLst>
                            <a:gd name="adj1" fmla="val 50000"/>
                            <a:gd name="adj2" fmla="val 65278"/>
                          </a:avLst>
                        </a:prstGeom>
                        <a:solidFill>
                          <a:srgbClr val="70AD47"/>
                        </a:solidFill>
                        <a:ln w="127000" cmpd="dbl" algn="ctr">
                          <a:solidFill>
                            <a:srgbClr val="70AD47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ei="http://schemas.microsoft.com/office/word/2026/wordml/cei" xmlns:w16sdtfl="http://schemas.microsoft.com/office/word/2024/wordml/sdtformatlock">
            <w:pict>
              <v:shape w14:anchorId="2BEFB717" id="Arrow: Right 25" o:spid="_x0000_s1026" type="#_x0000_t13" style="position:absolute;margin-left:280.5pt;margin-top:352.55pt;width:35.25pt;height:13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" fillcolor="#70ad47" strokecolor="#70ad47" strokeweight="10pt">
                <v:stroke linestyle="thinThin"/>
                <v:shadow color="#868686"/>
              </v:shape>
            </w:pict>
          </mc:Fallback>
        </mc:AlternateContent>
      </w:r>
      <w:r w:rsidR="000F3B94">
        <w:rPr>
          <w:rFonts w:ascii="IranNastaliq" w:hAnsi="IranNastaliq"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A6D1DC3" wp14:editId="271BACFD">
                <wp:simplePos x="0" y="0"/>
                <wp:positionH relativeFrom="column">
                  <wp:posOffset>4638675</wp:posOffset>
                </wp:positionH>
                <wp:positionV relativeFrom="paragraph">
                  <wp:posOffset>4086860</wp:posOffset>
                </wp:positionV>
                <wp:extent cx="1543050" cy="638175"/>
                <wp:effectExtent l="38100" t="38100" r="38100" b="38100"/>
                <wp:wrapNone/>
                <wp:docPr id="24" name="Rectangle: Rounded Corners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3050" cy="6381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 algn="ctr">
                          <a:solidFill>
                            <a:srgbClr val="5B9BD5"/>
                          </a:solidFill>
                          <a:prstDash val="solid"/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0DEDFD0" w14:textId="77777777" w:rsidR="000F3B94" w:rsidRPr="00F95787" w:rsidRDefault="000F3B94" w:rsidP="000F3B94">
                            <w:pPr>
                              <w:rPr>
                                <w:rFonts w:cs="B Nazanin"/>
                                <w:b/>
                                <w:bCs/>
                                <w:color w:val="2F5496"/>
                              </w:rPr>
                            </w:pPr>
                            <w:r w:rsidRPr="00F95787">
                              <w:rPr>
                                <w:rFonts w:cs="B Nazanin" w:hint="cs"/>
                                <w:b/>
                                <w:bCs/>
                                <w:color w:val="2F5496"/>
                                <w:rtl/>
                              </w:rPr>
                              <w:t>6- هزینه سنجش قبل از آزمون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A6D1DC3" id="Rectangle: Rounded Corners 24" o:spid="_x0000_s1037" style="position:absolute;left:0;text-align:left;margin-left:365.25pt;margin-top:321.8pt;width:121.5pt;height:50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" strokecolor="#5b9bd5" strokeweight="5pt">
                <v:stroke linestyle="thickThin"/>
                <v:shadow color="#868686"/>
                <v:textbox>
                  <w:txbxContent>
                    <w:p w14:paraId="00DEDFD0" w14:textId="77777777" w:rsidR="000F3B94" w:rsidRPr="00F95787" w:rsidRDefault="000F3B94" w:rsidP="000F3B94">
                      <w:pPr>
                        <w:rPr>
                          <w:rFonts w:cs="B Nazanin"/>
                          <w:b/>
                          <w:bCs/>
                          <w:color w:val="2F5496"/>
                        </w:rPr>
                      </w:pPr>
                      <w:r w:rsidRPr="00F95787">
                        <w:rPr>
                          <w:rFonts w:cs="B Nazanin" w:hint="cs"/>
                          <w:b/>
                          <w:bCs/>
                          <w:color w:val="2F5496"/>
                          <w:rtl/>
                        </w:rPr>
                        <w:t>6- هزینه سنجش قبل از آزمون</w:t>
                      </w:r>
                    </w:p>
                  </w:txbxContent>
                </v:textbox>
              </v:roundrect>
            </w:pict>
          </mc:Fallback>
        </mc:AlternateContent>
      </w:r>
      <w:r w:rsidR="000F3B94">
        <w:rPr>
          <w:rFonts w:ascii="IranNastaliq" w:hAnsi="IranNastaliq"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BC83602" wp14:editId="7ACCCB3B">
                <wp:simplePos x="0" y="0"/>
                <wp:positionH relativeFrom="column">
                  <wp:posOffset>4181475</wp:posOffset>
                </wp:positionH>
                <wp:positionV relativeFrom="paragraph">
                  <wp:posOffset>4105910</wp:posOffset>
                </wp:positionV>
                <wp:extent cx="323850" cy="228600"/>
                <wp:effectExtent l="19050" t="28575" r="19050" b="28575"/>
                <wp:wrapNone/>
                <wp:docPr id="23" name="Arrow: Left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228600"/>
                        </a:xfrm>
                        <a:prstGeom prst="leftArrow">
                          <a:avLst>
                            <a:gd name="adj1" fmla="val 50000"/>
                            <a:gd name="adj2" fmla="val 35417"/>
                          </a:avLst>
                        </a:prstGeom>
                        <a:gradFill rotWithShape="0">
                          <a:gsLst>
                            <a:gs pos="0">
                              <a:srgbClr val="9CC2E5"/>
                            </a:gs>
                            <a:gs pos="50000">
                              <a:srgbClr val="5B9BD5"/>
                            </a:gs>
                            <a:gs pos="100000">
                              <a:srgbClr val="9CC2E5"/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rgbClr val="5B9BD5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1F4D78"/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ei="http://schemas.microsoft.com/office/word/2026/wordml/cei" xmlns:w16sdtfl="http://schemas.microsoft.com/office/word/2024/wordml/sdtformatlock">
            <w:pict>
              <v:shapetype w14:anchorId="716772FC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Arrow: Left 23" o:spid="_x0000_s1026" type="#_x0000_t66" style="position:absolute;margin-left:329.25pt;margin-top:323.3pt;width:25.5pt;height:1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" fillcolor="#9cc2e5" strokecolor="#5b9bd5" strokeweight="1pt">
                <v:fill color2="#5b9bd5" focus="50%" type="gradient"/>
                <v:shadow on="t" color="#1f4d78" offset="1pt"/>
              </v:shape>
            </w:pict>
          </mc:Fallback>
        </mc:AlternateContent>
      </w:r>
      <w:r w:rsidR="000F3B94">
        <w:rPr>
          <w:rFonts w:ascii="IranNastaliq" w:hAnsi="IranNastaliq"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D9D94D7" wp14:editId="4163C011">
                <wp:simplePos x="0" y="0"/>
                <wp:positionH relativeFrom="column">
                  <wp:posOffset>4438650</wp:posOffset>
                </wp:positionH>
                <wp:positionV relativeFrom="paragraph">
                  <wp:posOffset>3258185</wp:posOffset>
                </wp:positionV>
                <wp:extent cx="1809750" cy="742950"/>
                <wp:effectExtent l="38100" t="38100" r="38100" b="38100"/>
                <wp:wrapNone/>
                <wp:docPr id="22" name="Rectangle: Rounded Corners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9750" cy="7429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 algn="ctr">
                          <a:solidFill>
                            <a:srgbClr val="ED7D31"/>
                          </a:solidFill>
                          <a:prstDash val="solid"/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898A139" w14:textId="77777777" w:rsidR="000F3B94" w:rsidRPr="00305EDA" w:rsidRDefault="000F3B94" w:rsidP="000F3B94">
                            <w:pPr>
                              <w:rPr>
                                <w:rFonts w:cs="B Nazanin"/>
                                <w:b/>
                                <w:bCs/>
                                <w:color w:val="FF0000"/>
                              </w:rPr>
                            </w:pPr>
                            <w:r w:rsidRPr="00305EDA">
                              <w:rPr>
                                <w:rFonts w:cs="B Nazanin" w:hint="cs"/>
                                <w:b/>
                                <w:bCs/>
                                <w:color w:val="FF0000"/>
                                <w:rtl/>
                              </w:rPr>
                              <w:t>5- انتخاب گزینه هر نفر ساعت تعداد بر اساس ساعت دوره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D9D94D7" id="Rectangle: Rounded Corners 22" o:spid="_x0000_s1038" style="position:absolute;left:0;text-align:left;margin-left:349.5pt;margin-top:256.55pt;width:142.5pt;height:58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" strokecolor="#ed7d31" strokeweight="5pt">
                <v:stroke linestyle="thickThin"/>
                <v:shadow color="#868686"/>
                <v:textbox>
                  <w:txbxContent>
                    <w:p w14:paraId="1898A139" w14:textId="77777777" w:rsidR="000F3B94" w:rsidRPr="00305EDA" w:rsidRDefault="000F3B94" w:rsidP="000F3B94">
                      <w:pPr>
                        <w:rPr>
                          <w:rFonts w:cs="B Nazanin"/>
                          <w:b/>
                          <w:bCs/>
                          <w:color w:val="FF0000"/>
                        </w:rPr>
                      </w:pPr>
                      <w:r w:rsidRPr="00305EDA">
                        <w:rPr>
                          <w:rFonts w:cs="B Nazanin" w:hint="cs"/>
                          <w:b/>
                          <w:bCs/>
                          <w:color w:val="FF0000"/>
                          <w:rtl/>
                        </w:rPr>
                        <w:t>5- انتخاب گزینه هر نفر ساعت تعداد بر اساس ساعت دوره</w:t>
                      </w:r>
                    </w:p>
                  </w:txbxContent>
                </v:textbox>
              </v:roundrect>
            </w:pict>
          </mc:Fallback>
        </mc:AlternateContent>
      </w:r>
      <w:r w:rsidR="000F3B94">
        <w:rPr>
          <w:rFonts w:ascii="IranNastaliq" w:hAnsi="IranNastaliq"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ACC1C5A" wp14:editId="736869CE">
                <wp:simplePos x="0" y="0"/>
                <wp:positionH relativeFrom="column">
                  <wp:posOffset>4000500</wp:posOffset>
                </wp:positionH>
                <wp:positionV relativeFrom="paragraph">
                  <wp:posOffset>3591560</wp:posOffset>
                </wp:positionV>
                <wp:extent cx="390525" cy="381000"/>
                <wp:effectExtent l="0" t="0" r="19050" b="28575"/>
                <wp:wrapNone/>
                <wp:docPr id="21" name="Arrow: Left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0525" cy="381000"/>
                        </a:xfrm>
                        <a:prstGeom prst="leftArrow">
                          <a:avLst>
                            <a:gd name="adj1" fmla="val 50000"/>
                            <a:gd name="adj2" fmla="val 25625"/>
                          </a:avLst>
                        </a:prstGeom>
                        <a:gradFill rotWithShape="0">
                          <a:gsLst>
                            <a:gs pos="0">
                              <a:srgbClr val="ED7D31"/>
                            </a:gs>
                            <a:gs pos="100000">
                              <a:srgbClr val="C15811"/>
                            </a:gs>
                          </a:gsLst>
                          <a:path path="rect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rgbClr val="823B0B"/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 cmpd="sng">
                              <a:solidFill>
                                <a:srgbClr val="000000"/>
                              </a:solidFill>
                              <a:prstDash val="solid"/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ei="http://schemas.microsoft.com/office/word/2026/wordml/cei" xmlns:w16sdtfl="http://schemas.microsoft.com/office/word/2024/wordml/sdtformatlock">
            <w:pict>
              <v:shape w14:anchorId="23B7E6E0" id="Arrow: Left 21" o:spid="_x0000_s1026" type="#_x0000_t66" style="position:absolute;margin-left:315pt;margin-top:282.8pt;width:30.75pt;height:30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" fillcolor="#ed7d31" stroked="f" strokeweight="0">
                <v:fill color2="#c15811" focusposition=".5,.5" focussize="" focus="100%" type="gradientRadial">
                  <o:fill v:ext="view" type="gradientCenter"/>
                </v:fill>
                <v:shadow on="t" color="#823b0b" offset="1pt"/>
              </v:shape>
            </w:pict>
          </mc:Fallback>
        </mc:AlternateContent>
      </w:r>
      <w:r w:rsidR="000F3B94">
        <w:rPr>
          <w:rFonts w:ascii="IranNastaliq" w:hAnsi="IranNastaliq" w:cs="B Nazanin"/>
          <w:noProof/>
          <w:sz w:val="28"/>
          <w:szCs w:val="28"/>
        </w:rPr>
        <w:drawing>
          <wp:inline distT="0" distB="0" distL="0" distR="0" wp14:anchorId="07AFFE1F" wp14:editId="05B4AF86">
            <wp:extent cx="6224270" cy="4732020"/>
            <wp:effectExtent l="0" t="0" r="508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270" cy="473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2CCF1B" w14:textId="0C687775" w:rsidR="007A01D1" w:rsidRDefault="007A01D1">
      <w:pPr>
        <w:bidi w:val="0"/>
        <w:rPr>
          <w:rFonts w:ascii="IranNastaliq" w:hAnsi="IranNastaliq" w:cs="B Nazanin"/>
          <w:sz w:val="28"/>
          <w:szCs w:val="28"/>
          <w:rtl/>
        </w:rPr>
      </w:pPr>
      <w:r>
        <w:rPr>
          <w:rFonts w:ascii="IranNastaliq" w:hAnsi="IranNastaliq" w:cs="B Nazanin"/>
          <w:sz w:val="28"/>
          <w:szCs w:val="28"/>
          <w:rtl/>
        </w:rPr>
        <w:br w:type="page"/>
      </w:r>
    </w:p>
    <w:p w14:paraId="0E52217E" w14:textId="7F96F2FF" w:rsidR="003561E8" w:rsidRPr="003561E8" w:rsidRDefault="007A01D1" w:rsidP="007A01D1">
      <w:pPr>
        <w:pStyle w:val="ListParagraph"/>
        <w:numPr>
          <w:ilvl w:val="0"/>
          <w:numId w:val="34"/>
        </w:numPr>
        <w:spacing w:after="0" w:line="276" w:lineRule="auto"/>
        <w:ind w:left="360"/>
        <w:jc w:val="both"/>
        <w:rPr>
          <w:rFonts w:ascii="IranNastaliq" w:hAnsi="IranNastaliq" w:cs="B Nazanin"/>
          <w:sz w:val="28"/>
          <w:szCs w:val="28"/>
        </w:rPr>
      </w:pPr>
      <w:r w:rsidRPr="007A01D1">
        <w:rPr>
          <w:rFonts w:ascii="IranNastaliq" w:hAnsi="IranNastaliq" w:cs="B Nazanin" w:hint="cs"/>
          <w:sz w:val="28"/>
          <w:szCs w:val="28"/>
          <w:rtl/>
        </w:rPr>
        <w:t xml:space="preserve">مثال: با توجه به شرایط مندرج در دستورالعمل:  </w:t>
      </w:r>
      <w:r w:rsidRPr="007A01D1">
        <w:rPr>
          <w:rFonts w:cs="B Nazanin" w:hint="cs"/>
          <w:color w:val="000000" w:themeColor="text1"/>
          <w:sz w:val="26"/>
          <w:szCs w:val="26"/>
          <w:rtl/>
        </w:rPr>
        <w:t xml:space="preserve">شهریه اجرای دوره های توانمندسازی مربیان بخش خصوصی در مراکز مجری به ازای هر نفر ساعت مبلغ </w:t>
      </w:r>
      <w:bookmarkStart w:id="1" w:name="_Hlk238457185"/>
      <w:r w:rsidRPr="007A01D1">
        <w:rPr>
          <w:rFonts w:cs="B Nazanin" w:hint="cs"/>
          <w:b/>
          <w:bCs/>
          <w:color w:val="000000" w:themeColor="text1"/>
          <w:sz w:val="26"/>
          <w:szCs w:val="26"/>
          <w:rtl/>
        </w:rPr>
        <w:t>000/500</w:t>
      </w:r>
      <w:r w:rsidRPr="007A01D1"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 w:rsidRPr="007A01D1">
        <w:rPr>
          <w:rFonts w:cs="B Nazanin" w:hint="cs"/>
          <w:b/>
          <w:bCs/>
          <w:color w:val="000000" w:themeColor="text1"/>
          <w:sz w:val="26"/>
          <w:szCs w:val="26"/>
          <w:rtl/>
        </w:rPr>
        <w:t>ریال</w:t>
      </w:r>
      <w:r w:rsidRPr="007A01D1"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bookmarkEnd w:id="1"/>
      <w:r w:rsidRPr="007A01D1">
        <w:rPr>
          <w:rFonts w:cs="B Nazanin" w:hint="cs"/>
          <w:color w:val="000000" w:themeColor="text1"/>
          <w:sz w:val="26"/>
          <w:szCs w:val="26"/>
          <w:rtl/>
        </w:rPr>
        <w:t xml:space="preserve">می‌باشد که 30 درصد آن یعنی مبلغ </w:t>
      </w:r>
      <w:r w:rsidR="00ED4705" w:rsidRPr="00034B03">
        <w:rPr>
          <w:rFonts w:cs="B Nazanin" w:hint="cs"/>
          <w:b/>
          <w:bCs/>
          <w:color w:val="000000" w:themeColor="text1"/>
          <w:sz w:val="26"/>
          <w:szCs w:val="26"/>
          <w:rtl/>
        </w:rPr>
        <w:t>000/150</w:t>
      </w:r>
      <w:r w:rsidR="00ED4705" w:rsidRPr="007A01D1"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 w:rsidRPr="007A01D1">
        <w:rPr>
          <w:rFonts w:cs="B Nazanin" w:hint="cs"/>
          <w:color w:val="000000" w:themeColor="text1"/>
          <w:sz w:val="26"/>
          <w:szCs w:val="26"/>
          <w:rtl/>
        </w:rPr>
        <w:t xml:space="preserve">ریال به ازای هر نفر ساعت </w:t>
      </w:r>
      <w:r w:rsidR="00034B03">
        <w:rPr>
          <w:rFonts w:cs="B Nazanin" w:hint="cs"/>
          <w:color w:val="000000" w:themeColor="text1"/>
          <w:sz w:val="26"/>
          <w:szCs w:val="26"/>
          <w:rtl/>
        </w:rPr>
        <w:t>به حساب مرکز واریز می شود</w:t>
      </w:r>
      <w:r>
        <w:rPr>
          <w:rFonts w:cs="B Nazanin" w:hint="cs"/>
          <w:color w:val="000000" w:themeColor="text1"/>
          <w:sz w:val="26"/>
          <w:szCs w:val="26"/>
          <w:rtl/>
        </w:rPr>
        <w:t xml:space="preserve"> که اگر 10 نفر شرکت کننده در دوره باشد </w:t>
      </w:r>
      <w:r w:rsidRPr="007A01D1">
        <w:rPr>
          <w:rFonts w:cs="B Nazanin" w:hint="cs"/>
          <w:color w:val="000000" w:themeColor="text1"/>
          <w:sz w:val="26"/>
          <w:szCs w:val="26"/>
          <w:rtl/>
        </w:rPr>
        <w:t xml:space="preserve"> (سهم مرکز در دوره 30 ساعته</w:t>
      </w:r>
      <w:r w:rsidR="00034B03">
        <w:rPr>
          <w:rFonts w:cs="B Nazanin" w:hint="cs"/>
          <w:color w:val="000000" w:themeColor="text1"/>
          <w:sz w:val="26"/>
          <w:szCs w:val="26"/>
          <w:rtl/>
        </w:rPr>
        <w:t xml:space="preserve"> اینگونه محاسبه می شود</w:t>
      </w:r>
      <w:r w:rsidRPr="007A01D1">
        <w:rPr>
          <w:rFonts w:cs="B Nazanin" w:hint="cs"/>
          <w:color w:val="000000" w:themeColor="text1"/>
          <w:sz w:val="26"/>
          <w:szCs w:val="26"/>
          <w:rtl/>
        </w:rPr>
        <w:t xml:space="preserve">: </w:t>
      </w:r>
      <w:r w:rsidRPr="00034B03">
        <w:rPr>
          <w:rFonts w:cs="B Nazanin" w:hint="cs"/>
          <w:b/>
          <w:bCs/>
          <w:color w:val="000000" w:themeColor="text1"/>
          <w:sz w:val="26"/>
          <w:szCs w:val="26"/>
          <w:rtl/>
        </w:rPr>
        <w:t>هر نفر</w:t>
      </w:r>
      <w:r w:rsidR="00B73EBD">
        <w:rPr>
          <w:rFonts w:cs="B Nazanin" w:hint="cs"/>
          <w:b/>
          <w:bCs/>
          <w:color w:val="000000" w:themeColor="text1"/>
          <w:sz w:val="26"/>
          <w:szCs w:val="26"/>
          <w:rtl/>
        </w:rPr>
        <w:t>-</w:t>
      </w:r>
      <w:r w:rsidRPr="00034B03">
        <w:rPr>
          <w:rFonts w:cs="B Nazanin" w:hint="cs"/>
          <w:b/>
          <w:bCs/>
          <w:color w:val="000000" w:themeColor="text1"/>
          <w:sz w:val="26"/>
          <w:szCs w:val="26"/>
          <w:rtl/>
        </w:rPr>
        <w:t xml:space="preserve"> ساعت 000/150</w:t>
      </w:r>
      <w:r w:rsidRPr="007A01D1">
        <w:rPr>
          <w:rFonts w:cs="B Nazanin" w:hint="cs"/>
          <w:color w:val="000000" w:themeColor="text1"/>
          <w:sz w:val="26"/>
          <w:szCs w:val="26"/>
          <w:rtl/>
        </w:rPr>
        <w:t xml:space="preserve"> ریال </w:t>
      </w:r>
      <w:r w:rsidR="00034B03">
        <w:rPr>
          <w:rFonts w:cs="B Nazanin" w:hint="cs"/>
          <w:color w:val="000000" w:themeColor="text1"/>
          <w:sz w:val="26"/>
          <w:szCs w:val="26"/>
          <w:rtl/>
        </w:rPr>
        <w:t xml:space="preserve">ضربدر </w:t>
      </w:r>
      <w:r w:rsidR="00034B03" w:rsidRPr="00B73EBD">
        <w:rPr>
          <w:rFonts w:cs="B Nazanin" w:hint="cs"/>
          <w:b/>
          <w:bCs/>
          <w:color w:val="FF0000"/>
          <w:sz w:val="26"/>
          <w:szCs w:val="26"/>
          <w:rtl/>
        </w:rPr>
        <w:t>10 نفر شرکت کننده</w:t>
      </w:r>
      <w:r w:rsidR="00034B03" w:rsidRPr="00034B03">
        <w:rPr>
          <w:rFonts w:cs="B Nazanin" w:hint="cs"/>
          <w:color w:val="FF0000"/>
          <w:sz w:val="26"/>
          <w:szCs w:val="26"/>
          <w:rtl/>
        </w:rPr>
        <w:t xml:space="preserve"> </w:t>
      </w:r>
      <w:r w:rsidR="00034B03">
        <w:rPr>
          <w:rFonts w:cs="B Nazanin" w:hint="cs"/>
          <w:color w:val="000000" w:themeColor="text1"/>
          <w:sz w:val="26"/>
          <w:szCs w:val="26"/>
          <w:rtl/>
        </w:rPr>
        <w:t xml:space="preserve">ضربدر </w:t>
      </w:r>
      <w:r w:rsidR="00034B03" w:rsidRPr="00034B03">
        <w:rPr>
          <w:rFonts w:cs="B Nazanin" w:hint="cs"/>
          <w:color w:val="FF0000"/>
          <w:sz w:val="26"/>
          <w:szCs w:val="26"/>
          <w:rtl/>
        </w:rPr>
        <w:t xml:space="preserve">30 ساعت </w:t>
      </w:r>
      <w:r w:rsidRPr="007A01D1">
        <w:rPr>
          <w:rFonts w:cs="B Nazanin" w:hint="cs"/>
          <w:color w:val="000000" w:themeColor="text1"/>
          <w:sz w:val="26"/>
          <w:szCs w:val="26"/>
          <w:rtl/>
        </w:rPr>
        <w:t xml:space="preserve">برابر </w:t>
      </w:r>
      <w:bookmarkStart w:id="2" w:name="_Hlk238457307"/>
      <w:r w:rsidRPr="00034B03">
        <w:rPr>
          <w:rFonts w:cs="B Nazanin" w:hint="cs"/>
          <w:b/>
          <w:bCs/>
          <w:color w:val="000000" w:themeColor="text1"/>
          <w:sz w:val="26"/>
          <w:szCs w:val="26"/>
          <w:rtl/>
        </w:rPr>
        <w:t xml:space="preserve">000/000/45 </w:t>
      </w:r>
      <w:bookmarkEnd w:id="2"/>
      <w:r w:rsidRPr="00034B03">
        <w:rPr>
          <w:rFonts w:cs="B Nazanin" w:hint="cs"/>
          <w:b/>
          <w:bCs/>
          <w:color w:val="000000" w:themeColor="text1"/>
          <w:sz w:val="26"/>
          <w:szCs w:val="26"/>
          <w:rtl/>
        </w:rPr>
        <w:t>ریال</w:t>
      </w:r>
      <w:r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 w:rsidR="00034B03">
        <w:rPr>
          <w:rFonts w:cs="B Nazanin" w:hint="cs"/>
          <w:color w:val="000000" w:themeColor="text1"/>
          <w:sz w:val="26"/>
          <w:szCs w:val="26"/>
          <w:rtl/>
        </w:rPr>
        <w:t xml:space="preserve">می شود که این مبلغ را به </w:t>
      </w:r>
      <w:r w:rsidRPr="007A01D1"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 w:rsidR="00034B03" w:rsidRPr="003561E8">
        <w:rPr>
          <w:rFonts w:cs="B Nazanin" w:hint="cs"/>
          <w:b/>
          <w:bCs/>
          <w:color w:val="FF0000"/>
          <w:sz w:val="26"/>
          <w:szCs w:val="26"/>
          <w:u w:val="single"/>
          <w:rtl/>
        </w:rPr>
        <w:t>000/500 ریال مبلغ نفر ساعت</w:t>
      </w:r>
      <w:r w:rsidR="00034B03" w:rsidRPr="003561E8">
        <w:rPr>
          <w:rFonts w:cs="B Nazanin" w:hint="cs"/>
          <w:color w:val="FF0000"/>
          <w:sz w:val="26"/>
          <w:szCs w:val="26"/>
          <w:rtl/>
        </w:rPr>
        <w:t xml:space="preserve"> </w:t>
      </w:r>
      <w:r w:rsidR="00034B03">
        <w:rPr>
          <w:rFonts w:cs="B Nazanin" w:hint="cs"/>
          <w:color w:val="000000" w:themeColor="text1"/>
          <w:sz w:val="26"/>
          <w:szCs w:val="26"/>
          <w:rtl/>
        </w:rPr>
        <w:t xml:space="preserve">تقسیم می شود (این عدد همیشه ثابت است) مساوی می شود با </w:t>
      </w:r>
      <w:r w:rsidR="00034B03" w:rsidRPr="003561E8">
        <w:rPr>
          <w:rFonts w:cs="B Nazanin" w:hint="cs"/>
          <w:b/>
          <w:bCs/>
          <w:color w:val="FF0000"/>
          <w:sz w:val="26"/>
          <w:szCs w:val="26"/>
          <w:rtl/>
        </w:rPr>
        <w:t>90</w:t>
      </w:r>
      <w:r w:rsidR="00D12F02" w:rsidRPr="00D12F02">
        <w:rPr>
          <w:rFonts w:cs="B Nazanin" w:hint="cs"/>
          <w:b/>
          <w:bCs/>
          <w:sz w:val="26"/>
          <w:szCs w:val="26"/>
          <w:rtl/>
        </w:rPr>
        <w:t>،</w:t>
      </w:r>
      <w:r w:rsidR="00034B03" w:rsidRPr="00D12F02">
        <w:rPr>
          <w:rFonts w:cs="B Nazanin" w:hint="cs"/>
          <w:b/>
          <w:bCs/>
          <w:sz w:val="26"/>
          <w:szCs w:val="26"/>
          <w:rtl/>
        </w:rPr>
        <w:t xml:space="preserve"> </w:t>
      </w:r>
      <w:r w:rsidR="00034B03">
        <w:rPr>
          <w:rFonts w:cs="B Nazanin" w:hint="cs"/>
          <w:color w:val="000000" w:themeColor="text1"/>
          <w:sz w:val="26"/>
          <w:szCs w:val="26"/>
          <w:rtl/>
        </w:rPr>
        <w:t xml:space="preserve">که باید 90 </w:t>
      </w:r>
      <w:r w:rsidR="00D12F02">
        <w:rPr>
          <w:rFonts w:cs="B Nazanin" w:hint="cs"/>
          <w:color w:val="000000" w:themeColor="text1"/>
          <w:sz w:val="26"/>
          <w:szCs w:val="26"/>
          <w:rtl/>
        </w:rPr>
        <w:t xml:space="preserve">در فیلد مورد نظر وارد </w:t>
      </w:r>
      <w:r w:rsidR="00034B03">
        <w:rPr>
          <w:rFonts w:cs="B Nazanin" w:hint="cs"/>
          <w:color w:val="000000" w:themeColor="text1"/>
          <w:sz w:val="26"/>
          <w:szCs w:val="26"/>
          <w:rtl/>
        </w:rPr>
        <w:t xml:space="preserve">شود تا مبلغ واریزی فیش درست و </w:t>
      </w:r>
      <w:r w:rsidR="0017075B">
        <w:rPr>
          <w:rFonts w:cs="B Nazanin" w:hint="cs"/>
          <w:color w:val="000000" w:themeColor="text1"/>
          <w:sz w:val="26"/>
          <w:szCs w:val="26"/>
          <w:rtl/>
        </w:rPr>
        <w:t>مطابق</w:t>
      </w:r>
      <w:r w:rsidR="00034B03">
        <w:rPr>
          <w:rFonts w:cs="B Nazanin" w:hint="cs"/>
          <w:color w:val="000000" w:themeColor="text1"/>
          <w:sz w:val="26"/>
          <w:szCs w:val="26"/>
          <w:rtl/>
        </w:rPr>
        <w:t xml:space="preserve"> با عدد 000/000/45 شود.</w:t>
      </w:r>
    </w:p>
    <w:p w14:paraId="1EBB776E" w14:textId="7FF10A76" w:rsidR="007A01D1" w:rsidRPr="007A01D1" w:rsidRDefault="00D96150" w:rsidP="007A01D1">
      <w:pPr>
        <w:pStyle w:val="ListParagraph"/>
        <w:numPr>
          <w:ilvl w:val="0"/>
          <w:numId w:val="34"/>
        </w:numPr>
        <w:spacing w:after="0" w:line="276" w:lineRule="auto"/>
        <w:ind w:left="360"/>
        <w:jc w:val="both"/>
        <w:rPr>
          <w:rFonts w:ascii="IranNastaliq" w:hAnsi="IranNastaliq" w:cs="B Nazanin"/>
          <w:sz w:val="28"/>
          <w:szCs w:val="28"/>
          <w:rtl/>
        </w:rPr>
      </w:pPr>
      <w:r>
        <w:rPr>
          <w:rFonts w:ascii="IranNastaliq" w:hAnsi="IranNastaliq" w:cs="B Nazanin" w:hint="cs"/>
          <w:noProof/>
          <w:sz w:val="28"/>
          <w:szCs w:val="28"/>
          <w:rtl/>
          <w:lang w:val="fa-I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2973237" wp14:editId="2CC999CE">
                <wp:simplePos x="0" y="0"/>
                <wp:positionH relativeFrom="column">
                  <wp:posOffset>302400</wp:posOffset>
                </wp:positionH>
                <wp:positionV relativeFrom="paragraph">
                  <wp:posOffset>3449743</wp:posOffset>
                </wp:positionV>
                <wp:extent cx="353483" cy="620395"/>
                <wp:effectExtent l="19050" t="0" r="27940" b="46355"/>
                <wp:wrapNone/>
                <wp:docPr id="37" name="Arrow: Down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483" cy="620395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>
            <w:pict>
              <v:shapetype w14:anchorId="5D773121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Arrow: Down 37" o:spid="_x0000_s1026" type="#_x0000_t67" style="position:absolute;margin-left:23.8pt;margin-top:271.65pt;width:27.85pt;height:48.85pt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" adj="15446" fillcolor="red" strokecolor="#1f3763 [1604]" strokeweight="1pt"/>
            </w:pict>
          </mc:Fallback>
        </mc:AlternateContent>
      </w:r>
      <w:r>
        <w:rPr>
          <w:rFonts w:ascii="IranNastaliq" w:hAnsi="IranNastaliq" w:cs="B Nazanin" w:hint="cs"/>
          <w:noProof/>
          <w:sz w:val="28"/>
          <w:szCs w:val="28"/>
          <w:rtl/>
          <w:lang w:val="fa-I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23D6A6B" wp14:editId="51DC4AB6">
                <wp:simplePos x="0" y="0"/>
                <wp:positionH relativeFrom="column">
                  <wp:posOffset>23213</wp:posOffset>
                </wp:positionH>
                <wp:positionV relativeFrom="paragraph">
                  <wp:posOffset>2712226</wp:posOffset>
                </wp:positionV>
                <wp:extent cx="3638550" cy="737306"/>
                <wp:effectExtent l="19050" t="19050" r="38100" b="43815"/>
                <wp:wrapNone/>
                <wp:docPr id="36" name="Rectangle: Rounded Corners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38550" cy="737306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57150"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3103F11" w14:textId="3B535C74" w:rsidR="00AE4907" w:rsidRPr="00D96150" w:rsidRDefault="00AE4907" w:rsidP="00D96150">
                            <w:pPr>
                              <w:jc w:val="center"/>
                              <w:rPr>
                                <w:rFonts w:cs="B Nazanin"/>
                                <w:color w:val="000000" w:themeColor="text1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96150">
                              <w:rPr>
                                <w:rFonts w:cs="B Nazanin" w:hint="cs"/>
                                <w:color w:val="000000" w:themeColor="text1"/>
                                <w:sz w:val="24"/>
                                <w:szCs w:val="24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عددی که بر اساس تعداد شرکت کننده و ساعت دوره محاسبه نموده اید در این قسمت وارد کنید که در این مثال</w:t>
                            </w:r>
                            <w:r w:rsidRPr="00D96150">
                              <w:rPr>
                                <w:rFonts w:cs="B Nazanin" w:hint="cs"/>
                                <w:b/>
                                <w:bCs/>
                                <w:color w:val="FF0000"/>
                                <w:sz w:val="24"/>
                                <w:szCs w:val="24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90</w:t>
                            </w:r>
                            <w:r w:rsidRPr="00D96150">
                              <w:rPr>
                                <w:rFonts w:cs="B Nazanin" w:hint="cs"/>
                                <w:color w:val="FF0000"/>
                                <w:sz w:val="24"/>
                                <w:szCs w:val="24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D96150">
                              <w:rPr>
                                <w:rFonts w:cs="B Nazanin" w:hint="cs"/>
                                <w:color w:val="000000" w:themeColor="text1"/>
                                <w:sz w:val="24"/>
                                <w:szCs w:val="24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بدست آمده است.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3D6A6B" id="Rectangle: Rounded Corners 36" o:spid="_x0000_s1039" style="position:absolute;left:0;text-align:left;margin-left:1.85pt;margin-top:213.55pt;width:286.5pt;height:58.0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" fillcolor="white [3212]" strokecolor="#ed7d31 [3205]" strokeweight="4.5pt">
                <v:stroke joinstyle="miter"/>
                <v:textbox>
                  <w:txbxContent>
                    <w:p w14:paraId="73103F11" w14:textId="3B535C74" w:rsidR="00AE4907" w:rsidRPr="00D96150" w:rsidRDefault="00AE4907" w:rsidP="00D96150">
                      <w:pPr>
                        <w:jc w:val="center"/>
                        <w:rPr>
                          <w:rFonts w:cs="B Nazanin"/>
                          <w:color w:val="000000" w:themeColor="text1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96150">
                        <w:rPr>
                          <w:rFonts w:cs="B Nazanin" w:hint="cs"/>
                          <w:color w:val="000000" w:themeColor="text1"/>
                          <w:sz w:val="24"/>
                          <w:szCs w:val="24"/>
                          <w:rtl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عددی که بر اساس تعداد شرکت کننده و ساعت دوره محاسبه نموده اید در این قسمت وارد کنید که در این مثال</w:t>
                      </w:r>
                      <w:r w:rsidRPr="00D96150">
                        <w:rPr>
                          <w:rFonts w:cs="B Nazanin" w:hint="cs"/>
                          <w:b/>
                          <w:bCs/>
                          <w:color w:val="FF0000"/>
                          <w:sz w:val="24"/>
                          <w:szCs w:val="24"/>
                          <w:rtl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90</w:t>
                      </w:r>
                      <w:r w:rsidRPr="00D96150">
                        <w:rPr>
                          <w:rFonts w:cs="B Nazanin" w:hint="cs"/>
                          <w:color w:val="FF0000"/>
                          <w:sz w:val="24"/>
                          <w:szCs w:val="24"/>
                          <w:rtl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D96150">
                        <w:rPr>
                          <w:rFonts w:cs="B Nazanin" w:hint="cs"/>
                          <w:color w:val="000000" w:themeColor="text1"/>
                          <w:sz w:val="24"/>
                          <w:szCs w:val="24"/>
                          <w:rtl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بدست آمده است.</w:t>
                      </w:r>
                    </w:p>
                  </w:txbxContent>
                </v:textbox>
              </v:roundrect>
            </w:pict>
          </mc:Fallback>
        </mc:AlternateContent>
      </w:r>
      <w:r w:rsidR="003561E8">
        <w:rPr>
          <w:rFonts w:ascii="IranNastaliq" w:hAnsi="IranNastaliq" w:cs="B Nazanin" w:hint="cs"/>
          <w:noProof/>
          <w:sz w:val="28"/>
          <w:szCs w:val="28"/>
          <w:rtl/>
          <w:lang w:val="fa-I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19E43E1" wp14:editId="07FAF50C">
                <wp:simplePos x="0" y="0"/>
                <wp:positionH relativeFrom="column">
                  <wp:posOffset>23707</wp:posOffset>
                </wp:positionH>
                <wp:positionV relativeFrom="paragraph">
                  <wp:posOffset>7549</wp:posOffset>
                </wp:positionV>
                <wp:extent cx="6180455" cy="5497478"/>
                <wp:effectExtent l="0" t="0" r="10795" b="2730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80455" cy="549747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173E37FA" w14:textId="77777777" w:rsidR="003561E8" w:rsidRDefault="003561E8" w:rsidP="003561E8">
                            <w:pPr>
                              <w:pStyle w:val="NormalWeb"/>
                            </w:pPr>
                            <w:r w:rsidRPr="003561E8">
                              <w:rPr>
                                <w:noProof/>
                                <w:highlight w:val="black"/>
                              </w:rPr>
                              <w:drawing>
                                <wp:inline distT="0" distB="0" distL="0" distR="0" wp14:anchorId="48F62598" wp14:editId="51D43223">
                                  <wp:extent cx="5912428" cy="5407378"/>
                                  <wp:effectExtent l="0" t="0" r="0" b="3175"/>
                                  <wp:docPr id="5" name="Pictur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976261" cy="54657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035CA40" w14:textId="77777777" w:rsidR="003561E8" w:rsidRDefault="003561E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9E43E1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40" type="#_x0000_t202" style="position:absolute;left:0;text-align:left;margin-left:1.85pt;margin-top:.6pt;width:486.65pt;height:432.85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" fillcolor="white [3201]" strokecolor="white [3212]" strokeweight=".5pt">
                <v:textbox>
                  <w:txbxContent>
                    <w:p w14:paraId="173E37FA" w14:textId="77777777" w:rsidR="003561E8" w:rsidRDefault="003561E8" w:rsidP="003561E8">
                      <w:pPr>
                        <w:pStyle w:val="NormalWeb"/>
                      </w:pPr>
                      <w:r w:rsidRPr="003561E8">
                        <w:rPr>
                          <w:noProof/>
                          <w:highlight w:val="black"/>
                        </w:rPr>
                        <w:drawing>
                          <wp:inline distT="0" distB="0" distL="0" distR="0" wp14:anchorId="48F62598" wp14:editId="51D43223">
                            <wp:extent cx="5912428" cy="5407378"/>
                            <wp:effectExtent l="0" t="0" r="0" b="3175"/>
                            <wp:docPr id="5" name="Pictur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976261" cy="54657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035CA40" w14:textId="77777777" w:rsidR="003561E8" w:rsidRDefault="003561E8"/>
                  </w:txbxContent>
                </v:textbox>
              </v:shape>
            </w:pict>
          </mc:Fallback>
        </mc:AlternateContent>
      </w:r>
      <w:r w:rsidR="007A01D1" w:rsidRPr="007A01D1">
        <w:rPr>
          <w:rFonts w:ascii="IranNastaliq" w:hAnsi="IranNastaliq" w:cs="B Nazanin"/>
          <w:sz w:val="28"/>
          <w:szCs w:val="28"/>
          <w:rtl/>
        </w:rPr>
        <w:br w:type="page"/>
      </w:r>
    </w:p>
    <w:p w14:paraId="1FC7C24B" w14:textId="77777777" w:rsidR="000F3B94" w:rsidRDefault="000F3B94" w:rsidP="000F3B94">
      <w:pPr>
        <w:tabs>
          <w:tab w:val="left" w:pos="1215"/>
        </w:tabs>
        <w:rPr>
          <w:rFonts w:ascii="IranNastaliq" w:hAnsi="IranNastaliq" w:cs="B Nazanin"/>
          <w:sz w:val="28"/>
          <w:szCs w:val="28"/>
          <w:rtl/>
        </w:rPr>
      </w:pPr>
    </w:p>
    <w:p w14:paraId="60121F17" w14:textId="5EE050EB" w:rsidR="000F3B94" w:rsidRDefault="00E038D4" w:rsidP="000F3B94">
      <w:pPr>
        <w:tabs>
          <w:tab w:val="left" w:pos="1215"/>
        </w:tabs>
        <w:rPr>
          <w:rFonts w:ascii="IranNastaliq" w:hAnsi="IranNastaliq" w:cs="B Nazanin"/>
          <w:sz w:val="28"/>
          <w:szCs w:val="28"/>
        </w:rPr>
      </w:pPr>
      <w:r>
        <w:rPr>
          <w:rFonts w:ascii="IranNastaliq" w:hAnsi="IranNastaliq"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2638D63" wp14:editId="567F1AA9">
                <wp:simplePos x="0" y="0"/>
                <wp:positionH relativeFrom="column">
                  <wp:posOffset>3120390</wp:posOffset>
                </wp:positionH>
                <wp:positionV relativeFrom="paragraph">
                  <wp:posOffset>1419860</wp:posOffset>
                </wp:positionV>
                <wp:extent cx="1190625" cy="419100"/>
                <wp:effectExtent l="0" t="19050" r="66675" b="57150"/>
                <wp:wrapNone/>
                <wp:docPr id="16" name="Arrow: Right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90625" cy="419100"/>
                        </a:xfrm>
                        <a:prstGeom prst="rightArrow">
                          <a:avLst>
                            <a:gd name="adj1" fmla="val 50000"/>
                            <a:gd name="adj2" fmla="val 105813"/>
                          </a:avLst>
                        </a:prstGeom>
                        <a:gradFill rotWithShape="0">
                          <a:gsLst>
                            <a:gs pos="0">
                              <a:schemeClr val="accent1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ei="http://schemas.microsoft.com/office/word/2026/wordml/cei" xmlns:w16sdtfl="http://schemas.microsoft.com/office/word/2024/wordml/sdtformatlock">
            <w:pict>
              <v:shape w14:anchorId="2CD7E9F9" id="Arrow: Right 16" o:spid="_x0000_s1026" type="#_x0000_t13" style="position:absolute;margin-left:245.7pt;margin-top:111.8pt;width:93.75pt;height:33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" adj="13555" fillcolor="#8eaadb [1940]" strokecolor="#4472c4 [3204]" strokeweight="1pt">
                <v:fill color2="#4472c4 [3204]" focus="50%" type="gradient"/>
                <v:shadow on="t" color="#1f3763 [1604]" offset="1pt"/>
              </v:shape>
            </w:pict>
          </mc:Fallback>
        </mc:AlternateContent>
      </w:r>
      <w:r w:rsidR="000F3B94">
        <w:rPr>
          <w:rFonts w:ascii="IranNastaliq" w:hAnsi="IranNastaliq"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FBE6D5C" wp14:editId="47765FC7">
                <wp:simplePos x="0" y="0"/>
                <wp:positionH relativeFrom="column">
                  <wp:posOffset>1539240</wp:posOffset>
                </wp:positionH>
                <wp:positionV relativeFrom="paragraph">
                  <wp:posOffset>2590800</wp:posOffset>
                </wp:positionV>
                <wp:extent cx="485775" cy="838200"/>
                <wp:effectExtent l="19050" t="19050" r="47625" b="57150"/>
                <wp:wrapNone/>
                <wp:docPr id="18" name="Arrow: Up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838200"/>
                        </a:xfrm>
                        <a:prstGeom prst="upArrow">
                          <a:avLst>
                            <a:gd name="adj1" fmla="val 50000"/>
                            <a:gd name="adj2" fmla="val 50261"/>
                          </a:avLst>
                        </a:prstGeom>
                        <a:gradFill rotWithShape="0">
                          <a:gsLst>
                            <a:gs pos="0">
                              <a:schemeClr val="accent1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ei="http://schemas.microsoft.com/office/word/2026/wordml/cei" xmlns:w16sdtfl="http://schemas.microsoft.com/office/word/2024/wordml/sdtformatlock">
            <w:pict>
              <v:shapetype w14:anchorId="43F83887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Arrow: Up 18" o:spid="_x0000_s1026" type="#_x0000_t68" style="position:absolute;margin-left:121.2pt;margin-top:204pt;width:38.25pt;height:6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" adj="6292" fillcolor="#8eaadb [1940]" strokecolor="#4472c4 [3204]" strokeweight="1pt">
                <v:fill color2="#4472c4 [3204]" focus="50%" type="gradient"/>
                <v:shadow on="t" color="#1f3763 [1604]" offset="1pt"/>
                <v:textbox style="layout-flow:vertical-ideographic"/>
              </v:shape>
            </w:pict>
          </mc:Fallback>
        </mc:AlternateContent>
      </w:r>
      <w:r w:rsidR="000F3B94">
        <w:rPr>
          <w:rFonts w:ascii="IranNastaliq" w:hAnsi="IranNastaliq"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3452ACA" wp14:editId="2F874487">
                <wp:simplePos x="0" y="0"/>
                <wp:positionH relativeFrom="column">
                  <wp:posOffset>4114800</wp:posOffset>
                </wp:positionH>
                <wp:positionV relativeFrom="paragraph">
                  <wp:posOffset>2708275</wp:posOffset>
                </wp:positionV>
                <wp:extent cx="1123950" cy="609600"/>
                <wp:effectExtent l="9525" t="9525" r="19050" b="28575"/>
                <wp:wrapNone/>
                <wp:docPr id="20" name="Oval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3950" cy="609600"/>
                        </a:xfrm>
                        <a:prstGeom prst="ellipse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prstDash val="solid"/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14:paraId="362D0AC2" w14:textId="77777777" w:rsidR="000F3B94" w:rsidRPr="00F95787" w:rsidRDefault="000F3B94" w:rsidP="000F3B94">
                            <w:pPr>
                              <w:rPr>
                                <w:rFonts w:cs="B Nazanin"/>
                                <w:b/>
                                <w:bCs/>
                                <w:color w:val="538135" w:themeColor="accent6" w:themeShade="BF"/>
                              </w:rPr>
                            </w:pPr>
                            <w:r w:rsidRPr="00F95787">
                              <w:rPr>
                                <w:rFonts w:cs="B Nazanin" w:hint="cs"/>
                                <w:b/>
                                <w:bCs/>
                                <w:color w:val="538135" w:themeColor="accent6" w:themeShade="BF"/>
                                <w:rtl/>
                              </w:rPr>
                              <w:t>9- تایید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3452ACA" id="Oval 20" o:spid="_x0000_s1041" style="position:absolute;left:0;text-align:left;margin-left:324pt;margin-top:213.25pt;width:88.5pt;height:4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" fillcolor="white [3201]" strokecolor="#a8d08d [1945]" strokeweight="1pt">
                <v:fill color2="#c5e0b3 [1305]" focus="100%" type="gradient"/>
                <v:shadow on="t" color="#375623 [1609]" opacity=".5" offset="1pt"/>
                <v:textbox>
                  <w:txbxContent>
                    <w:p w14:paraId="362D0AC2" w14:textId="77777777" w:rsidR="000F3B94" w:rsidRPr="00F95787" w:rsidRDefault="000F3B94" w:rsidP="000F3B94">
                      <w:pPr>
                        <w:rPr>
                          <w:rFonts w:cs="B Nazanin"/>
                          <w:b/>
                          <w:bCs/>
                          <w:color w:val="538135" w:themeColor="accent6" w:themeShade="BF"/>
                        </w:rPr>
                      </w:pPr>
                      <w:r w:rsidRPr="00F95787">
                        <w:rPr>
                          <w:rFonts w:cs="B Nazanin" w:hint="cs"/>
                          <w:b/>
                          <w:bCs/>
                          <w:color w:val="538135" w:themeColor="accent6" w:themeShade="BF"/>
                          <w:rtl/>
                        </w:rPr>
                        <w:t>9- تایید</w:t>
                      </w:r>
                    </w:p>
                  </w:txbxContent>
                </v:textbox>
              </v:oval>
            </w:pict>
          </mc:Fallback>
        </mc:AlternateContent>
      </w:r>
      <w:r w:rsidR="000F3B94">
        <w:rPr>
          <w:rFonts w:ascii="IranNastaliq" w:hAnsi="IranNastaliq"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35CAAE8" wp14:editId="45158B81">
                <wp:simplePos x="0" y="0"/>
                <wp:positionH relativeFrom="column">
                  <wp:posOffset>5381625</wp:posOffset>
                </wp:positionH>
                <wp:positionV relativeFrom="paragraph">
                  <wp:posOffset>2936875</wp:posOffset>
                </wp:positionV>
                <wp:extent cx="314325" cy="400050"/>
                <wp:effectExtent l="28575" t="19050" r="28575" b="28575"/>
                <wp:wrapNone/>
                <wp:docPr id="19" name="Arrow: 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4325" cy="400050"/>
                        </a:xfrm>
                        <a:prstGeom prst="upArrow">
                          <a:avLst>
                            <a:gd name="adj1" fmla="val 50000"/>
                            <a:gd name="adj2" fmla="val 31818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5400000" scaled="1"/>
                        </a:gradFill>
                        <a:ln w="12700" cmpd="sng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ei="http://schemas.microsoft.com/office/word/2026/wordml/cei" xmlns:w16sdtfl="http://schemas.microsoft.com/office/word/2024/wordml/sdtformatlock">
            <w:pict>
              <v:shape w14:anchorId="44D81E66" id="Arrow: Up 19" o:spid="_x0000_s1026" type="#_x0000_t68" style="position:absolute;margin-left:423.75pt;margin-top:231.25pt;width:24.75pt;height:31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" fillcolor="#a8d08d [1945]" strokecolor="#70ad47 [3209]" strokeweight="1pt">
                <v:fill color2="#70ad47 [3209]" focus="50%" type="gradient"/>
                <v:shadow on="t" color="#375623 [1609]" offset="1pt"/>
                <v:textbox style="layout-flow:vertical-ideographic"/>
              </v:shape>
            </w:pict>
          </mc:Fallback>
        </mc:AlternateContent>
      </w:r>
      <w:r w:rsidR="000F3B94">
        <w:rPr>
          <w:rFonts w:ascii="IranNastaliq" w:hAnsi="IranNastaliq" w:cs="B Nazani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695AC34" wp14:editId="4C6BB190">
                <wp:simplePos x="0" y="0"/>
                <wp:positionH relativeFrom="column">
                  <wp:posOffset>38100</wp:posOffset>
                </wp:positionH>
                <wp:positionV relativeFrom="paragraph">
                  <wp:posOffset>1498600</wp:posOffset>
                </wp:positionV>
                <wp:extent cx="2438400" cy="395605"/>
                <wp:effectExtent l="38100" t="38100" r="38100" b="33020"/>
                <wp:wrapNone/>
                <wp:docPr id="17" name="Rectangle: Rounded Corners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38400" cy="3956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 algn="ctr">
                          <a:solidFill>
                            <a:schemeClr val="accent1">
                              <a:lumMod val="100000"/>
                              <a:lumOff val="0"/>
                            </a:schemeClr>
                          </a:solidFill>
                          <a:prstDash val="solid"/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07E0D9E" w14:textId="77777777" w:rsidR="000F3B94" w:rsidRPr="00F95787" w:rsidRDefault="000F3B94" w:rsidP="000F3B94">
                            <w:pPr>
                              <w:rPr>
                                <w:rFonts w:cs="B Nazanin"/>
                                <w:b/>
                                <w:bCs/>
                                <w:color w:val="2F5496" w:themeColor="accent1" w:themeShade="BF"/>
                              </w:rPr>
                            </w:pPr>
                            <w:r>
                              <w:rPr>
                                <w:rFonts w:cs="B Nazanin" w:hint="cs"/>
                                <w:b/>
                                <w:bCs/>
                                <w:color w:val="2F5496" w:themeColor="accent1" w:themeShade="BF"/>
                                <w:rtl/>
                              </w:rPr>
                              <w:t>8</w:t>
                            </w:r>
                            <w:r w:rsidRPr="00F95787">
                              <w:rPr>
                                <w:rFonts w:cs="B Nazanin" w:hint="cs"/>
                                <w:b/>
                                <w:bCs/>
                                <w:color w:val="2F5496" w:themeColor="accent1" w:themeShade="BF"/>
                                <w:rtl/>
                              </w:rPr>
                              <w:t>- چک کردن مشخصات</w:t>
                            </w:r>
                            <w:r>
                              <w:rPr>
                                <w:rFonts w:cs="B Nazanin" w:hint="cs"/>
                                <w:b/>
                                <w:bCs/>
                                <w:color w:val="2F5496" w:themeColor="accent1" w:themeShade="BF"/>
                                <w:rtl/>
                              </w:rPr>
                              <w:t xml:space="preserve"> و فیش انتخابی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695AC34" id="Rectangle: Rounded Corners 17" o:spid="_x0000_s1042" style="position:absolute;left:0;text-align:left;margin-left:3pt;margin-top:118pt;width:192pt;height:31.1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" fillcolor="white [3201]" strokecolor="#4472c4 [3204]" strokeweight="5pt">
                <v:stroke linestyle="thickThin"/>
                <v:shadow color="#868686"/>
                <v:textbox>
                  <w:txbxContent>
                    <w:p w14:paraId="707E0D9E" w14:textId="77777777" w:rsidR="000F3B94" w:rsidRPr="00F95787" w:rsidRDefault="000F3B94" w:rsidP="000F3B94">
                      <w:pPr>
                        <w:rPr>
                          <w:rFonts w:cs="B Nazanin"/>
                          <w:b/>
                          <w:bCs/>
                          <w:color w:val="2F5496" w:themeColor="accent1" w:themeShade="BF"/>
                        </w:rPr>
                      </w:pPr>
                      <w:r>
                        <w:rPr>
                          <w:rFonts w:cs="B Nazanin" w:hint="cs"/>
                          <w:b/>
                          <w:bCs/>
                          <w:color w:val="2F5496" w:themeColor="accent1" w:themeShade="BF"/>
                          <w:rtl/>
                        </w:rPr>
                        <w:t>8</w:t>
                      </w:r>
                      <w:r w:rsidRPr="00F95787">
                        <w:rPr>
                          <w:rFonts w:cs="B Nazanin" w:hint="cs"/>
                          <w:b/>
                          <w:bCs/>
                          <w:color w:val="2F5496" w:themeColor="accent1" w:themeShade="BF"/>
                          <w:rtl/>
                        </w:rPr>
                        <w:t>- چک کردن مشخصات</w:t>
                      </w:r>
                      <w:r>
                        <w:rPr>
                          <w:rFonts w:cs="B Nazanin" w:hint="cs"/>
                          <w:b/>
                          <w:bCs/>
                          <w:color w:val="2F5496" w:themeColor="accent1" w:themeShade="BF"/>
                          <w:rtl/>
                        </w:rPr>
                        <w:t xml:space="preserve"> و فیش انتخابی</w:t>
                      </w:r>
                    </w:p>
                  </w:txbxContent>
                </v:textbox>
              </v:roundrect>
            </w:pict>
          </mc:Fallback>
        </mc:AlternateContent>
      </w:r>
      <w:r w:rsidR="000F3B94">
        <w:rPr>
          <w:rFonts w:ascii="IranNastaliq" w:hAnsi="IranNastaliq" w:cs="B Nazanin"/>
          <w:noProof/>
          <w:sz w:val="28"/>
          <w:szCs w:val="28"/>
        </w:rPr>
        <w:drawing>
          <wp:inline distT="0" distB="0" distL="0" distR="0" wp14:anchorId="0559B746" wp14:editId="5DD8BA84">
            <wp:extent cx="6224270" cy="2942590"/>
            <wp:effectExtent l="0" t="0" r="508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270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3F9EDB" w14:textId="77777777" w:rsidR="000F3B94" w:rsidRPr="00F95787" w:rsidRDefault="000F3B94" w:rsidP="000F3B94">
      <w:pPr>
        <w:rPr>
          <w:rFonts w:ascii="IranNastaliq" w:hAnsi="IranNastaliq" w:cs="B Nazanin"/>
          <w:sz w:val="28"/>
          <w:szCs w:val="28"/>
          <w:rtl/>
        </w:rPr>
      </w:pPr>
    </w:p>
    <w:p w14:paraId="4DBE07CE" w14:textId="77777777" w:rsidR="000F3B94" w:rsidRPr="00F95787" w:rsidRDefault="000F3B94" w:rsidP="000F3B94">
      <w:pPr>
        <w:rPr>
          <w:rFonts w:ascii="IranNastaliq" w:hAnsi="IranNastaliq" w:cs="B Nazanin"/>
          <w:sz w:val="28"/>
          <w:szCs w:val="28"/>
          <w:rtl/>
        </w:rPr>
      </w:pPr>
    </w:p>
    <w:p w14:paraId="0E3E5849" w14:textId="77777777" w:rsidR="000F3B94" w:rsidRPr="00F95787" w:rsidRDefault="000F3B94" w:rsidP="000F3B94">
      <w:pPr>
        <w:tabs>
          <w:tab w:val="left" w:pos="1095"/>
        </w:tabs>
        <w:rPr>
          <w:rFonts w:ascii="IranNastaliq" w:hAnsi="IranNastaliq" w:cs="B Nazanin"/>
          <w:sz w:val="28"/>
          <w:szCs w:val="28"/>
        </w:rPr>
      </w:pPr>
      <w:r>
        <w:rPr>
          <w:rFonts w:ascii="IranNastaliq" w:hAnsi="IranNastaliq" w:cs="B Nazanin"/>
          <w:noProof/>
          <w:sz w:val="28"/>
          <w:szCs w:val="28"/>
          <w:rtl/>
          <w:lang w:val="fa-I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E783BBC" wp14:editId="459876B6">
                <wp:simplePos x="0" y="0"/>
                <wp:positionH relativeFrom="column">
                  <wp:posOffset>1666875</wp:posOffset>
                </wp:positionH>
                <wp:positionV relativeFrom="paragraph">
                  <wp:posOffset>2861945</wp:posOffset>
                </wp:positionV>
                <wp:extent cx="2324100" cy="647700"/>
                <wp:effectExtent l="9525" t="19050" r="19050" b="28575"/>
                <wp:wrapNone/>
                <wp:docPr id="15" name="Callout: Up Arrow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24100" cy="647700"/>
                        </a:xfrm>
                        <a:prstGeom prst="upArrowCallout">
                          <a:avLst>
                            <a:gd name="adj1" fmla="val 89706"/>
                            <a:gd name="adj2" fmla="val 89706"/>
                            <a:gd name="adj3" fmla="val 16667"/>
                            <a:gd name="adj4" fmla="val 6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 cmpd="sng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14:paraId="7AC22136" w14:textId="77777777" w:rsidR="000F3B94" w:rsidRPr="00F95787" w:rsidRDefault="000F3B94" w:rsidP="000F3B94">
                            <w:pPr>
                              <w:jc w:val="center"/>
                              <w:rPr>
                                <w:rFonts w:cs="B Nazanin"/>
                                <w:b/>
                                <w:bCs/>
                              </w:rPr>
                            </w:pPr>
                            <w:r w:rsidRPr="00F95787">
                              <w:rPr>
                                <w:rFonts w:cs="B Nazanin" w:hint="cs"/>
                                <w:b/>
                                <w:bCs/>
                                <w:rtl/>
                              </w:rPr>
                              <w:t>10- پرداخت هزینه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E783BBC" id="_x0000_t79" coordsize="21600,21600" o:spt="79" adj="7200,5400,3600,8100" path="m0@0l@3@0@3@2@1@2,10800,0@4@2@5@2@5@0,21600@0,21600,21600,,2160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sum #0 21600 0"/>
                  <v:f eqn="prod @6 1 2"/>
                </v:formulas>
                <v:path o:connecttype="custom" o:connectlocs="10800,0;0,@7;10800,21600;21600,@7" o:connectangles="270,180,90,0" textboxrect="0,@0,21600,21600"/>
                <v:handles>
                  <v:h position="topLeft,#0" yrange="@2,21600"/>
                  <v:h position="#1,topLeft" xrange="0,@3"/>
                  <v:h position="#3,#2" xrange="@1,10800" yrange="0,@0"/>
                </v:handles>
              </v:shapetype>
              <v:shape id="Callout: Up Arrow 15" o:spid="_x0000_s1043" type="#_x0000_t79" style="position:absolute;left:0;text-align:left;margin-left:131.25pt;margin-top:225.35pt;width:183pt;height:51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" fillcolor="#a8d08d [1945]" strokecolor="#a8d08d [1945]" strokeweight="1pt">
                <v:fill color2="#e2efd9 [665]" angle="135" focus="50%" type="gradient"/>
                <v:shadow on="t" color="#375623 [1609]" opacity=".5" offset="1pt"/>
                <v:textbox>
                  <w:txbxContent>
                    <w:p w14:paraId="7AC22136" w14:textId="77777777" w:rsidR="000F3B94" w:rsidRPr="00F95787" w:rsidRDefault="000F3B94" w:rsidP="000F3B94">
                      <w:pPr>
                        <w:jc w:val="center"/>
                        <w:rPr>
                          <w:rFonts w:cs="B Nazanin"/>
                          <w:b/>
                          <w:bCs/>
                        </w:rPr>
                      </w:pPr>
                      <w:r w:rsidRPr="00F95787">
                        <w:rPr>
                          <w:rFonts w:cs="B Nazanin" w:hint="cs"/>
                          <w:b/>
                          <w:bCs/>
                          <w:rtl/>
                        </w:rPr>
                        <w:t>10- پرداخت هزینه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IranNastaliq" w:hAnsi="IranNastaliq" w:cs="B Nazanin"/>
          <w:sz w:val="28"/>
          <w:szCs w:val="28"/>
          <w:rtl/>
        </w:rPr>
        <w:tab/>
      </w:r>
      <w:r>
        <w:rPr>
          <w:rFonts w:ascii="IranNastaliq" w:hAnsi="IranNastaliq" w:cs="B Nazanin"/>
          <w:noProof/>
          <w:sz w:val="28"/>
          <w:szCs w:val="28"/>
        </w:rPr>
        <w:drawing>
          <wp:inline distT="0" distB="0" distL="0" distR="0" wp14:anchorId="050EEEAD" wp14:editId="28E70C0F">
            <wp:extent cx="6261735" cy="3371850"/>
            <wp:effectExtent l="0" t="0" r="571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56" b="11451"/>
                    <a:stretch/>
                  </pic:blipFill>
                  <pic:spPr bwMode="auto">
                    <a:xfrm>
                      <a:off x="0" y="0"/>
                      <a:ext cx="6284694" cy="3384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8ACB97" w14:textId="77777777" w:rsidR="003561E8" w:rsidRDefault="003561E8" w:rsidP="000F3B94">
      <w:pPr>
        <w:tabs>
          <w:tab w:val="left" w:pos="3792"/>
        </w:tabs>
        <w:rPr>
          <w:rFonts w:cs="B Nazanin"/>
          <w:b/>
          <w:bCs/>
          <w:highlight w:val="cyan"/>
          <w:rtl/>
        </w:rPr>
      </w:pPr>
    </w:p>
    <w:p w14:paraId="0B03C283" w14:textId="77777777" w:rsidR="003561E8" w:rsidRDefault="003561E8" w:rsidP="000F3B94">
      <w:pPr>
        <w:tabs>
          <w:tab w:val="left" w:pos="3792"/>
        </w:tabs>
        <w:rPr>
          <w:rFonts w:cs="B Nazanin"/>
          <w:b/>
          <w:bCs/>
          <w:highlight w:val="cyan"/>
          <w:rtl/>
        </w:rPr>
      </w:pPr>
    </w:p>
    <w:p w14:paraId="6BBC3ACE" w14:textId="77777777" w:rsidR="003561E8" w:rsidRDefault="003561E8" w:rsidP="000F3B94">
      <w:pPr>
        <w:tabs>
          <w:tab w:val="left" w:pos="3792"/>
        </w:tabs>
        <w:rPr>
          <w:rFonts w:cs="B Nazanin"/>
          <w:b/>
          <w:bCs/>
          <w:highlight w:val="cyan"/>
          <w:rtl/>
        </w:rPr>
      </w:pPr>
    </w:p>
    <w:p w14:paraId="4C726F52" w14:textId="77777777" w:rsidR="003561E8" w:rsidRDefault="003561E8" w:rsidP="000F3B94">
      <w:pPr>
        <w:tabs>
          <w:tab w:val="left" w:pos="3792"/>
        </w:tabs>
        <w:rPr>
          <w:rFonts w:cs="B Nazanin"/>
          <w:b/>
          <w:bCs/>
          <w:highlight w:val="cyan"/>
          <w:rtl/>
        </w:rPr>
      </w:pPr>
    </w:p>
    <w:p w14:paraId="7F8D03F2" w14:textId="77777777" w:rsidR="003561E8" w:rsidRDefault="003561E8" w:rsidP="000F3B94">
      <w:pPr>
        <w:tabs>
          <w:tab w:val="left" w:pos="3792"/>
        </w:tabs>
        <w:rPr>
          <w:rFonts w:cs="B Nazanin"/>
          <w:b/>
          <w:bCs/>
          <w:highlight w:val="cyan"/>
          <w:rtl/>
        </w:rPr>
      </w:pPr>
    </w:p>
    <w:p w14:paraId="46AD65B9" w14:textId="77777777" w:rsidR="003561E8" w:rsidRDefault="003561E8" w:rsidP="000F3B94">
      <w:pPr>
        <w:tabs>
          <w:tab w:val="left" w:pos="3792"/>
        </w:tabs>
        <w:rPr>
          <w:rFonts w:cs="B Nazanin"/>
          <w:b/>
          <w:bCs/>
          <w:highlight w:val="cyan"/>
          <w:rtl/>
        </w:rPr>
      </w:pPr>
    </w:p>
    <w:p w14:paraId="5979075E" w14:textId="77777777" w:rsidR="003561E8" w:rsidRDefault="003561E8" w:rsidP="000F3B94">
      <w:pPr>
        <w:tabs>
          <w:tab w:val="left" w:pos="3792"/>
        </w:tabs>
        <w:rPr>
          <w:rFonts w:cs="B Nazanin"/>
          <w:b/>
          <w:bCs/>
          <w:highlight w:val="cyan"/>
          <w:rtl/>
        </w:rPr>
      </w:pPr>
    </w:p>
    <w:p w14:paraId="4AC03E61" w14:textId="77777777" w:rsidR="003561E8" w:rsidRDefault="003561E8" w:rsidP="000F3B94">
      <w:pPr>
        <w:tabs>
          <w:tab w:val="left" w:pos="3792"/>
        </w:tabs>
        <w:rPr>
          <w:rFonts w:cs="B Nazanin"/>
          <w:b/>
          <w:bCs/>
          <w:highlight w:val="cyan"/>
          <w:rtl/>
        </w:rPr>
      </w:pPr>
    </w:p>
    <w:p w14:paraId="6426A48D" w14:textId="77777777" w:rsidR="003561E8" w:rsidRDefault="003561E8" w:rsidP="000F3B94">
      <w:pPr>
        <w:tabs>
          <w:tab w:val="left" w:pos="3792"/>
        </w:tabs>
        <w:rPr>
          <w:rFonts w:cs="B Nazanin"/>
          <w:b/>
          <w:bCs/>
          <w:highlight w:val="cyan"/>
          <w:rtl/>
        </w:rPr>
      </w:pPr>
    </w:p>
    <w:p w14:paraId="07CF0215" w14:textId="77777777" w:rsidR="003561E8" w:rsidRDefault="003561E8" w:rsidP="000F3B94">
      <w:pPr>
        <w:tabs>
          <w:tab w:val="left" w:pos="3792"/>
        </w:tabs>
        <w:rPr>
          <w:rFonts w:cs="B Nazanin"/>
          <w:b/>
          <w:bCs/>
          <w:highlight w:val="cyan"/>
          <w:rtl/>
        </w:rPr>
      </w:pPr>
    </w:p>
    <w:p w14:paraId="3E13E418" w14:textId="77777777" w:rsidR="003561E8" w:rsidRDefault="003561E8" w:rsidP="000F3B94">
      <w:pPr>
        <w:tabs>
          <w:tab w:val="left" w:pos="3792"/>
        </w:tabs>
        <w:rPr>
          <w:rFonts w:cs="B Nazanin"/>
          <w:b/>
          <w:bCs/>
          <w:highlight w:val="cyan"/>
          <w:rtl/>
        </w:rPr>
      </w:pPr>
    </w:p>
    <w:p w14:paraId="680E23BC" w14:textId="77777777" w:rsidR="003561E8" w:rsidRDefault="003561E8" w:rsidP="000F3B94">
      <w:pPr>
        <w:tabs>
          <w:tab w:val="left" w:pos="3792"/>
        </w:tabs>
        <w:rPr>
          <w:rFonts w:cs="B Nazanin"/>
          <w:b/>
          <w:bCs/>
          <w:highlight w:val="cyan"/>
          <w:rtl/>
        </w:rPr>
      </w:pPr>
    </w:p>
    <w:p w14:paraId="08CD91F5" w14:textId="017DCADA" w:rsidR="000F3B94" w:rsidRPr="009F570C" w:rsidRDefault="000F3B94" w:rsidP="000F3B94">
      <w:pPr>
        <w:tabs>
          <w:tab w:val="left" w:pos="3792"/>
        </w:tabs>
        <w:rPr>
          <w:rFonts w:cs="B Nazanin"/>
          <w:b/>
          <w:bCs/>
          <w:rtl/>
        </w:rPr>
      </w:pPr>
      <w:r w:rsidRPr="00E038D4">
        <w:rPr>
          <w:rFonts w:cs="B Nazanin" w:hint="cs"/>
          <w:b/>
          <w:bCs/>
          <w:highlight w:val="cyan"/>
          <w:rtl/>
        </w:rPr>
        <w:t>پیوست 2 فرم صورتجلسه شرکت در آزمون :</w:t>
      </w:r>
    </w:p>
    <w:p w14:paraId="516528A3" w14:textId="77777777" w:rsidR="000F3B94" w:rsidRPr="009F570C" w:rsidRDefault="000F3B94" w:rsidP="000F3B94">
      <w:pPr>
        <w:spacing w:after="0" w:line="276" w:lineRule="auto"/>
        <w:jc w:val="both"/>
        <w:rPr>
          <w:rFonts w:cs="B Nazanin"/>
          <w:color w:val="000000" w:themeColor="text1"/>
          <w:rtl/>
        </w:rPr>
      </w:pPr>
    </w:p>
    <w:p w14:paraId="30D4DDBE" w14:textId="77777777" w:rsidR="000F3B94" w:rsidRPr="009F570C" w:rsidRDefault="000F3B94" w:rsidP="000F3B94">
      <w:pPr>
        <w:spacing w:after="0" w:line="276" w:lineRule="auto"/>
        <w:ind w:left="-188"/>
        <w:jc w:val="both"/>
        <w:rPr>
          <w:rFonts w:cs="B Nazanin"/>
          <w:noProof/>
        </w:rPr>
      </w:pPr>
      <w:r w:rsidRPr="009F570C">
        <w:rPr>
          <w:rFonts w:cs="B Nazanin"/>
          <w:noProof/>
        </w:rPr>
        <w:drawing>
          <wp:inline distT="0" distB="0" distL="0" distR="0" wp14:anchorId="42C6718B" wp14:editId="51FEB005">
            <wp:extent cx="6528860" cy="4675367"/>
            <wp:effectExtent l="0" t="0" r="571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17636" t="13625" r="17063" b="3247"/>
                    <a:stretch/>
                  </pic:blipFill>
                  <pic:spPr bwMode="auto">
                    <a:xfrm>
                      <a:off x="0" y="0"/>
                      <a:ext cx="6571707" cy="4706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4B8468" w14:textId="77777777" w:rsidR="000F3B94" w:rsidRDefault="000F3B94" w:rsidP="000F3B94">
      <w:pPr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2FA2DFA2" w14:textId="77777777" w:rsidR="003561E8" w:rsidRDefault="003561E8" w:rsidP="000F3B94">
      <w:pPr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7923876F" w14:textId="77777777" w:rsidR="000F3B94" w:rsidRPr="007E618F" w:rsidRDefault="000F3B94" w:rsidP="000F3B94">
      <w:pPr>
        <w:rPr>
          <w:rFonts w:cs="B Nazanin"/>
          <w:rtl/>
        </w:rPr>
      </w:pPr>
      <w:r w:rsidRPr="007E618F">
        <w:rPr>
          <w:rFonts w:cs="B Nazanin" w:hint="cs"/>
          <w:rtl/>
        </w:rPr>
        <w:t xml:space="preserve">جهت دریافت فایل پیوست شماره 2 و </w:t>
      </w:r>
      <w:r>
        <w:rPr>
          <w:rFonts w:cs="B Nazanin" w:hint="cs"/>
          <w:rtl/>
        </w:rPr>
        <w:t xml:space="preserve">3 و 6 </w:t>
      </w:r>
      <w:r w:rsidRPr="007E618F">
        <w:rPr>
          <w:rFonts w:cs="B Nazanin" w:hint="cs"/>
          <w:rtl/>
        </w:rPr>
        <w:t xml:space="preserve"> به آدرس ذیل مراجعه فرمایید:</w:t>
      </w:r>
    </w:p>
    <w:p w14:paraId="630F9EB0" w14:textId="77777777" w:rsidR="000F3B94" w:rsidRDefault="00000000" w:rsidP="000F3B94">
      <w:pPr>
        <w:rPr>
          <w:rtl/>
        </w:rPr>
      </w:pPr>
      <w:hyperlink r:id="rId22" w:history="1">
        <w:r w:rsidR="000F3B94" w:rsidRPr="009549A1">
          <w:rPr>
            <w:rStyle w:val="Hyperlink"/>
          </w:rPr>
          <w:t>https://itc.irantvto.ir</w:t>
        </w:r>
      </w:hyperlink>
    </w:p>
    <w:p w14:paraId="6947BF65" w14:textId="77777777" w:rsidR="000F3B94" w:rsidRPr="00826365" w:rsidRDefault="000F3B94" w:rsidP="000F3B94">
      <w:pPr>
        <w:rPr>
          <w:rFonts w:cs="B Nazanin"/>
          <w:rtl/>
        </w:rPr>
      </w:pPr>
      <w:r w:rsidRPr="007E618F">
        <w:rPr>
          <w:rFonts w:cs="B Nazanin" w:hint="cs"/>
          <w:rtl/>
        </w:rPr>
        <w:t xml:space="preserve"> سایت مرکز تربیت مربی - ساختار تشکیلاتی - معاونت پژوهش،برنامه ریزی و سنجش صلاحیت مربیان - اداره ارزشیابی مهارت و سنجش صلاحیت حرفه ای - استاد مربی - </w:t>
      </w:r>
      <w:r w:rsidRPr="007E618F">
        <w:rPr>
          <w:rFonts w:cs="B Nazanin"/>
          <w:rtl/>
        </w:rPr>
        <w:t>پ</w:t>
      </w:r>
      <w:r w:rsidRPr="007E618F">
        <w:rPr>
          <w:rFonts w:cs="B Nazanin" w:hint="cs"/>
          <w:rtl/>
        </w:rPr>
        <w:t>ی</w:t>
      </w:r>
      <w:r w:rsidRPr="007E618F">
        <w:rPr>
          <w:rFonts w:cs="B Nazanin" w:hint="eastAsia"/>
          <w:rtl/>
        </w:rPr>
        <w:t>وست</w:t>
      </w:r>
      <w:r w:rsidRPr="007E618F">
        <w:rPr>
          <w:rFonts w:cs="B Nazanin"/>
          <w:rtl/>
        </w:rPr>
        <w:t xml:space="preserve"> 2 فرم صورتجلسه شرکت در آزمون</w:t>
      </w:r>
      <w:r w:rsidRPr="007E618F">
        <w:rPr>
          <w:rFonts w:cs="B Nazanin" w:hint="cs"/>
          <w:rtl/>
        </w:rPr>
        <w:t xml:space="preserve"> - </w:t>
      </w:r>
      <w:r w:rsidRPr="007E618F">
        <w:rPr>
          <w:rFonts w:cs="B Nazanin"/>
          <w:rtl/>
        </w:rPr>
        <w:t>پ</w:t>
      </w:r>
      <w:r w:rsidRPr="007E618F">
        <w:rPr>
          <w:rFonts w:cs="B Nazanin" w:hint="cs"/>
          <w:rtl/>
        </w:rPr>
        <w:t>ی</w:t>
      </w:r>
      <w:r w:rsidRPr="007E618F">
        <w:rPr>
          <w:rFonts w:cs="B Nazanin" w:hint="eastAsia"/>
          <w:rtl/>
        </w:rPr>
        <w:t>وست</w:t>
      </w:r>
      <w:r w:rsidRPr="007E618F">
        <w:rPr>
          <w:rFonts w:cs="B Nazanin"/>
          <w:rtl/>
        </w:rPr>
        <w:t xml:space="preserve"> 3 دفترچه شرح اجرا</w:t>
      </w:r>
      <w:r w:rsidRPr="007E618F">
        <w:rPr>
          <w:rFonts w:cs="B Nazanin" w:hint="cs"/>
          <w:rtl/>
        </w:rPr>
        <w:t>ی</w:t>
      </w:r>
      <w:r w:rsidRPr="007E618F">
        <w:rPr>
          <w:rFonts w:cs="B Nazanin"/>
          <w:rtl/>
        </w:rPr>
        <w:t xml:space="preserve"> آزمون عمل</w:t>
      </w:r>
      <w:r w:rsidRPr="007E618F">
        <w:rPr>
          <w:rFonts w:cs="B Nazanin" w:hint="cs"/>
          <w:rtl/>
        </w:rPr>
        <w:t>ی</w:t>
      </w:r>
      <w:r>
        <w:rPr>
          <w:rFonts w:cs="B Nazanin" w:hint="cs"/>
          <w:rtl/>
        </w:rPr>
        <w:t xml:space="preserve"> - </w:t>
      </w:r>
      <w:r w:rsidRPr="007E618F">
        <w:rPr>
          <w:rFonts w:cs="B Nazanin"/>
          <w:rtl/>
        </w:rPr>
        <w:t>پ</w:t>
      </w:r>
      <w:r w:rsidRPr="007E618F">
        <w:rPr>
          <w:rFonts w:cs="B Nazanin" w:hint="cs"/>
          <w:rtl/>
        </w:rPr>
        <w:t>ی</w:t>
      </w:r>
      <w:r w:rsidRPr="007E618F">
        <w:rPr>
          <w:rFonts w:cs="B Nazanin" w:hint="eastAsia"/>
          <w:rtl/>
        </w:rPr>
        <w:t>وست</w:t>
      </w:r>
      <w:r w:rsidRPr="007E618F">
        <w:rPr>
          <w:rFonts w:cs="B Nazanin"/>
          <w:rtl/>
        </w:rPr>
        <w:t xml:space="preserve"> 6 ل</w:t>
      </w:r>
      <w:r w:rsidRPr="007E618F">
        <w:rPr>
          <w:rFonts w:cs="B Nazanin" w:hint="cs"/>
          <w:rtl/>
        </w:rPr>
        <w:t>ی</w:t>
      </w:r>
      <w:r w:rsidRPr="007E618F">
        <w:rPr>
          <w:rFonts w:cs="B Nazanin" w:hint="eastAsia"/>
          <w:rtl/>
        </w:rPr>
        <w:t>ست</w:t>
      </w:r>
      <w:r w:rsidRPr="007E618F">
        <w:rPr>
          <w:rFonts w:cs="B Nazanin"/>
          <w:rtl/>
        </w:rPr>
        <w:t xml:space="preserve"> خام نمره عمل</w:t>
      </w:r>
      <w:r w:rsidRPr="007E618F">
        <w:rPr>
          <w:rFonts w:cs="B Nazanin" w:hint="cs"/>
          <w:rtl/>
        </w:rPr>
        <w:t>ی</w:t>
      </w:r>
      <w:r w:rsidRPr="007E618F">
        <w:rPr>
          <w:rFonts w:cs="B Nazanin"/>
          <w:rtl/>
        </w:rPr>
        <w:t xml:space="preserve"> </w:t>
      </w:r>
    </w:p>
    <w:p w14:paraId="00867065" w14:textId="77777777" w:rsidR="000F3B94" w:rsidRDefault="000F3B94" w:rsidP="000F3B94">
      <w:pPr>
        <w:rPr>
          <w:rFonts w:ascii="تیتر" w:hAnsi="تیتر" w:cs="B Nazanin"/>
          <w:color w:val="000000" w:themeColor="text1"/>
          <w:sz w:val="26"/>
          <w:szCs w:val="26"/>
          <w:rtl/>
        </w:rPr>
      </w:pPr>
    </w:p>
    <w:p w14:paraId="4E38080E" w14:textId="77777777" w:rsidR="000F3B94" w:rsidRDefault="000F3B94" w:rsidP="000F3B94">
      <w:pPr>
        <w:tabs>
          <w:tab w:val="left" w:pos="3792"/>
        </w:tabs>
        <w:rPr>
          <w:rFonts w:cs="B Nazanin"/>
          <w:b/>
          <w:bCs/>
          <w:rtl/>
        </w:rPr>
      </w:pPr>
      <w:r w:rsidRPr="00E038D4">
        <w:rPr>
          <w:rFonts w:cs="B Nazanin" w:hint="cs"/>
          <w:b/>
          <w:bCs/>
          <w:highlight w:val="cyan"/>
          <w:rtl/>
        </w:rPr>
        <w:t>پیوست 3 دفترچه شرح اجرای آزمون عملی :</w:t>
      </w:r>
    </w:p>
    <w:p w14:paraId="7CCBA5DA" w14:textId="77777777" w:rsidR="003561E8" w:rsidRPr="009F570C" w:rsidRDefault="003561E8" w:rsidP="000F3B94">
      <w:pPr>
        <w:tabs>
          <w:tab w:val="left" w:pos="3792"/>
        </w:tabs>
        <w:rPr>
          <w:rFonts w:cs="B Nazanin"/>
          <w:b/>
          <w:bCs/>
          <w:rtl/>
        </w:rPr>
      </w:pPr>
    </w:p>
    <w:tbl>
      <w:tblPr>
        <w:tblW w:w="0" w:type="auto"/>
        <w:tblBorders>
          <w:top w:val="thinThickSmallGap" w:sz="24" w:space="0" w:color="17365D"/>
          <w:left w:val="thinThickSmallGap" w:sz="24" w:space="0" w:color="17365D"/>
          <w:bottom w:val="thickThinSmallGap" w:sz="24" w:space="0" w:color="17365D"/>
          <w:right w:val="thickThinSmallGap" w:sz="24" w:space="0" w:color="17365D"/>
          <w:insideH w:val="single" w:sz="8" w:space="0" w:color="17365D"/>
          <w:insideV w:val="single" w:sz="8" w:space="0" w:color="17365D"/>
        </w:tblBorders>
        <w:tblLook w:val="04A0" w:firstRow="1" w:lastRow="0" w:firstColumn="1" w:lastColumn="0" w:noHBand="0" w:noVBand="1"/>
      </w:tblPr>
      <w:tblGrid>
        <w:gridCol w:w="4207"/>
        <w:gridCol w:w="2844"/>
        <w:gridCol w:w="2497"/>
        <w:gridCol w:w="10"/>
      </w:tblGrid>
      <w:tr w:rsidR="000F3B94" w:rsidRPr="009F570C" w14:paraId="00338E28" w14:textId="77777777" w:rsidTr="00F86DCA">
        <w:trPr>
          <w:gridAfter w:val="1"/>
          <w:wAfter w:w="15" w:type="dxa"/>
        </w:trPr>
        <w:tc>
          <w:tcPr>
            <w:tcW w:w="3959" w:type="dxa"/>
          </w:tcPr>
          <w:p w14:paraId="5699E258" w14:textId="77777777" w:rsidR="000F3B94" w:rsidRPr="009F570C" w:rsidRDefault="000F3B94" w:rsidP="00F86DCA">
            <w:pPr>
              <w:pStyle w:val="Header"/>
              <w:jc w:val="center"/>
              <w:rPr>
                <w:rFonts w:cs="B Nazanin"/>
                <w:rtl/>
              </w:rPr>
            </w:pPr>
            <w:r>
              <w:rPr>
                <w:noProof/>
              </w:rPr>
              <w:drawing>
                <wp:inline distT="0" distB="0" distL="0" distR="0" wp14:anchorId="32B39772" wp14:editId="180D28A7">
                  <wp:extent cx="845018" cy="819150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4180" cy="828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6" w:type="dxa"/>
          </w:tcPr>
          <w:p w14:paraId="688D1AF7" w14:textId="77777777" w:rsidR="000F3B94" w:rsidRPr="009F570C" w:rsidRDefault="000F3B94" w:rsidP="00F86DCA">
            <w:pPr>
              <w:pStyle w:val="Header"/>
              <w:spacing w:line="192" w:lineRule="auto"/>
              <w:jc w:val="center"/>
              <w:rPr>
                <w:rFonts w:cs="B Nazanin"/>
              </w:rPr>
            </w:pPr>
            <w:r w:rsidRPr="009F570C">
              <w:rPr>
                <w:rFonts w:cs="B Nazanin"/>
                <w:bCs/>
                <w:noProof/>
                <w:color w:val="000000"/>
              </w:rPr>
              <w:drawing>
                <wp:inline distT="0" distB="0" distL="0" distR="0" wp14:anchorId="7060C5A9" wp14:editId="4B8BD131">
                  <wp:extent cx="1252220" cy="812295"/>
                  <wp:effectExtent l="0" t="0" r="5080" b="6985"/>
                  <wp:docPr id="8" name="Picture 8" descr="vezarat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vezarat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652" cy="8158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505D23" w14:textId="77777777" w:rsidR="000F3B94" w:rsidRPr="009F570C" w:rsidRDefault="000F3B94" w:rsidP="00F86DCA">
            <w:pPr>
              <w:pStyle w:val="Header"/>
              <w:spacing w:line="192" w:lineRule="auto"/>
              <w:jc w:val="center"/>
              <w:rPr>
                <w:rFonts w:cs="B Nazanin"/>
              </w:rPr>
            </w:pPr>
          </w:p>
          <w:p w14:paraId="0E11AE4E" w14:textId="77777777" w:rsidR="000F3B94" w:rsidRPr="009F570C" w:rsidRDefault="000F3B94" w:rsidP="00F86DCA">
            <w:pPr>
              <w:pStyle w:val="Header"/>
              <w:spacing w:line="192" w:lineRule="auto"/>
              <w:jc w:val="center"/>
              <w:rPr>
                <w:rFonts w:cs="B Nazanin"/>
                <w:rtl/>
              </w:rPr>
            </w:pPr>
          </w:p>
        </w:tc>
        <w:tc>
          <w:tcPr>
            <w:tcW w:w="2628" w:type="dxa"/>
          </w:tcPr>
          <w:p w14:paraId="5758AEB7" w14:textId="77777777" w:rsidR="000F3B94" w:rsidRPr="009F570C" w:rsidRDefault="000F3B94" w:rsidP="00F86DCA">
            <w:pPr>
              <w:pStyle w:val="Header"/>
              <w:jc w:val="center"/>
              <w:rPr>
                <w:rFonts w:cs="B Nazanin"/>
              </w:rPr>
            </w:pPr>
            <w:r w:rsidRPr="009F570C">
              <w:rPr>
                <w:rFonts w:cs="B Nazanin"/>
              </w:rPr>
              <w:object w:dxaOrig="4305" w:dyaOrig="2745" w14:anchorId="12A4367B">
                <v:shape id="_x0000_i1026" type="#_x0000_t75" style="width:82.2pt;height:52.8pt" o:ole="">
                  <v:imagedata r:id="rId25" o:title=""/>
                </v:shape>
                <o:OLEObject Type="Embed" ProgID="PBrush" ShapeID="_x0000_i1026" DrawAspect="Content" ObjectID="_1849247619" r:id="rId26"/>
              </w:object>
            </w:r>
          </w:p>
        </w:tc>
      </w:tr>
      <w:tr w:rsidR="000F3B94" w:rsidRPr="009F570C" w14:paraId="61AE253C" w14:textId="77777777" w:rsidTr="00F86DCA">
        <w:trPr>
          <w:trHeight w:val="299"/>
        </w:trPr>
        <w:tc>
          <w:tcPr>
            <w:tcW w:w="9558" w:type="dxa"/>
            <w:gridSpan w:val="4"/>
          </w:tcPr>
          <w:p w14:paraId="54E148AE" w14:textId="77777777" w:rsidR="000F3B94" w:rsidRPr="009F570C" w:rsidRDefault="000F3B94" w:rsidP="00F86DCA">
            <w:pPr>
              <w:pStyle w:val="Header"/>
              <w:jc w:val="center"/>
              <w:rPr>
                <w:rFonts w:cs="B Nazanin"/>
              </w:rPr>
            </w:pPr>
          </w:p>
        </w:tc>
      </w:tr>
      <w:tr w:rsidR="000F3B94" w:rsidRPr="009F570C" w14:paraId="6B262671" w14:textId="77777777" w:rsidTr="00F86DCA">
        <w:tc>
          <w:tcPr>
            <w:tcW w:w="9558" w:type="dxa"/>
            <w:gridSpan w:val="4"/>
          </w:tcPr>
          <w:p w14:paraId="70D757D8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1051ECA3" w14:textId="77777777" w:rsidR="000F3B94" w:rsidRPr="009F570C" w:rsidRDefault="000F3B94" w:rsidP="00F86DCA">
            <w:pPr>
              <w:spacing w:after="0" w:line="240" w:lineRule="auto"/>
              <w:ind w:left="360"/>
              <w:jc w:val="center"/>
              <w:rPr>
                <w:rFonts w:cs="B Nazanin"/>
                <w:b/>
                <w:bCs/>
                <w:rtl/>
              </w:rPr>
            </w:pPr>
          </w:p>
          <w:p w14:paraId="31EFE3BC" w14:textId="77777777" w:rsidR="000F3B94" w:rsidRPr="009F570C" w:rsidRDefault="000F3B94" w:rsidP="00F86DCA">
            <w:pPr>
              <w:spacing w:after="0" w:line="240" w:lineRule="auto"/>
              <w:ind w:left="360"/>
              <w:jc w:val="center"/>
              <w:rPr>
                <w:rFonts w:cs="B Nazanin"/>
                <w:b/>
                <w:bCs/>
                <w:rtl/>
              </w:rPr>
            </w:pPr>
            <w:r w:rsidRPr="009F570C">
              <w:rPr>
                <w:rFonts w:cs="B Nazanin" w:hint="cs"/>
                <w:b/>
                <w:bCs/>
                <w:rtl/>
              </w:rPr>
              <w:t>دفترچه شرح اجرای پروژه عملی و ارزشیابی</w:t>
            </w:r>
          </w:p>
          <w:p w14:paraId="5B0077D1" w14:textId="77777777" w:rsidR="000F3B94" w:rsidRPr="009F570C" w:rsidRDefault="000F3B94" w:rsidP="00F86DCA">
            <w:pPr>
              <w:spacing w:after="0" w:line="240" w:lineRule="auto"/>
              <w:ind w:left="360"/>
              <w:jc w:val="both"/>
              <w:rPr>
                <w:rFonts w:cs="B Nazanin"/>
                <w:rtl/>
              </w:rPr>
            </w:pPr>
          </w:p>
          <w:p w14:paraId="3C016292" w14:textId="77777777" w:rsidR="000F3B94" w:rsidRPr="009F570C" w:rsidRDefault="000F3B94" w:rsidP="00F86DCA">
            <w:pPr>
              <w:spacing w:after="0" w:line="240" w:lineRule="auto"/>
              <w:ind w:left="360"/>
              <w:jc w:val="both"/>
              <w:rPr>
                <w:rFonts w:cs="B Nazanin"/>
              </w:rPr>
            </w:pPr>
          </w:p>
          <w:p w14:paraId="1C2F461F" w14:textId="77777777" w:rsidR="000F3B94" w:rsidRPr="009F570C" w:rsidRDefault="000F3B94" w:rsidP="00F86DCA">
            <w:pPr>
              <w:spacing w:after="0" w:line="240" w:lineRule="auto"/>
              <w:ind w:left="360"/>
              <w:jc w:val="both"/>
              <w:rPr>
                <w:rFonts w:cs="B Nazanin"/>
                <w:rtl/>
              </w:rPr>
            </w:pPr>
            <w:r w:rsidRPr="009F570C">
              <w:rPr>
                <w:rFonts w:cs="B Nazanin" w:hint="cs"/>
                <w:rtl/>
              </w:rPr>
              <w:t xml:space="preserve">                نام</w:t>
            </w:r>
            <w:r w:rsidRPr="009F570C">
              <w:rPr>
                <w:rFonts w:cs="B Nazanin"/>
              </w:rPr>
              <w:t xml:space="preserve"> </w:t>
            </w:r>
            <w:r w:rsidRPr="009F570C">
              <w:rPr>
                <w:rFonts w:cs="B Nazanin" w:hint="cs"/>
                <w:rtl/>
              </w:rPr>
              <w:t>دپارتمان:</w:t>
            </w:r>
          </w:p>
          <w:p w14:paraId="5CA1C6E3" w14:textId="77777777" w:rsidR="000F3B94" w:rsidRPr="009F570C" w:rsidRDefault="000F3B94" w:rsidP="00F86DCA">
            <w:pPr>
              <w:spacing w:after="0" w:line="240" w:lineRule="auto"/>
              <w:ind w:left="360"/>
              <w:jc w:val="both"/>
              <w:rPr>
                <w:rFonts w:cs="B Nazanin"/>
                <w:rtl/>
              </w:rPr>
            </w:pPr>
            <w:r w:rsidRPr="009F570C">
              <w:rPr>
                <w:rFonts w:cs="B Nazanin" w:hint="cs"/>
                <w:rtl/>
              </w:rPr>
              <w:t xml:space="preserve">                نام پودمان:</w:t>
            </w:r>
          </w:p>
          <w:p w14:paraId="4557D213" w14:textId="77777777" w:rsidR="000F3B94" w:rsidRPr="009F570C" w:rsidRDefault="000F3B94" w:rsidP="00F86DCA">
            <w:pPr>
              <w:spacing w:after="0" w:line="240" w:lineRule="auto"/>
              <w:ind w:left="360"/>
              <w:jc w:val="both"/>
              <w:rPr>
                <w:rFonts w:cs="B Nazanin"/>
                <w:rtl/>
              </w:rPr>
            </w:pPr>
            <w:r w:rsidRPr="009F570C">
              <w:rPr>
                <w:rFonts w:cs="B Nazanin" w:hint="cs"/>
                <w:rtl/>
              </w:rPr>
              <w:t xml:space="preserve">                کد پودمان:</w:t>
            </w:r>
          </w:p>
          <w:p w14:paraId="5522F40C" w14:textId="77777777" w:rsidR="000F3B94" w:rsidRPr="009F570C" w:rsidRDefault="000F3B94" w:rsidP="00F86DCA">
            <w:pPr>
              <w:spacing w:after="0" w:line="240" w:lineRule="auto"/>
              <w:ind w:left="360"/>
              <w:jc w:val="both"/>
              <w:rPr>
                <w:rFonts w:cs="B Nazanin"/>
                <w:rtl/>
              </w:rPr>
            </w:pPr>
          </w:p>
          <w:p w14:paraId="38F965B3" w14:textId="77777777" w:rsidR="000F3B94" w:rsidRPr="009F570C" w:rsidRDefault="000F3B94" w:rsidP="00F86DCA">
            <w:pPr>
              <w:spacing w:after="0" w:line="240" w:lineRule="auto"/>
              <w:ind w:left="360"/>
              <w:jc w:val="both"/>
              <w:rPr>
                <w:rFonts w:cs="B Nazanin"/>
                <w:rtl/>
              </w:rPr>
            </w:pPr>
          </w:p>
          <w:p w14:paraId="52BF48BC" w14:textId="77777777" w:rsidR="000F3B94" w:rsidRPr="009F570C" w:rsidRDefault="000F3B94" w:rsidP="00F86DCA">
            <w:pPr>
              <w:spacing w:after="0" w:line="240" w:lineRule="auto"/>
              <w:ind w:left="360"/>
              <w:jc w:val="both"/>
              <w:rPr>
                <w:rFonts w:cs="B Nazanin"/>
                <w:rtl/>
              </w:rPr>
            </w:pPr>
          </w:p>
          <w:p w14:paraId="0F5643CB" w14:textId="77777777" w:rsidR="000F3B94" w:rsidRPr="009F570C" w:rsidRDefault="000F3B94" w:rsidP="00F86DCA">
            <w:pPr>
              <w:spacing w:after="0" w:line="240" w:lineRule="auto"/>
              <w:ind w:left="360"/>
              <w:jc w:val="both"/>
              <w:rPr>
                <w:rFonts w:cs="B Nazanin"/>
                <w:rtl/>
              </w:rPr>
            </w:pPr>
            <w:r w:rsidRPr="009F570C">
              <w:rPr>
                <w:rFonts w:cs="B Nazanin" w:hint="cs"/>
                <w:rtl/>
              </w:rPr>
              <w:t xml:space="preserve">                            مدت زمان اجرای پروژه:            ساعت </w:t>
            </w:r>
          </w:p>
          <w:p w14:paraId="7B738102" w14:textId="77777777" w:rsidR="000F3B94" w:rsidRPr="009F570C" w:rsidRDefault="000F3B94" w:rsidP="00F86DCA">
            <w:pPr>
              <w:spacing w:after="0" w:line="240" w:lineRule="auto"/>
              <w:ind w:left="360"/>
              <w:jc w:val="both"/>
              <w:rPr>
                <w:rFonts w:cs="B Nazanin"/>
                <w:rtl/>
              </w:rPr>
            </w:pPr>
          </w:p>
          <w:p w14:paraId="192927C2" w14:textId="77777777" w:rsidR="000F3B94" w:rsidRDefault="000F3B94" w:rsidP="00F86DCA">
            <w:pPr>
              <w:spacing w:after="0" w:line="240" w:lineRule="auto"/>
              <w:ind w:left="360"/>
              <w:jc w:val="both"/>
              <w:rPr>
                <w:rFonts w:ascii="IranNastaliq" w:hAnsi="IranNastaliq" w:cs="IranNastaliq"/>
                <w:sz w:val="32"/>
                <w:szCs w:val="32"/>
                <w:rtl/>
              </w:rPr>
            </w:pPr>
          </w:p>
          <w:p w14:paraId="5AE70508" w14:textId="77777777" w:rsidR="000F3B94" w:rsidRDefault="000F3B94" w:rsidP="00F86DCA">
            <w:pPr>
              <w:spacing w:after="0" w:line="240" w:lineRule="auto"/>
              <w:ind w:left="360"/>
              <w:jc w:val="both"/>
              <w:rPr>
                <w:rFonts w:ascii="IranNastaliq" w:hAnsi="IranNastaliq" w:cs="IranNastaliq"/>
                <w:sz w:val="32"/>
                <w:szCs w:val="32"/>
                <w:rtl/>
              </w:rPr>
            </w:pPr>
          </w:p>
          <w:p w14:paraId="6BB8EFA7" w14:textId="77777777" w:rsidR="000F3B94" w:rsidRPr="009F570C" w:rsidRDefault="000F3B94" w:rsidP="00F86DCA">
            <w:pPr>
              <w:spacing w:after="0" w:line="240" w:lineRule="auto"/>
              <w:ind w:left="360"/>
              <w:jc w:val="right"/>
              <w:rPr>
                <w:rFonts w:cs="B Nazanin"/>
                <w:rtl/>
              </w:rPr>
            </w:pPr>
            <w:r w:rsidRPr="007E17F5">
              <w:rPr>
                <w:rFonts w:ascii="IranNastaliq" w:hAnsi="IranNastaliq" w:cs="IranNastaliq"/>
                <w:sz w:val="32"/>
                <w:szCs w:val="32"/>
                <w:rtl/>
              </w:rPr>
              <w:t xml:space="preserve">معاونت پژوهش </w:t>
            </w:r>
            <w:r>
              <w:rPr>
                <w:rFonts w:ascii="IranNastaliq" w:hAnsi="IranNastaliq" w:cs="IranNastaliq" w:hint="cs"/>
                <w:sz w:val="32"/>
                <w:szCs w:val="32"/>
                <w:rtl/>
              </w:rPr>
              <w:t>،</w:t>
            </w:r>
            <w:r w:rsidRPr="007E17F5">
              <w:rPr>
                <w:rFonts w:ascii="IranNastaliq" w:hAnsi="IranNastaliq" w:cs="IranNastaliq"/>
                <w:sz w:val="32"/>
                <w:szCs w:val="32"/>
                <w:rtl/>
              </w:rPr>
              <w:t>برنامه ریزی</w:t>
            </w:r>
            <w:r>
              <w:rPr>
                <w:rFonts w:ascii="IranNastaliq" w:hAnsi="IranNastaliq" w:cs="IranNastaliq" w:hint="cs"/>
                <w:sz w:val="32"/>
                <w:szCs w:val="32"/>
                <w:rtl/>
              </w:rPr>
              <w:t xml:space="preserve"> و سنجش صلاحیت مربیان </w:t>
            </w:r>
            <w:r w:rsidRPr="007E17F5">
              <w:rPr>
                <w:rFonts w:ascii="IranNastaliq" w:hAnsi="IranNastaliq" w:cs="IranNastaliq"/>
                <w:sz w:val="32"/>
                <w:szCs w:val="32"/>
                <w:rtl/>
              </w:rPr>
              <w:t xml:space="preserve"> </w:t>
            </w:r>
          </w:p>
          <w:p w14:paraId="30CEBB27" w14:textId="77777777" w:rsidR="000F3B94" w:rsidRPr="009F570C" w:rsidRDefault="000F3B94" w:rsidP="00F86DCA">
            <w:pPr>
              <w:spacing w:after="0" w:line="240" w:lineRule="auto"/>
              <w:ind w:left="360"/>
              <w:jc w:val="both"/>
              <w:rPr>
                <w:rFonts w:cs="B Nazanin"/>
                <w:rtl/>
              </w:rPr>
            </w:pPr>
          </w:p>
          <w:p w14:paraId="05EE86C9" w14:textId="77777777" w:rsidR="000F3B94" w:rsidRPr="009F570C" w:rsidRDefault="000F3B94" w:rsidP="00F86DCA">
            <w:pPr>
              <w:spacing w:after="0" w:line="240" w:lineRule="auto"/>
              <w:ind w:left="360"/>
              <w:jc w:val="both"/>
              <w:rPr>
                <w:rFonts w:cs="B Nazanin"/>
                <w:rtl/>
              </w:rPr>
            </w:pPr>
          </w:p>
          <w:p w14:paraId="2AB588AA" w14:textId="77777777" w:rsidR="000F3B94" w:rsidRPr="009F570C" w:rsidRDefault="000F3B94" w:rsidP="00F86DCA">
            <w:pPr>
              <w:spacing w:after="0" w:line="240" w:lineRule="auto"/>
              <w:ind w:left="360"/>
              <w:jc w:val="both"/>
              <w:rPr>
                <w:rFonts w:cs="B Nazanin"/>
                <w:rtl/>
              </w:rPr>
            </w:pPr>
          </w:p>
          <w:p w14:paraId="1148ABB7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ascii="IranNastaliq" w:hAnsi="IranNastaliq" w:cs="B Nazanin"/>
                <w:rtl/>
              </w:rPr>
            </w:pPr>
            <w:r w:rsidRPr="009F570C">
              <w:rPr>
                <w:rFonts w:ascii="IranNastaliq" w:hAnsi="IranNastaliq" w:cs="B Nazanin" w:hint="cs"/>
                <w:rtl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9F570C">
              <w:rPr>
                <w:rFonts w:ascii="IranNastaliq" w:hAnsi="IranNastaliq" w:cs="B Nazanin"/>
              </w:rPr>
              <w:t xml:space="preserve">                                                                                                                                      </w:t>
            </w:r>
          </w:p>
          <w:p w14:paraId="2BF049AC" w14:textId="77777777" w:rsidR="000F3B94" w:rsidRPr="009F570C" w:rsidRDefault="000F3B94" w:rsidP="00F86DCA">
            <w:pPr>
              <w:spacing w:after="0" w:line="240" w:lineRule="auto"/>
              <w:ind w:left="360"/>
              <w:jc w:val="center"/>
              <w:rPr>
                <w:rFonts w:cs="B Nazanin"/>
                <w:rtl/>
              </w:rPr>
            </w:pPr>
          </w:p>
          <w:p w14:paraId="3C471C2F" w14:textId="77777777" w:rsidR="000F3B94" w:rsidRDefault="000F3B94" w:rsidP="00F86DCA">
            <w:pPr>
              <w:spacing w:after="0" w:line="240" w:lineRule="auto"/>
              <w:ind w:left="360"/>
              <w:jc w:val="center"/>
              <w:rPr>
                <w:rFonts w:cs="B Nazanin"/>
                <w:rtl/>
              </w:rPr>
            </w:pPr>
          </w:p>
          <w:p w14:paraId="0F11029B" w14:textId="77777777" w:rsidR="000F3B94" w:rsidRDefault="000F3B94" w:rsidP="00F86DCA">
            <w:pPr>
              <w:spacing w:after="0" w:line="240" w:lineRule="auto"/>
              <w:ind w:left="360"/>
              <w:jc w:val="center"/>
              <w:rPr>
                <w:rFonts w:cs="B Nazanin"/>
                <w:rtl/>
              </w:rPr>
            </w:pPr>
          </w:p>
          <w:p w14:paraId="1A9DAB62" w14:textId="77777777" w:rsidR="000F3B94" w:rsidRDefault="000F3B94" w:rsidP="00F86DCA">
            <w:pPr>
              <w:spacing w:after="0" w:line="240" w:lineRule="auto"/>
              <w:ind w:left="360"/>
              <w:jc w:val="center"/>
              <w:rPr>
                <w:rFonts w:cs="B Nazanin"/>
                <w:rtl/>
              </w:rPr>
            </w:pPr>
          </w:p>
          <w:p w14:paraId="2DC4957C" w14:textId="77777777" w:rsidR="000F3B94" w:rsidRDefault="000F3B94" w:rsidP="00F86DCA">
            <w:pPr>
              <w:spacing w:after="0" w:line="240" w:lineRule="auto"/>
              <w:ind w:left="360"/>
              <w:jc w:val="center"/>
              <w:rPr>
                <w:rFonts w:cs="B Nazanin"/>
                <w:rtl/>
              </w:rPr>
            </w:pPr>
          </w:p>
          <w:p w14:paraId="69A78971" w14:textId="77777777" w:rsidR="000F3B94" w:rsidRPr="009F570C" w:rsidRDefault="000F3B94" w:rsidP="00F86DCA">
            <w:pPr>
              <w:spacing w:after="0" w:line="240" w:lineRule="auto"/>
              <w:ind w:left="360"/>
              <w:jc w:val="center"/>
              <w:rPr>
                <w:rFonts w:cs="B Nazanin"/>
                <w:rtl/>
              </w:rPr>
            </w:pPr>
          </w:p>
          <w:p w14:paraId="5B509442" w14:textId="77777777" w:rsidR="000F3B94" w:rsidRPr="009F570C" w:rsidRDefault="000F3B94" w:rsidP="00F86DCA">
            <w:pPr>
              <w:spacing w:after="0" w:line="240" w:lineRule="auto"/>
              <w:ind w:left="360"/>
              <w:jc w:val="center"/>
              <w:rPr>
                <w:rFonts w:cs="B Nazanin"/>
                <w:b/>
                <w:bCs/>
                <w:rtl/>
              </w:rPr>
            </w:pPr>
            <w:r w:rsidRPr="009F570C">
              <w:rPr>
                <w:rFonts w:cs="B Nazanin" w:hint="cs"/>
                <w:b/>
                <w:bCs/>
                <w:rtl/>
              </w:rPr>
              <w:t>فهرست محتوای ارزشیابی عملی:</w:t>
            </w:r>
          </w:p>
          <w:p w14:paraId="3D548A82" w14:textId="77777777" w:rsidR="000F3B94" w:rsidRPr="009F570C" w:rsidRDefault="000F3B94" w:rsidP="00F86DCA">
            <w:pPr>
              <w:spacing w:after="0" w:line="240" w:lineRule="auto"/>
              <w:ind w:left="360"/>
              <w:rPr>
                <w:rFonts w:cs="B Nazanin"/>
                <w:rtl/>
              </w:rPr>
            </w:pPr>
          </w:p>
          <w:tbl>
            <w:tblPr>
              <w:bidiVisual/>
              <w:tblW w:w="0" w:type="auto"/>
              <w:tblInd w:w="125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614"/>
              <w:gridCol w:w="5985"/>
              <w:gridCol w:w="914"/>
            </w:tblGrid>
            <w:tr w:rsidR="000F3B94" w:rsidRPr="009F570C" w14:paraId="6E11D800" w14:textId="77777777" w:rsidTr="00F86DCA">
              <w:tc>
                <w:tcPr>
                  <w:tcW w:w="614" w:type="dxa"/>
                </w:tcPr>
                <w:p w14:paraId="6F527198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ردیف</w:t>
                  </w:r>
                </w:p>
              </w:tc>
              <w:tc>
                <w:tcPr>
                  <w:tcW w:w="5985" w:type="dxa"/>
                </w:tcPr>
                <w:p w14:paraId="48DCC24A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فهرست محتوی</w:t>
                  </w:r>
                </w:p>
              </w:tc>
              <w:tc>
                <w:tcPr>
                  <w:tcW w:w="914" w:type="dxa"/>
                </w:tcPr>
                <w:p w14:paraId="58166447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صفحه</w:t>
                  </w:r>
                </w:p>
              </w:tc>
            </w:tr>
            <w:tr w:rsidR="000F3B94" w:rsidRPr="009F570C" w14:paraId="7F268E35" w14:textId="77777777" w:rsidTr="00F86DCA">
              <w:tc>
                <w:tcPr>
                  <w:tcW w:w="614" w:type="dxa"/>
                </w:tcPr>
                <w:p w14:paraId="3D985A88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1</w:t>
                  </w:r>
                </w:p>
              </w:tc>
              <w:tc>
                <w:tcPr>
                  <w:tcW w:w="5985" w:type="dxa"/>
                </w:tcPr>
                <w:p w14:paraId="18D5E7DA" w14:textId="77777777" w:rsidR="000F3B94" w:rsidRPr="009F570C" w:rsidRDefault="000F3B94" w:rsidP="00F86DCA">
                  <w:pPr>
                    <w:spacing w:after="0" w:line="240" w:lineRule="auto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 xml:space="preserve">عنوان و مشخصات پروژه عملی </w:t>
                  </w:r>
                </w:p>
              </w:tc>
              <w:tc>
                <w:tcPr>
                  <w:tcW w:w="914" w:type="dxa"/>
                </w:tcPr>
                <w:p w14:paraId="612C64DE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2</w:t>
                  </w:r>
                </w:p>
              </w:tc>
            </w:tr>
            <w:tr w:rsidR="000F3B94" w:rsidRPr="009F570C" w14:paraId="415F5847" w14:textId="77777777" w:rsidTr="00F86DCA">
              <w:tc>
                <w:tcPr>
                  <w:tcW w:w="614" w:type="dxa"/>
                </w:tcPr>
                <w:p w14:paraId="052A873C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2</w:t>
                  </w:r>
                </w:p>
              </w:tc>
              <w:tc>
                <w:tcPr>
                  <w:tcW w:w="5985" w:type="dxa"/>
                </w:tcPr>
                <w:p w14:paraId="4B92C590" w14:textId="77777777" w:rsidR="000F3B94" w:rsidRPr="009F570C" w:rsidRDefault="000F3B94" w:rsidP="00F86DCA">
                  <w:pPr>
                    <w:spacing w:after="0" w:line="240" w:lineRule="auto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توضیحات مختصر در مورد پروژه عملی</w:t>
                  </w:r>
                </w:p>
              </w:tc>
              <w:tc>
                <w:tcPr>
                  <w:tcW w:w="914" w:type="dxa"/>
                </w:tcPr>
                <w:p w14:paraId="58B20B10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3</w:t>
                  </w:r>
                </w:p>
              </w:tc>
            </w:tr>
            <w:tr w:rsidR="000F3B94" w:rsidRPr="009F570C" w14:paraId="7C8B753C" w14:textId="77777777" w:rsidTr="00F86DCA">
              <w:tc>
                <w:tcPr>
                  <w:tcW w:w="614" w:type="dxa"/>
                </w:tcPr>
                <w:p w14:paraId="01CA721D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3</w:t>
                  </w:r>
                </w:p>
              </w:tc>
              <w:tc>
                <w:tcPr>
                  <w:tcW w:w="5985" w:type="dxa"/>
                </w:tcPr>
                <w:p w14:paraId="4E887F9A" w14:textId="77777777" w:rsidR="000F3B94" w:rsidRPr="009F570C" w:rsidRDefault="000F3B94" w:rsidP="00F86DCA">
                  <w:pPr>
                    <w:spacing w:after="0" w:line="240" w:lineRule="auto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دستورالعمل های اجرایی پروژه عملی</w:t>
                  </w:r>
                </w:p>
              </w:tc>
              <w:tc>
                <w:tcPr>
                  <w:tcW w:w="914" w:type="dxa"/>
                </w:tcPr>
                <w:p w14:paraId="65941235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4</w:t>
                  </w:r>
                </w:p>
              </w:tc>
            </w:tr>
            <w:tr w:rsidR="000F3B94" w:rsidRPr="009F570C" w14:paraId="5620C27B" w14:textId="77777777" w:rsidTr="00F86DCA">
              <w:tc>
                <w:tcPr>
                  <w:tcW w:w="614" w:type="dxa"/>
                </w:tcPr>
                <w:p w14:paraId="0D1D73EA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4</w:t>
                  </w:r>
                </w:p>
              </w:tc>
              <w:tc>
                <w:tcPr>
                  <w:tcW w:w="5985" w:type="dxa"/>
                </w:tcPr>
                <w:p w14:paraId="3DF487E3" w14:textId="77777777" w:rsidR="000F3B94" w:rsidRPr="009F570C" w:rsidRDefault="000F3B94" w:rsidP="00F86DCA">
                  <w:pPr>
                    <w:spacing w:after="0" w:line="240" w:lineRule="auto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نقشه های پروژه عملی</w:t>
                  </w:r>
                </w:p>
              </w:tc>
              <w:tc>
                <w:tcPr>
                  <w:tcW w:w="914" w:type="dxa"/>
                </w:tcPr>
                <w:p w14:paraId="690DEBED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5</w:t>
                  </w:r>
                </w:p>
              </w:tc>
            </w:tr>
            <w:tr w:rsidR="000F3B94" w:rsidRPr="009F570C" w14:paraId="1D915FF2" w14:textId="77777777" w:rsidTr="00F86DCA">
              <w:tc>
                <w:tcPr>
                  <w:tcW w:w="614" w:type="dxa"/>
                </w:tcPr>
                <w:p w14:paraId="41D1CB4A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5</w:t>
                  </w:r>
                </w:p>
              </w:tc>
              <w:tc>
                <w:tcPr>
                  <w:tcW w:w="5985" w:type="dxa"/>
                </w:tcPr>
                <w:p w14:paraId="2870B139" w14:textId="77777777" w:rsidR="000F3B94" w:rsidRPr="009F570C" w:rsidRDefault="000F3B94" w:rsidP="00F86DCA">
                  <w:pPr>
                    <w:spacing w:after="0" w:line="240" w:lineRule="auto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کلیات ارزشیابی برای آزمون دهنده</w:t>
                  </w:r>
                </w:p>
              </w:tc>
              <w:tc>
                <w:tcPr>
                  <w:tcW w:w="914" w:type="dxa"/>
                </w:tcPr>
                <w:p w14:paraId="064B9B4C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6</w:t>
                  </w:r>
                </w:p>
              </w:tc>
            </w:tr>
            <w:tr w:rsidR="000F3B94" w:rsidRPr="009F570C" w14:paraId="02596447" w14:textId="77777777" w:rsidTr="00F86DCA">
              <w:tc>
                <w:tcPr>
                  <w:tcW w:w="614" w:type="dxa"/>
                </w:tcPr>
                <w:p w14:paraId="6D1A7644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6</w:t>
                  </w:r>
                </w:p>
              </w:tc>
              <w:tc>
                <w:tcPr>
                  <w:tcW w:w="5985" w:type="dxa"/>
                </w:tcPr>
                <w:p w14:paraId="2B38071D" w14:textId="77777777" w:rsidR="000F3B94" w:rsidRPr="009F570C" w:rsidRDefault="000F3B94" w:rsidP="00F86DCA">
                  <w:pPr>
                    <w:spacing w:after="0" w:line="240" w:lineRule="auto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 xml:space="preserve">موارد ایمنی و حفاظتی </w:t>
                  </w:r>
                </w:p>
              </w:tc>
              <w:tc>
                <w:tcPr>
                  <w:tcW w:w="914" w:type="dxa"/>
                </w:tcPr>
                <w:p w14:paraId="1F75B97B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7</w:t>
                  </w:r>
                </w:p>
              </w:tc>
            </w:tr>
            <w:tr w:rsidR="000F3B94" w:rsidRPr="009F570C" w14:paraId="5A5BA80A" w14:textId="77777777" w:rsidTr="00F86DCA">
              <w:tc>
                <w:tcPr>
                  <w:tcW w:w="614" w:type="dxa"/>
                </w:tcPr>
                <w:p w14:paraId="3A689AEF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7</w:t>
                  </w:r>
                </w:p>
              </w:tc>
              <w:tc>
                <w:tcPr>
                  <w:tcW w:w="5985" w:type="dxa"/>
                </w:tcPr>
                <w:p w14:paraId="5A0CA3EF" w14:textId="77777777" w:rsidR="000F3B94" w:rsidRPr="009F570C" w:rsidRDefault="000F3B94" w:rsidP="00F86DCA">
                  <w:pPr>
                    <w:spacing w:after="0" w:line="240" w:lineRule="auto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فهرست تجهیزات و ابزار لازم</w:t>
                  </w:r>
                </w:p>
              </w:tc>
              <w:tc>
                <w:tcPr>
                  <w:tcW w:w="914" w:type="dxa"/>
                </w:tcPr>
                <w:p w14:paraId="31F9E1E4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8</w:t>
                  </w:r>
                </w:p>
              </w:tc>
            </w:tr>
            <w:tr w:rsidR="000F3B94" w:rsidRPr="009F570C" w14:paraId="0829801C" w14:textId="77777777" w:rsidTr="00F86DCA">
              <w:tc>
                <w:tcPr>
                  <w:tcW w:w="614" w:type="dxa"/>
                </w:tcPr>
                <w:p w14:paraId="094A7B07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8</w:t>
                  </w:r>
                </w:p>
              </w:tc>
              <w:tc>
                <w:tcPr>
                  <w:tcW w:w="5985" w:type="dxa"/>
                </w:tcPr>
                <w:p w14:paraId="095E6488" w14:textId="77777777" w:rsidR="000F3B94" w:rsidRPr="009F570C" w:rsidRDefault="000F3B94" w:rsidP="00F86DCA">
                  <w:pPr>
                    <w:spacing w:after="0" w:line="240" w:lineRule="auto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فهرست مواد مصرفی لازم</w:t>
                  </w:r>
                </w:p>
              </w:tc>
              <w:tc>
                <w:tcPr>
                  <w:tcW w:w="914" w:type="dxa"/>
                </w:tcPr>
                <w:p w14:paraId="05437699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9</w:t>
                  </w:r>
                </w:p>
              </w:tc>
            </w:tr>
            <w:tr w:rsidR="000F3B94" w:rsidRPr="009F570C" w14:paraId="2A7FDA1D" w14:textId="77777777" w:rsidTr="00F86DCA">
              <w:tc>
                <w:tcPr>
                  <w:tcW w:w="614" w:type="dxa"/>
                </w:tcPr>
                <w:p w14:paraId="3B247250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9</w:t>
                  </w:r>
                </w:p>
              </w:tc>
              <w:tc>
                <w:tcPr>
                  <w:tcW w:w="5985" w:type="dxa"/>
                </w:tcPr>
                <w:p w14:paraId="00422D20" w14:textId="77777777" w:rsidR="000F3B94" w:rsidRPr="009F570C" w:rsidRDefault="000F3B94" w:rsidP="00F86DCA">
                  <w:pPr>
                    <w:spacing w:after="0" w:line="240" w:lineRule="auto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 xml:space="preserve">کارنامه ارزشیابی پروژه عملی </w:t>
                  </w:r>
                </w:p>
              </w:tc>
              <w:tc>
                <w:tcPr>
                  <w:tcW w:w="914" w:type="dxa"/>
                </w:tcPr>
                <w:p w14:paraId="05C9D1BC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10</w:t>
                  </w:r>
                </w:p>
              </w:tc>
            </w:tr>
          </w:tbl>
          <w:p w14:paraId="05DF50F5" w14:textId="77777777" w:rsidR="000F3B94" w:rsidRPr="009F570C" w:rsidRDefault="000F3B94" w:rsidP="00F86DCA">
            <w:pPr>
              <w:spacing w:after="0" w:line="240" w:lineRule="auto"/>
              <w:ind w:left="360"/>
              <w:rPr>
                <w:rFonts w:cs="B Nazanin"/>
                <w:rtl/>
              </w:rPr>
            </w:pPr>
          </w:p>
          <w:p w14:paraId="6331800F" w14:textId="77777777" w:rsidR="000F3B94" w:rsidRDefault="000F3B94" w:rsidP="00F86DCA">
            <w:pPr>
              <w:spacing w:after="0" w:line="240" w:lineRule="auto"/>
              <w:jc w:val="center"/>
              <w:rPr>
                <w:rFonts w:cs="B Nazanin"/>
                <w:b/>
                <w:bCs/>
                <w:u w:val="single"/>
                <w:rtl/>
              </w:rPr>
            </w:pPr>
          </w:p>
          <w:p w14:paraId="7D0AB8B8" w14:textId="77777777" w:rsidR="000F3B94" w:rsidRDefault="000F3B94" w:rsidP="00F86DCA">
            <w:pPr>
              <w:spacing w:after="0" w:line="240" w:lineRule="auto"/>
              <w:jc w:val="center"/>
              <w:rPr>
                <w:rFonts w:cs="B Nazanin"/>
                <w:b/>
                <w:bCs/>
                <w:u w:val="single"/>
                <w:rtl/>
              </w:rPr>
            </w:pPr>
          </w:p>
          <w:p w14:paraId="1F5D5758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cs="B Nazanin"/>
                <w:b/>
                <w:bCs/>
                <w:u w:val="single"/>
                <w:rtl/>
              </w:rPr>
            </w:pPr>
            <w:r w:rsidRPr="009F570C">
              <w:rPr>
                <w:rFonts w:cs="B Nazanin" w:hint="cs"/>
                <w:b/>
                <w:bCs/>
                <w:u w:val="single"/>
                <w:rtl/>
              </w:rPr>
              <w:t xml:space="preserve">عنوان و مشخصات پروژه عملی </w:t>
            </w:r>
          </w:p>
          <w:p w14:paraId="5AEC7F0B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3DD2AC0D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561F4D82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09ED4574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6E8E22B8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5DD6D3CB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158802C4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1DDEE1E3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0A8C7C4A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4A88C68C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7C35D461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3821802E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783F30C3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2B3E90B1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1A41A6DA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63AAB6C9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273322B3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6FC6F328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3E6B4655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34760E03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3004487B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cs="B Nazanin"/>
                <w:b/>
                <w:bCs/>
                <w:u w:val="single"/>
                <w:rtl/>
              </w:rPr>
            </w:pPr>
            <w:r w:rsidRPr="009F570C">
              <w:rPr>
                <w:rFonts w:cs="B Nazanin" w:hint="cs"/>
                <w:b/>
                <w:bCs/>
                <w:u w:val="single"/>
                <w:rtl/>
              </w:rPr>
              <w:t>توضیحات مختصر در مورد پروژه عملی</w:t>
            </w:r>
          </w:p>
          <w:p w14:paraId="2F5D63C9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2CC9EC57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597C82AC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18ADDBC0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60D4115E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42AB1AF7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39364B13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72EAED78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39A4FF11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09DA0D5D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0D3F68A1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549D92AC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3C10B470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67E7125D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26B86648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0B38B299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19285447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cs="B Nazanin"/>
                <w:b/>
                <w:bCs/>
                <w:u w:val="single"/>
                <w:rtl/>
              </w:rPr>
            </w:pPr>
            <w:r w:rsidRPr="009F570C">
              <w:rPr>
                <w:rFonts w:cs="B Nazanin" w:hint="cs"/>
                <w:b/>
                <w:bCs/>
                <w:u w:val="single"/>
                <w:rtl/>
              </w:rPr>
              <w:t xml:space="preserve">دستورالعمل اجرایی پروژه عملی </w:t>
            </w:r>
          </w:p>
          <w:p w14:paraId="3B35E037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1CE76F35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75A1F3D5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61141954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5B1C9B88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73879F72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34FCDFF6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6428AA78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0720B017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0C100474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5D877C0E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31AEFB7B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20F261B9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0D9BA6FD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2761F4E7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73FD1636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4F49FCB8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6470F648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5CA52762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46E4C4C6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cs="B Nazanin"/>
                <w:b/>
                <w:bCs/>
                <w:u w:val="single"/>
                <w:rtl/>
              </w:rPr>
            </w:pPr>
            <w:r w:rsidRPr="009F570C">
              <w:rPr>
                <w:rFonts w:cs="B Nazanin" w:hint="cs"/>
                <w:b/>
                <w:bCs/>
                <w:u w:val="single"/>
                <w:rtl/>
              </w:rPr>
              <w:t xml:space="preserve">نقشه های پروژه عملی </w:t>
            </w:r>
          </w:p>
          <w:p w14:paraId="515DC887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15E2D2C4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39BC5603" w14:textId="77777777" w:rsidR="000F3B94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093C7C65" w14:textId="77777777" w:rsidR="000F3B94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707CF738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052518F5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7B3B1AFC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2587274A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4CFB1188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56DC6B77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6113A4FF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49ADB2A3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27AAF58D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cs="B Nazanin"/>
                <w:b/>
                <w:bCs/>
                <w:rtl/>
              </w:rPr>
            </w:pPr>
            <w:r w:rsidRPr="009F570C">
              <w:rPr>
                <w:rFonts w:cs="B Nazanin" w:hint="cs"/>
                <w:b/>
                <w:bCs/>
                <w:rtl/>
              </w:rPr>
              <w:t>معیارهای اصلی ارزشیابی (برای آزمون دهنده)</w:t>
            </w:r>
          </w:p>
          <w:p w14:paraId="649AEFFF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cs="B Nazanin"/>
                <w:rtl/>
              </w:rPr>
            </w:pPr>
          </w:p>
          <w:tbl>
            <w:tblPr>
              <w:bidiVisual/>
              <w:tblW w:w="0" w:type="auto"/>
              <w:tblInd w:w="25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669"/>
              <w:gridCol w:w="4260"/>
              <w:gridCol w:w="1067"/>
              <w:gridCol w:w="1354"/>
              <w:gridCol w:w="1721"/>
            </w:tblGrid>
            <w:tr w:rsidR="000F3B94" w:rsidRPr="009F570C" w14:paraId="3805CD04" w14:textId="77777777" w:rsidTr="00F86DCA">
              <w:tc>
                <w:tcPr>
                  <w:tcW w:w="669" w:type="dxa"/>
                </w:tcPr>
                <w:p w14:paraId="26F5F84F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b/>
                      <w:bCs/>
                      <w:rtl/>
                    </w:rPr>
                  </w:pPr>
                  <w:r w:rsidRPr="009F570C">
                    <w:rPr>
                      <w:rFonts w:cs="B Nazanin" w:hint="cs"/>
                      <w:b/>
                      <w:bCs/>
                      <w:rtl/>
                    </w:rPr>
                    <w:t>ردیف</w:t>
                  </w:r>
                </w:p>
              </w:tc>
              <w:tc>
                <w:tcPr>
                  <w:tcW w:w="4260" w:type="dxa"/>
                </w:tcPr>
                <w:p w14:paraId="4543AD0A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b/>
                      <w:bCs/>
                      <w:rtl/>
                    </w:rPr>
                  </w:pPr>
                  <w:r w:rsidRPr="009F570C">
                    <w:rPr>
                      <w:rFonts w:cs="B Nazanin" w:hint="cs"/>
                      <w:b/>
                      <w:bCs/>
                      <w:rtl/>
                    </w:rPr>
                    <w:t>معیارهای ارزشیابی</w:t>
                  </w:r>
                </w:p>
              </w:tc>
              <w:tc>
                <w:tcPr>
                  <w:tcW w:w="1067" w:type="dxa"/>
                </w:tcPr>
                <w:p w14:paraId="50523744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b/>
                      <w:bCs/>
                      <w:rtl/>
                    </w:rPr>
                  </w:pPr>
                  <w:r w:rsidRPr="009F570C">
                    <w:rPr>
                      <w:rFonts w:cs="B Nazanin" w:hint="cs"/>
                      <w:b/>
                      <w:bCs/>
                      <w:rtl/>
                    </w:rPr>
                    <w:t>بارم</w:t>
                  </w:r>
                </w:p>
              </w:tc>
              <w:tc>
                <w:tcPr>
                  <w:tcW w:w="1354" w:type="dxa"/>
                </w:tcPr>
                <w:p w14:paraId="7D1F1559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b/>
                      <w:bCs/>
                      <w:rtl/>
                    </w:rPr>
                  </w:pPr>
                  <w:r w:rsidRPr="009F570C">
                    <w:rPr>
                      <w:rFonts w:cs="B Nazanin" w:hint="cs"/>
                      <w:b/>
                      <w:bCs/>
                      <w:rtl/>
                    </w:rPr>
                    <w:t>نمره کسب شده</w:t>
                  </w:r>
                </w:p>
              </w:tc>
              <w:tc>
                <w:tcPr>
                  <w:tcW w:w="1721" w:type="dxa"/>
                </w:tcPr>
                <w:p w14:paraId="2C82FBE2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b/>
                      <w:bCs/>
                      <w:rtl/>
                    </w:rPr>
                  </w:pPr>
                  <w:r w:rsidRPr="009F570C">
                    <w:rPr>
                      <w:rFonts w:cs="B Nazanin" w:hint="cs"/>
                      <w:b/>
                      <w:bCs/>
                      <w:rtl/>
                    </w:rPr>
                    <w:t>توضیحات</w:t>
                  </w:r>
                </w:p>
              </w:tc>
            </w:tr>
            <w:tr w:rsidR="000F3B94" w:rsidRPr="009F570C" w14:paraId="0AC386F3" w14:textId="77777777" w:rsidTr="00F86DCA">
              <w:tc>
                <w:tcPr>
                  <w:tcW w:w="669" w:type="dxa"/>
                </w:tcPr>
                <w:p w14:paraId="5196E9F8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4260" w:type="dxa"/>
                </w:tcPr>
                <w:p w14:paraId="259AAEEE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  <w:p w14:paraId="3A35A027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  <w:p w14:paraId="364DBAC8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  <w:p w14:paraId="5F03507D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  <w:p w14:paraId="1D33B057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  <w:p w14:paraId="6300C6C8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  <w:p w14:paraId="2FD6C3F1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  <w:p w14:paraId="5D27D3DC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  <w:p w14:paraId="5BF77A8F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  <w:p w14:paraId="40259F68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  <w:p w14:paraId="7E61425A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  <w:p w14:paraId="743B7446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  <w:p w14:paraId="27E88BC1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  <w:p w14:paraId="1F463B5D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  <w:p w14:paraId="646026DD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067" w:type="dxa"/>
                </w:tcPr>
                <w:p w14:paraId="57BFE272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354" w:type="dxa"/>
                </w:tcPr>
                <w:p w14:paraId="775F1A69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721" w:type="dxa"/>
                </w:tcPr>
                <w:p w14:paraId="168516AC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</w:tr>
            <w:tr w:rsidR="000F3B94" w:rsidRPr="009F570C" w14:paraId="6F82F108" w14:textId="77777777" w:rsidTr="00F86DCA">
              <w:tc>
                <w:tcPr>
                  <w:tcW w:w="4929" w:type="dxa"/>
                  <w:gridSpan w:val="2"/>
                </w:tcPr>
                <w:p w14:paraId="0A1CD02D" w14:textId="77777777" w:rsidR="000F3B94" w:rsidRPr="009F570C" w:rsidRDefault="000F3B94" w:rsidP="00F86DCA">
                  <w:pPr>
                    <w:spacing w:after="0" w:line="240" w:lineRule="auto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جمع کل:</w:t>
                  </w:r>
                </w:p>
              </w:tc>
              <w:tc>
                <w:tcPr>
                  <w:tcW w:w="1067" w:type="dxa"/>
                </w:tcPr>
                <w:p w14:paraId="0E6B1529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  <w:r w:rsidRPr="009F570C">
                    <w:rPr>
                      <w:rFonts w:cs="B Nazanin" w:hint="cs"/>
                      <w:rtl/>
                    </w:rPr>
                    <w:t>100</w:t>
                  </w:r>
                </w:p>
              </w:tc>
              <w:tc>
                <w:tcPr>
                  <w:tcW w:w="1354" w:type="dxa"/>
                </w:tcPr>
                <w:p w14:paraId="3D176BF5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721" w:type="dxa"/>
                </w:tcPr>
                <w:p w14:paraId="46957A55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</w:tr>
          </w:tbl>
          <w:p w14:paraId="0D65BE2A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cs="B Nazanin"/>
                <w:rtl/>
              </w:rPr>
            </w:pPr>
          </w:p>
          <w:p w14:paraId="133D0749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274D2D93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56DA20C4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cs="B Nazanin"/>
                <w:b/>
                <w:bCs/>
                <w:u w:val="single"/>
                <w:rtl/>
              </w:rPr>
            </w:pPr>
            <w:r w:rsidRPr="009F570C">
              <w:rPr>
                <w:rFonts w:cs="B Nazanin" w:hint="cs"/>
                <w:b/>
                <w:bCs/>
                <w:u w:val="single"/>
                <w:rtl/>
              </w:rPr>
              <w:t xml:space="preserve">موارد ایمنی و حفاظتی </w:t>
            </w:r>
          </w:p>
          <w:p w14:paraId="0927DA2B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58E96ABA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0DB049E0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3F0EC3DB" w14:textId="77777777" w:rsidR="000F3B94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347C8C37" w14:textId="77777777" w:rsidR="000F3B94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291BE3C9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2DFE6CA3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149A8228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06800350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780BD22D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788AF870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0669D6B4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255E6E2A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cs="B Nazanin"/>
                <w:b/>
                <w:bCs/>
              </w:rPr>
            </w:pPr>
          </w:p>
          <w:p w14:paraId="32B512A2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cs="B Nazanin"/>
                <w:b/>
                <w:bCs/>
              </w:rPr>
            </w:pPr>
          </w:p>
          <w:p w14:paraId="67988E5E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cs="B Nazanin"/>
                <w:b/>
                <w:bCs/>
                <w:u w:val="single"/>
                <w:rtl/>
              </w:rPr>
            </w:pPr>
            <w:r w:rsidRPr="009F570C">
              <w:rPr>
                <w:rFonts w:cs="B Nazanin" w:hint="cs"/>
                <w:b/>
                <w:bCs/>
                <w:u w:val="single"/>
                <w:rtl/>
              </w:rPr>
              <w:t>فهرست تجهیزات و ابزار لازم</w:t>
            </w:r>
          </w:p>
          <w:p w14:paraId="629A8ADB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5DCDE42D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3EB76C69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1DC6DEB9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715B2C3B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51BCC925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527D7811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32740609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2818434A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45DA3451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5F15D75F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63F45072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2EBF05B3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714A6729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4E648681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0188F163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7DA1135D" w14:textId="77777777" w:rsidR="000F3B94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2770E407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30E8AEB2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6982A772" w14:textId="77777777" w:rsidR="000F3B94" w:rsidRDefault="000F3B94" w:rsidP="00F86DCA">
            <w:pPr>
              <w:spacing w:after="0" w:line="240" w:lineRule="auto"/>
              <w:jc w:val="center"/>
              <w:rPr>
                <w:rFonts w:cs="B Nazanin"/>
                <w:b/>
                <w:bCs/>
                <w:u w:val="single"/>
                <w:rtl/>
              </w:rPr>
            </w:pPr>
          </w:p>
          <w:p w14:paraId="545EB6E0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cs="B Nazanin"/>
                <w:b/>
                <w:bCs/>
                <w:u w:val="single"/>
                <w:rtl/>
              </w:rPr>
            </w:pPr>
            <w:r w:rsidRPr="009F570C">
              <w:rPr>
                <w:rFonts w:cs="B Nazanin" w:hint="cs"/>
                <w:b/>
                <w:bCs/>
                <w:u w:val="single"/>
                <w:rtl/>
              </w:rPr>
              <w:t>فهرست مواد مصرفی لازم</w:t>
            </w:r>
          </w:p>
          <w:p w14:paraId="509A8FE2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548EA924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7FFBB453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cs="B Nazanin"/>
                <w:b/>
                <w:bCs/>
                <w:rtl/>
              </w:rPr>
            </w:pPr>
          </w:p>
          <w:p w14:paraId="7641C3B8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cs="B Nazanin"/>
                <w:b/>
                <w:bCs/>
                <w:rtl/>
              </w:rPr>
            </w:pPr>
          </w:p>
          <w:p w14:paraId="53FE5584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cs="B Nazanin"/>
                <w:b/>
                <w:bCs/>
                <w:rtl/>
              </w:rPr>
            </w:pPr>
          </w:p>
          <w:p w14:paraId="5F23838A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cs="B Nazanin"/>
                <w:b/>
                <w:bCs/>
                <w:rtl/>
              </w:rPr>
            </w:pPr>
          </w:p>
          <w:p w14:paraId="707A361F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cs="B Nazanin"/>
                <w:b/>
                <w:bCs/>
                <w:rtl/>
              </w:rPr>
            </w:pPr>
          </w:p>
          <w:p w14:paraId="1B7B402B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cs="B Nazanin"/>
                <w:b/>
                <w:bCs/>
                <w:rtl/>
              </w:rPr>
            </w:pPr>
          </w:p>
          <w:p w14:paraId="625983AA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cs="B Nazanin"/>
                <w:b/>
                <w:bCs/>
              </w:rPr>
            </w:pPr>
          </w:p>
          <w:p w14:paraId="1F1D0CFE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cs="B Nazanin"/>
                <w:b/>
                <w:bCs/>
                <w:rtl/>
              </w:rPr>
            </w:pPr>
            <w:r w:rsidRPr="009F570C">
              <w:rPr>
                <w:rFonts w:cs="B Nazanin" w:hint="cs"/>
                <w:b/>
                <w:bCs/>
                <w:rtl/>
              </w:rPr>
              <w:t xml:space="preserve">کارنامه ارزشیابی پروژه عملی </w:t>
            </w:r>
          </w:p>
          <w:p w14:paraId="388825E5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cs="B Nazanin"/>
                <w:rtl/>
              </w:rPr>
            </w:pPr>
          </w:p>
          <w:tbl>
            <w:tblPr>
              <w:bidiVisual/>
              <w:tblW w:w="0" w:type="auto"/>
              <w:tblInd w:w="25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820"/>
              <w:gridCol w:w="4170"/>
              <w:gridCol w:w="1049"/>
              <w:gridCol w:w="1335"/>
              <w:gridCol w:w="1700"/>
            </w:tblGrid>
            <w:tr w:rsidR="000F3B94" w:rsidRPr="009F570C" w14:paraId="12DC8272" w14:textId="77777777" w:rsidTr="00F86DCA">
              <w:tc>
                <w:tcPr>
                  <w:tcW w:w="820" w:type="dxa"/>
                </w:tcPr>
                <w:p w14:paraId="5A228FD1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b/>
                      <w:bCs/>
                      <w:rtl/>
                    </w:rPr>
                  </w:pPr>
                  <w:r w:rsidRPr="009F570C">
                    <w:rPr>
                      <w:rFonts w:cs="B Nazanin" w:hint="cs"/>
                      <w:b/>
                      <w:bCs/>
                      <w:rtl/>
                    </w:rPr>
                    <w:t>ردیف</w:t>
                  </w:r>
                </w:p>
              </w:tc>
              <w:tc>
                <w:tcPr>
                  <w:tcW w:w="4170" w:type="dxa"/>
                </w:tcPr>
                <w:p w14:paraId="7AF425A8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b/>
                      <w:bCs/>
                      <w:rtl/>
                    </w:rPr>
                  </w:pPr>
                  <w:r w:rsidRPr="009F570C">
                    <w:rPr>
                      <w:rFonts w:cs="B Nazanin" w:hint="cs"/>
                      <w:b/>
                      <w:bCs/>
                      <w:rtl/>
                    </w:rPr>
                    <w:t>معیارهای ارزشیابی</w:t>
                  </w:r>
                </w:p>
              </w:tc>
              <w:tc>
                <w:tcPr>
                  <w:tcW w:w="1049" w:type="dxa"/>
                </w:tcPr>
                <w:p w14:paraId="03558AFB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b/>
                      <w:bCs/>
                      <w:rtl/>
                    </w:rPr>
                  </w:pPr>
                  <w:r w:rsidRPr="009F570C">
                    <w:rPr>
                      <w:rFonts w:cs="B Nazanin" w:hint="cs"/>
                      <w:b/>
                      <w:bCs/>
                      <w:rtl/>
                    </w:rPr>
                    <w:t>بارم</w:t>
                  </w:r>
                </w:p>
              </w:tc>
              <w:tc>
                <w:tcPr>
                  <w:tcW w:w="1335" w:type="dxa"/>
                </w:tcPr>
                <w:p w14:paraId="03C176DC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b/>
                      <w:bCs/>
                      <w:rtl/>
                    </w:rPr>
                  </w:pPr>
                  <w:r w:rsidRPr="009F570C">
                    <w:rPr>
                      <w:rFonts w:cs="B Nazanin" w:hint="cs"/>
                      <w:b/>
                      <w:bCs/>
                      <w:rtl/>
                    </w:rPr>
                    <w:t>نمره کسب شده</w:t>
                  </w:r>
                </w:p>
              </w:tc>
              <w:tc>
                <w:tcPr>
                  <w:tcW w:w="1700" w:type="dxa"/>
                </w:tcPr>
                <w:p w14:paraId="2FF987D3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b/>
                      <w:bCs/>
                      <w:rtl/>
                    </w:rPr>
                  </w:pPr>
                  <w:r w:rsidRPr="009F570C">
                    <w:rPr>
                      <w:rFonts w:cs="B Nazanin" w:hint="cs"/>
                      <w:b/>
                      <w:bCs/>
                      <w:rtl/>
                    </w:rPr>
                    <w:t>توضیحات</w:t>
                  </w:r>
                </w:p>
              </w:tc>
            </w:tr>
            <w:tr w:rsidR="000F3B94" w:rsidRPr="009F570C" w14:paraId="0812912C" w14:textId="77777777" w:rsidTr="00F86DCA">
              <w:trPr>
                <w:trHeight w:val="530"/>
              </w:trPr>
              <w:tc>
                <w:tcPr>
                  <w:tcW w:w="820" w:type="dxa"/>
                </w:tcPr>
                <w:p w14:paraId="30850C42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4170" w:type="dxa"/>
                </w:tcPr>
                <w:p w14:paraId="7B340655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049" w:type="dxa"/>
                </w:tcPr>
                <w:p w14:paraId="15E3DA3A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335" w:type="dxa"/>
                </w:tcPr>
                <w:p w14:paraId="6137938C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700" w:type="dxa"/>
                </w:tcPr>
                <w:p w14:paraId="2C244FB5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</w:tr>
            <w:tr w:rsidR="000F3B94" w:rsidRPr="009F570C" w14:paraId="752EAA8E" w14:textId="77777777" w:rsidTr="00F86DCA">
              <w:trPr>
                <w:trHeight w:val="530"/>
              </w:trPr>
              <w:tc>
                <w:tcPr>
                  <w:tcW w:w="820" w:type="dxa"/>
                </w:tcPr>
                <w:p w14:paraId="4B580439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4170" w:type="dxa"/>
                </w:tcPr>
                <w:p w14:paraId="0AA6E43D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049" w:type="dxa"/>
                </w:tcPr>
                <w:p w14:paraId="3F8EB05B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335" w:type="dxa"/>
                </w:tcPr>
                <w:p w14:paraId="601075BD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700" w:type="dxa"/>
                </w:tcPr>
                <w:p w14:paraId="7281B5F7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</w:tr>
            <w:tr w:rsidR="000F3B94" w:rsidRPr="009F570C" w14:paraId="7410577D" w14:textId="77777777" w:rsidTr="00F86DCA">
              <w:trPr>
                <w:trHeight w:val="530"/>
              </w:trPr>
              <w:tc>
                <w:tcPr>
                  <w:tcW w:w="820" w:type="dxa"/>
                </w:tcPr>
                <w:p w14:paraId="1A520419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4170" w:type="dxa"/>
                </w:tcPr>
                <w:p w14:paraId="5773E5F5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049" w:type="dxa"/>
                </w:tcPr>
                <w:p w14:paraId="1449CEA9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335" w:type="dxa"/>
                </w:tcPr>
                <w:p w14:paraId="6E89D706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700" w:type="dxa"/>
                </w:tcPr>
                <w:p w14:paraId="390AF2C6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</w:tr>
            <w:tr w:rsidR="000F3B94" w:rsidRPr="009F570C" w14:paraId="30957F2E" w14:textId="77777777" w:rsidTr="00F86DCA">
              <w:trPr>
                <w:trHeight w:val="530"/>
              </w:trPr>
              <w:tc>
                <w:tcPr>
                  <w:tcW w:w="820" w:type="dxa"/>
                </w:tcPr>
                <w:p w14:paraId="31F95424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4170" w:type="dxa"/>
                </w:tcPr>
                <w:p w14:paraId="451DBB20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049" w:type="dxa"/>
                </w:tcPr>
                <w:p w14:paraId="20A0907F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335" w:type="dxa"/>
                </w:tcPr>
                <w:p w14:paraId="4AD411C2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700" w:type="dxa"/>
                </w:tcPr>
                <w:p w14:paraId="44BA0D1A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</w:tr>
            <w:tr w:rsidR="000F3B94" w:rsidRPr="009F570C" w14:paraId="44D575CA" w14:textId="77777777" w:rsidTr="00F86DCA">
              <w:trPr>
                <w:trHeight w:val="512"/>
              </w:trPr>
              <w:tc>
                <w:tcPr>
                  <w:tcW w:w="820" w:type="dxa"/>
                </w:tcPr>
                <w:p w14:paraId="723CCE4A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4170" w:type="dxa"/>
                </w:tcPr>
                <w:p w14:paraId="21C2F122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049" w:type="dxa"/>
                </w:tcPr>
                <w:p w14:paraId="4EA96FC1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335" w:type="dxa"/>
                </w:tcPr>
                <w:p w14:paraId="5531271D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700" w:type="dxa"/>
                </w:tcPr>
                <w:p w14:paraId="59B661DE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</w:tr>
            <w:tr w:rsidR="000F3B94" w:rsidRPr="009F570C" w14:paraId="2462FDAB" w14:textId="77777777" w:rsidTr="00F86DCA">
              <w:trPr>
                <w:trHeight w:val="512"/>
              </w:trPr>
              <w:tc>
                <w:tcPr>
                  <w:tcW w:w="820" w:type="dxa"/>
                </w:tcPr>
                <w:p w14:paraId="4C148EB0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4170" w:type="dxa"/>
                </w:tcPr>
                <w:p w14:paraId="4BB2DAA4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049" w:type="dxa"/>
                </w:tcPr>
                <w:p w14:paraId="277AA437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335" w:type="dxa"/>
                </w:tcPr>
                <w:p w14:paraId="26FA9545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700" w:type="dxa"/>
                </w:tcPr>
                <w:p w14:paraId="763D2FE3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</w:tr>
            <w:tr w:rsidR="000F3B94" w:rsidRPr="009F570C" w14:paraId="7771D258" w14:textId="77777777" w:rsidTr="00F86DCA">
              <w:trPr>
                <w:trHeight w:val="422"/>
              </w:trPr>
              <w:tc>
                <w:tcPr>
                  <w:tcW w:w="820" w:type="dxa"/>
                </w:tcPr>
                <w:p w14:paraId="04AA59AC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4170" w:type="dxa"/>
                </w:tcPr>
                <w:p w14:paraId="163ED914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049" w:type="dxa"/>
                </w:tcPr>
                <w:p w14:paraId="041A9396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335" w:type="dxa"/>
                </w:tcPr>
                <w:p w14:paraId="0A9C8144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700" w:type="dxa"/>
                </w:tcPr>
                <w:p w14:paraId="3117C1C8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</w:tr>
            <w:tr w:rsidR="000F3B94" w:rsidRPr="009F570C" w14:paraId="099E7716" w14:textId="77777777" w:rsidTr="00F86DCA">
              <w:trPr>
                <w:trHeight w:val="503"/>
              </w:trPr>
              <w:tc>
                <w:tcPr>
                  <w:tcW w:w="820" w:type="dxa"/>
                </w:tcPr>
                <w:p w14:paraId="649F7F1D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4170" w:type="dxa"/>
                </w:tcPr>
                <w:p w14:paraId="55DC7332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049" w:type="dxa"/>
                </w:tcPr>
                <w:p w14:paraId="053C2214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335" w:type="dxa"/>
                </w:tcPr>
                <w:p w14:paraId="6EF415BB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700" w:type="dxa"/>
                </w:tcPr>
                <w:p w14:paraId="24F2972E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</w:tr>
            <w:tr w:rsidR="000F3B94" w:rsidRPr="009F570C" w14:paraId="51096F94" w14:textId="77777777" w:rsidTr="00F86DCA">
              <w:tc>
                <w:tcPr>
                  <w:tcW w:w="4990" w:type="dxa"/>
                  <w:gridSpan w:val="2"/>
                </w:tcPr>
                <w:p w14:paraId="1F4B4363" w14:textId="77777777" w:rsidR="000F3B94" w:rsidRPr="009F570C" w:rsidRDefault="000F3B94" w:rsidP="00F86DCA">
                  <w:pPr>
                    <w:spacing w:after="0" w:line="240" w:lineRule="auto"/>
                    <w:rPr>
                      <w:rFonts w:cs="B Nazanin"/>
                      <w:b/>
                      <w:bCs/>
                      <w:rtl/>
                    </w:rPr>
                  </w:pPr>
                  <w:r w:rsidRPr="009F570C">
                    <w:rPr>
                      <w:rFonts w:cs="B Nazanin" w:hint="cs"/>
                      <w:b/>
                      <w:bCs/>
                      <w:rtl/>
                    </w:rPr>
                    <w:t>جمع کل:</w:t>
                  </w:r>
                </w:p>
              </w:tc>
              <w:tc>
                <w:tcPr>
                  <w:tcW w:w="1049" w:type="dxa"/>
                </w:tcPr>
                <w:p w14:paraId="2564EFE1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b/>
                      <w:bCs/>
                      <w:rtl/>
                    </w:rPr>
                  </w:pPr>
                  <w:r w:rsidRPr="009F570C">
                    <w:rPr>
                      <w:rFonts w:cs="B Nazanin" w:hint="cs"/>
                      <w:b/>
                      <w:bCs/>
                      <w:rtl/>
                    </w:rPr>
                    <w:t>100</w:t>
                  </w:r>
                </w:p>
              </w:tc>
              <w:tc>
                <w:tcPr>
                  <w:tcW w:w="1335" w:type="dxa"/>
                </w:tcPr>
                <w:p w14:paraId="2C534615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  <w:tc>
                <w:tcPr>
                  <w:tcW w:w="1700" w:type="dxa"/>
                </w:tcPr>
                <w:p w14:paraId="11B46814" w14:textId="77777777" w:rsidR="000F3B94" w:rsidRPr="009F570C" w:rsidRDefault="000F3B94" w:rsidP="00F86DCA">
                  <w:pPr>
                    <w:spacing w:after="0" w:line="240" w:lineRule="auto"/>
                    <w:jc w:val="center"/>
                    <w:rPr>
                      <w:rFonts w:cs="B Nazanin"/>
                      <w:rtl/>
                    </w:rPr>
                  </w:pPr>
                </w:p>
              </w:tc>
            </w:tr>
          </w:tbl>
          <w:p w14:paraId="720A4FF6" w14:textId="77777777" w:rsidR="000F3B94" w:rsidRPr="009F570C" w:rsidRDefault="000F3B94" w:rsidP="00F86DCA">
            <w:pPr>
              <w:spacing w:after="0" w:line="240" w:lineRule="auto"/>
              <w:jc w:val="center"/>
              <w:rPr>
                <w:rFonts w:cs="B Nazanin"/>
                <w:rtl/>
              </w:rPr>
            </w:pPr>
          </w:p>
          <w:p w14:paraId="10AA9059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  <w:r w:rsidRPr="009F570C">
              <w:rPr>
                <w:rFonts w:cs="B Nazanin" w:hint="cs"/>
                <w:rtl/>
              </w:rPr>
              <w:t xml:space="preserve">امضاء آزمونگر اول:                          </w:t>
            </w:r>
            <w:r w:rsidRPr="009F570C">
              <w:rPr>
                <w:rFonts w:cs="B Nazanin"/>
              </w:rPr>
              <w:t xml:space="preserve">    </w:t>
            </w:r>
            <w:r w:rsidRPr="009F570C">
              <w:rPr>
                <w:rFonts w:cs="B Nazanin" w:hint="cs"/>
                <w:rtl/>
              </w:rPr>
              <w:t xml:space="preserve">    امضاء آزمونگر دوم:                  </w:t>
            </w:r>
            <w:r w:rsidRPr="009F570C">
              <w:rPr>
                <w:rFonts w:cs="B Nazanin"/>
              </w:rPr>
              <w:t xml:space="preserve">     </w:t>
            </w:r>
            <w:r w:rsidRPr="009F570C">
              <w:rPr>
                <w:rFonts w:cs="B Nazanin" w:hint="cs"/>
                <w:rtl/>
              </w:rPr>
              <w:t xml:space="preserve">      امضاء آزمونگر سوم:                        </w:t>
            </w:r>
          </w:p>
          <w:p w14:paraId="7A706318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44969BD6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  <w:r w:rsidRPr="009F570C">
              <w:rPr>
                <w:rFonts w:cs="B Nazanin" w:hint="cs"/>
                <w:rtl/>
              </w:rPr>
              <w:t xml:space="preserve">امضاء مسئول کارگاه:                                                                       </w:t>
            </w:r>
            <w:r w:rsidRPr="009F570C">
              <w:rPr>
                <w:rFonts w:cs="B Nazanin"/>
              </w:rPr>
              <w:t xml:space="preserve"> </w:t>
            </w:r>
            <w:r>
              <w:rPr>
                <w:rFonts w:cs="B Nazanin" w:hint="cs"/>
                <w:rtl/>
              </w:rPr>
              <w:t xml:space="preserve">     </w:t>
            </w:r>
            <w:r w:rsidRPr="009F570C">
              <w:rPr>
                <w:rFonts w:cs="B Nazanin"/>
              </w:rPr>
              <w:t xml:space="preserve">    </w:t>
            </w:r>
            <w:r w:rsidRPr="009F570C">
              <w:rPr>
                <w:rFonts w:cs="B Nazanin" w:hint="cs"/>
                <w:rtl/>
              </w:rPr>
              <w:t xml:space="preserve">  امضاء مسئول آزمون:</w:t>
            </w:r>
          </w:p>
          <w:p w14:paraId="60E52DFE" w14:textId="77777777" w:rsidR="000F3B94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</w:p>
          <w:p w14:paraId="53224D87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  <w:rtl/>
              </w:rPr>
            </w:pPr>
            <w:r w:rsidRPr="009F570C">
              <w:rPr>
                <w:rFonts w:cs="B Nazanin" w:hint="cs"/>
                <w:rtl/>
              </w:rPr>
              <w:t>*فرم های ارزشیابی مقدماتی(ارزشیابی جزئیات) در صورت وجود باید به این فرم اصلی الصاق گردد.</w:t>
            </w:r>
          </w:p>
          <w:p w14:paraId="66050F3B" w14:textId="77777777" w:rsidR="000F3B94" w:rsidRPr="009F570C" w:rsidRDefault="000F3B94" w:rsidP="00F86DCA">
            <w:pPr>
              <w:spacing w:after="0" w:line="240" w:lineRule="auto"/>
              <w:rPr>
                <w:rFonts w:cs="B Nazanin"/>
              </w:rPr>
            </w:pPr>
          </w:p>
        </w:tc>
      </w:tr>
    </w:tbl>
    <w:p w14:paraId="319DBF5A" w14:textId="77777777" w:rsidR="000F3B94" w:rsidRPr="00E038D4" w:rsidRDefault="000F3B94" w:rsidP="000F3B94">
      <w:pPr>
        <w:tabs>
          <w:tab w:val="left" w:pos="3792"/>
        </w:tabs>
        <w:rPr>
          <w:rFonts w:cs="B Nazanin"/>
          <w:b/>
          <w:bCs/>
          <w:highlight w:val="cyan"/>
        </w:rPr>
      </w:pPr>
      <w:r w:rsidRPr="00E038D4">
        <w:rPr>
          <w:rFonts w:cs="B Nazanin" w:hint="cs"/>
          <w:b/>
          <w:bCs/>
          <w:highlight w:val="cyan"/>
          <w:rtl/>
        </w:rPr>
        <w:t xml:space="preserve">پیوست 4 </w:t>
      </w:r>
      <w:r w:rsidRPr="00E038D4">
        <w:rPr>
          <w:rFonts w:cs="B Nazanin"/>
          <w:b/>
          <w:bCs/>
          <w:highlight w:val="cyan"/>
          <w:rtl/>
        </w:rPr>
        <w:t>راهنمای بارگذاری سئوال آزمون عملی</w:t>
      </w:r>
      <w:r w:rsidRPr="00E038D4">
        <w:rPr>
          <w:rFonts w:cs="B Nazanin" w:hint="cs"/>
          <w:b/>
          <w:bCs/>
          <w:highlight w:val="cyan"/>
          <w:rtl/>
        </w:rPr>
        <w:t>(</w:t>
      </w:r>
      <w:r w:rsidRPr="00E038D4">
        <w:rPr>
          <w:rFonts w:cs="B Nazanin"/>
          <w:b/>
          <w:bCs/>
          <w:highlight w:val="cyan"/>
          <w:rtl/>
        </w:rPr>
        <w:t>پروژه</w:t>
      </w:r>
      <w:r w:rsidRPr="00E038D4">
        <w:rPr>
          <w:rFonts w:cs="B Nazanin" w:hint="cs"/>
          <w:b/>
          <w:bCs/>
          <w:highlight w:val="cyan"/>
          <w:rtl/>
        </w:rPr>
        <w:t>)</w:t>
      </w:r>
      <w:r w:rsidRPr="00E038D4">
        <w:rPr>
          <w:rFonts w:cs="B Nazanin"/>
          <w:b/>
          <w:bCs/>
          <w:highlight w:val="cyan"/>
          <w:rtl/>
        </w:rPr>
        <w:t xml:space="preserve"> و نمره عملی فراگیران در سامانه سام</w:t>
      </w:r>
      <w:r w:rsidRPr="00E038D4">
        <w:rPr>
          <w:rFonts w:cs="B Nazanin" w:hint="cs"/>
          <w:b/>
          <w:bCs/>
          <w:highlight w:val="cyan"/>
          <w:rtl/>
        </w:rPr>
        <w:t xml:space="preserve"> :</w:t>
      </w:r>
    </w:p>
    <w:p w14:paraId="0BC2B4BE" w14:textId="77777777" w:rsidR="000F3B94" w:rsidRPr="009F570C" w:rsidRDefault="000F3B94" w:rsidP="000F3B94">
      <w:pPr>
        <w:numPr>
          <w:ilvl w:val="0"/>
          <w:numId w:val="29"/>
        </w:numPr>
        <w:spacing w:after="4" w:line="240" w:lineRule="auto"/>
        <w:ind w:right="703" w:hanging="363"/>
        <w:rPr>
          <w:rFonts w:cs="B Nazanin"/>
        </w:rPr>
      </w:pPr>
      <w:r w:rsidRPr="009F570C">
        <w:rPr>
          <w:rFonts w:ascii="B Nazanin" w:eastAsia="B Nazanin" w:hAnsi="B Nazanin" w:cs="B Nazanin"/>
          <w:rtl/>
        </w:rPr>
        <w:t xml:space="preserve">مراجعه </w:t>
      </w:r>
      <w:r w:rsidRPr="009F570C">
        <w:rPr>
          <w:rFonts w:ascii="B Homa" w:eastAsia="B Homa" w:hAnsi="B Homa" w:cs="B Nazanin"/>
          <w:rtl/>
        </w:rPr>
        <w:t>مدرس</w:t>
      </w:r>
      <w:r w:rsidRPr="009F570C">
        <w:rPr>
          <w:rFonts w:ascii="B Nazanin" w:eastAsia="B Nazanin" w:hAnsi="B Nazanin" w:cs="B Nazanin"/>
          <w:rtl/>
        </w:rPr>
        <w:t xml:space="preserve"> به سایت مرکز به آدرس </w:t>
      </w:r>
      <w:hyperlink r:id="rId27">
        <w:r w:rsidRPr="009F570C">
          <w:rPr>
            <w:rFonts w:ascii="Times New Roman" w:eastAsia="Times New Roman" w:hAnsi="Times New Roman" w:cs="B Nazanin"/>
            <w:rtl/>
          </w:rPr>
          <w:t xml:space="preserve"> </w:t>
        </w:r>
      </w:hyperlink>
      <w:hyperlink r:id="rId28">
        <w:r w:rsidRPr="009F570C">
          <w:rPr>
            <w:rFonts w:ascii="Times New Roman" w:eastAsia="Times New Roman" w:hAnsi="Times New Roman" w:cs="B Nazanin"/>
            <w:color w:val="0563C1"/>
            <w:u w:val="single" w:color="0563C1"/>
          </w:rPr>
          <w:t>www.itcsam.ir</w:t>
        </w:r>
      </w:hyperlink>
      <w:hyperlink r:id="rId29">
        <w:r w:rsidRPr="009F570C">
          <w:rPr>
            <w:rFonts w:ascii="B Nazanin" w:eastAsia="B Nazanin" w:hAnsi="B Nazanin" w:cs="B Nazanin"/>
            <w:rtl/>
          </w:rPr>
          <w:t xml:space="preserve"> </w:t>
        </w:r>
      </w:hyperlink>
      <w:r w:rsidRPr="009F570C">
        <w:rPr>
          <w:rFonts w:ascii="B Nazanin" w:eastAsia="B Nazanin" w:hAnsi="B Nazanin" w:cs="B Nazanin"/>
          <w:rtl/>
        </w:rPr>
        <w:t>و ورود با نام کاربری و کلمه عبور و ورود به صفحه شخصی</w:t>
      </w:r>
    </w:p>
    <w:p w14:paraId="479C96B8" w14:textId="77777777" w:rsidR="000F3B94" w:rsidRPr="009F570C" w:rsidRDefault="000F3B94" w:rsidP="000F3B94">
      <w:pPr>
        <w:spacing w:after="133" w:line="240" w:lineRule="auto"/>
        <w:ind w:left="371" w:right="703" w:hanging="10"/>
        <w:rPr>
          <w:rFonts w:cs="B Nazanin"/>
        </w:rPr>
      </w:pPr>
      <w:r>
        <w:rPr>
          <w:rFonts w:ascii="B Nazanin" w:eastAsia="B Nazanin" w:hAnsi="B Nazanin" w:cs="B Nazanin" w:hint="cs"/>
          <w:rtl/>
        </w:rPr>
        <w:t>(</w:t>
      </w:r>
      <w:r w:rsidRPr="009F570C">
        <w:rPr>
          <w:rFonts w:ascii="B Nazanin" w:eastAsia="B Nazanin" w:hAnsi="B Nazanin" w:cs="B Nazanin"/>
          <w:rtl/>
        </w:rPr>
        <w:t>پیشخوان</w:t>
      </w:r>
      <w:r>
        <w:rPr>
          <w:rFonts w:ascii="B Nazanin" w:eastAsia="B Nazanin" w:hAnsi="B Nazanin" w:cs="B Nazanin" w:hint="cs"/>
          <w:rtl/>
        </w:rPr>
        <w:t>)</w:t>
      </w:r>
    </w:p>
    <w:p w14:paraId="5D4EE570" w14:textId="77777777" w:rsidR="000F3B94" w:rsidRPr="009F570C" w:rsidRDefault="000F3B94" w:rsidP="000F3B94">
      <w:pPr>
        <w:numPr>
          <w:ilvl w:val="0"/>
          <w:numId w:val="29"/>
        </w:numPr>
        <w:spacing w:after="12" w:line="240" w:lineRule="auto"/>
        <w:ind w:right="703" w:hanging="363"/>
        <w:rPr>
          <w:rFonts w:cs="B Nazanin"/>
        </w:rPr>
      </w:pPr>
      <w:r w:rsidRPr="009F570C">
        <w:rPr>
          <w:rFonts w:ascii="B Nazanin" w:eastAsia="B Nazanin" w:hAnsi="B Nazanin" w:cs="B Nazanin"/>
          <w:rtl/>
        </w:rPr>
        <w:t xml:space="preserve">انتخاب </w:t>
      </w:r>
      <w:r w:rsidRPr="009F570C">
        <w:rPr>
          <w:rFonts w:ascii="Cambria" w:eastAsia="Cambria" w:hAnsi="Cambria" w:cs="B Nazanin"/>
          <w:rtl/>
        </w:rPr>
        <w:t>"</w:t>
      </w:r>
      <w:r w:rsidRPr="009F570C">
        <w:rPr>
          <w:rFonts w:ascii="B Homa" w:eastAsia="B Homa" w:hAnsi="B Homa" w:cs="B Nazanin"/>
          <w:rtl/>
        </w:rPr>
        <w:t>دوره ها و کلاسها</w:t>
      </w:r>
      <w:r w:rsidRPr="009F570C">
        <w:rPr>
          <w:rFonts w:ascii="Cambria" w:eastAsia="Cambria" w:hAnsi="Cambria" w:cs="B Nazanin"/>
          <w:rtl/>
        </w:rPr>
        <w:t>"</w:t>
      </w:r>
      <w:r w:rsidRPr="009F570C">
        <w:rPr>
          <w:rFonts w:ascii="B Nazanin" w:eastAsia="B Nazanin" w:hAnsi="B Nazanin" w:cs="B Nazanin"/>
          <w:rtl/>
        </w:rPr>
        <w:t xml:space="preserve"> و سپس مشخص کردن </w:t>
      </w:r>
      <w:r w:rsidRPr="009F570C">
        <w:rPr>
          <w:rFonts w:ascii="B Homa" w:eastAsia="B Homa" w:hAnsi="B Homa" w:cs="B Nazanin"/>
          <w:rtl/>
        </w:rPr>
        <w:t>دپارتمان .....</w:t>
      </w:r>
      <w:r w:rsidRPr="009F570C">
        <w:rPr>
          <w:rFonts w:ascii="Arial" w:eastAsia="Arial" w:hAnsi="Arial" w:cs="Arial" w:hint="cs"/>
          <w:rtl/>
        </w:rPr>
        <w:t>–</w:t>
      </w:r>
      <w:r w:rsidRPr="009F570C">
        <w:rPr>
          <w:rFonts w:ascii="B Homa" w:eastAsia="B Homa" w:hAnsi="B Homa" w:cs="B Nazanin"/>
          <w:rtl/>
        </w:rPr>
        <w:t xml:space="preserve"> تقویم .....</w:t>
      </w:r>
      <w:r w:rsidRPr="009F570C">
        <w:rPr>
          <w:rFonts w:ascii="Arial" w:eastAsia="Arial" w:hAnsi="Arial" w:cs="Arial" w:hint="cs"/>
          <w:rtl/>
        </w:rPr>
        <w:t>–</w:t>
      </w:r>
      <w:r w:rsidRPr="009F570C">
        <w:rPr>
          <w:rFonts w:ascii="B Homa" w:eastAsia="B Homa" w:hAnsi="B Homa" w:cs="B Nazanin"/>
          <w:rtl/>
        </w:rPr>
        <w:t xml:space="preserve"> وضعیت</w:t>
      </w:r>
      <w:r w:rsidRPr="009F570C">
        <w:rPr>
          <w:rFonts w:ascii="B Nazanin" w:eastAsia="B Nazanin" w:hAnsi="B Nazanin" w:cs="B Nazanin"/>
          <w:rtl/>
        </w:rPr>
        <w:t>.....</w:t>
      </w:r>
    </w:p>
    <w:p w14:paraId="36C4D64D" w14:textId="77777777" w:rsidR="000F3B94" w:rsidRPr="009F570C" w:rsidRDefault="000F3B94" w:rsidP="000F3B94">
      <w:pPr>
        <w:bidi w:val="0"/>
        <w:spacing w:after="0"/>
        <w:ind w:right="785"/>
        <w:jc w:val="right"/>
        <w:rPr>
          <w:rFonts w:cs="B Nazanin"/>
        </w:rPr>
      </w:pPr>
    </w:p>
    <w:p w14:paraId="385E0EEE" w14:textId="77777777" w:rsidR="000F3B94" w:rsidRPr="009F570C" w:rsidRDefault="000F3B94" w:rsidP="000F3B94">
      <w:pPr>
        <w:bidi w:val="0"/>
        <w:spacing w:after="0"/>
        <w:ind w:left="502"/>
        <w:jc w:val="right"/>
        <w:rPr>
          <w:rFonts w:cs="B Nazanin"/>
        </w:rPr>
      </w:pPr>
      <w:r w:rsidRPr="009F570C">
        <w:rPr>
          <w:rFonts w:cs="B Nazanin"/>
          <w:noProof/>
        </w:rPr>
        <w:drawing>
          <wp:inline distT="0" distB="0" distL="0" distR="0" wp14:anchorId="4DE514C0" wp14:editId="6859DC52">
            <wp:extent cx="5530215" cy="2221865"/>
            <wp:effectExtent l="0" t="0" r="0" b="0"/>
            <wp:docPr id="158" name="Picture 1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Picture 158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530215" cy="222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F9AD4" w14:textId="77777777" w:rsidR="000F3B94" w:rsidRPr="009F570C" w:rsidRDefault="000F3B94" w:rsidP="000F3B94">
      <w:pPr>
        <w:bidi w:val="0"/>
        <w:spacing w:after="149"/>
        <w:ind w:right="785"/>
        <w:jc w:val="right"/>
        <w:rPr>
          <w:rFonts w:cs="B Nazanin"/>
        </w:rPr>
      </w:pPr>
    </w:p>
    <w:p w14:paraId="53936CBD" w14:textId="77777777" w:rsidR="000F3B94" w:rsidRPr="009F570C" w:rsidRDefault="000F3B94" w:rsidP="000F3B94">
      <w:pPr>
        <w:numPr>
          <w:ilvl w:val="0"/>
          <w:numId w:val="29"/>
        </w:numPr>
        <w:spacing w:after="12" w:line="249" w:lineRule="auto"/>
        <w:ind w:right="703" w:hanging="363"/>
        <w:rPr>
          <w:rFonts w:cs="B Nazanin"/>
        </w:rPr>
      </w:pPr>
      <w:r w:rsidRPr="009F570C">
        <w:rPr>
          <w:rFonts w:ascii="B Nazanin" w:eastAsia="B Nazanin" w:hAnsi="B Nazanin" w:cs="B Nazanin"/>
          <w:rtl/>
        </w:rPr>
        <w:t xml:space="preserve">مشخص کردن </w:t>
      </w:r>
      <w:r w:rsidRPr="009F570C">
        <w:rPr>
          <w:rFonts w:ascii="B Homa" w:eastAsia="B Homa" w:hAnsi="B Homa" w:cs="B Nazanin"/>
          <w:rtl/>
        </w:rPr>
        <w:t>دوره آموزشی</w:t>
      </w:r>
      <w:r w:rsidRPr="009F570C">
        <w:rPr>
          <w:rFonts w:ascii="B Nazanin" w:eastAsia="B Nazanin" w:hAnsi="B Nazanin" w:cs="B Nazanin"/>
          <w:rtl/>
        </w:rPr>
        <w:t xml:space="preserve"> و انتخاب </w:t>
      </w:r>
      <w:r w:rsidRPr="009F570C">
        <w:rPr>
          <w:rFonts w:ascii="B Homa" w:eastAsia="B Homa" w:hAnsi="B Homa" w:cs="B Nazanin"/>
          <w:rtl/>
        </w:rPr>
        <w:t>تکالیف</w:t>
      </w:r>
    </w:p>
    <w:p w14:paraId="59BF7190" w14:textId="77777777" w:rsidR="000F3B94" w:rsidRPr="009F570C" w:rsidRDefault="000F3B94" w:rsidP="000F3B94">
      <w:pPr>
        <w:bidi w:val="0"/>
        <w:spacing w:after="0"/>
        <w:ind w:left="576"/>
        <w:jc w:val="right"/>
        <w:rPr>
          <w:rFonts w:cs="B Nazanin"/>
        </w:rPr>
      </w:pPr>
      <w:r w:rsidRPr="009F570C">
        <w:rPr>
          <w:rFonts w:cs="B Nazanin"/>
          <w:noProof/>
        </w:rPr>
        <w:drawing>
          <wp:inline distT="0" distB="0" distL="0" distR="0" wp14:anchorId="5A661612" wp14:editId="19699A0A">
            <wp:extent cx="5940425" cy="3335655"/>
            <wp:effectExtent l="0" t="0" r="9525" b="9525"/>
            <wp:docPr id="184" name="Picture 1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Picture 184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49887" w14:textId="77777777" w:rsidR="000F3B94" w:rsidRPr="009F570C" w:rsidRDefault="000F3B94" w:rsidP="000F3B94">
      <w:pPr>
        <w:bidi w:val="0"/>
        <w:spacing w:after="0"/>
        <w:ind w:right="65"/>
        <w:jc w:val="right"/>
        <w:rPr>
          <w:rFonts w:cs="B Nazanin"/>
        </w:rPr>
      </w:pPr>
    </w:p>
    <w:p w14:paraId="340C2625" w14:textId="77777777" w:rsidR="000F3B94" w:rsidRPr="009F570C" w:rsidRDefault="000F3B94" w:rsidP="000F3B94">
      <w:pPr>
        <w:bidi w:val="0"/>
        <w:spacing w:after="182"/>
        <w:ind w:right="65"/>
        <w:jc w:val="right"/>
        <w:rPr>
          <w:rFonts w:cs="B Nazanin"/>
        </w:rPr>
      </w:pPr>
    </w:p>
    <w:p w14:paraId="51202EA2" w14:textId="77777777" w:rsidR="000F3B94" w:rsidRPr="009F570C" w:rsidRDefault="000F3B94" w:rsidP="000F3B94">
      <w:pPr>
        <w:numPr>
          <w:ilvl w:val="0"/>
          <w:numId w:val="29"/>
        </w:numPr>
        <w:spacing w:after="4" w:line="268" w:lineRule="auto"/>
        <w:ind w:right="703" w:hanging="363"/>
        <w:rPr>
          <w:rFonts w:cs="B Nazanin"/>
        </w:rPr>
      </w:pPr>
      <w:r w:rsidRPr="009F570C">
        <w:rPr>
          <w:rFonts w:ascii="B Nazanin" w:eastAsia="B Nazanin" w:hAnsi="B Nazanin" w:cs="B Nazanin"/>
          <w:rtl/>
        </w:rPr>
        <w:t xml:space="preserve">انتخاب گزینه </w:t>
      </w:r>
      <w:r w:rsidRPr="009F570C">
        <w:rPr>
          <w:rFonts w:ascii="B Homa" w:eastAsia="B Homa" w:hAnsi="B Homa" w:cs="B Nazanin"/>
          <w:rtl/>
        </w:rPr>
        <w:t>افزودن تکلیف</w:t>
      </w:r>
      <w:r w:rsidRPr="009F570C">
        <w:rPr>
          <w:rFonts w:ascii="B Nazanin" w:eastAsia="B Nazanin" w:hAnsi="B Nazanin" w:cs="B Nazanin"/>
          <w:rtl/>
        </w:rPr>
        <w:t xml:space="preserve"> </w:t>
      </w:r>
      <w:r w:rsidRPr="009F570C">
        <w:rPr>
          <w:rFonts w:ascii="Arial" w:eastAsia="Arial" w:hAnsi="Arial" w:cs="Arial" w:hint="cs"/>
          <w:rtl/>
        </w:rPr>
        <w:t>–</w:t>
      </w:r>
      <w:r w:rsidRPr="009F570C">
        <w:rPr>
          <w:rFonts w:ascii="B Nazanin" w:eastAsia="B Nazanin" w:hAnsi="B Nazanin" w:cs="B Nazanin"/>
          <w:rtl/>
        </w:rPr>
        <w:t xml:space="preserve"> درج عنوان تکلیف، مهلت ارسال</w:t>
      </w:r>
      <w:r>
        <w:rPr>
          <w:rFonts w:ascii="B Nazanin" w:eastAsia="B Nazanin" w:hAnsi="B Nazanin" w:cs="B Nazanin" w:hint="cs"/>
          <w:rtl/>
        </w:rPr>
        <w:t>(</w:t>
      </w:r>
      <w:r w:rsidRPr="009F570C">
        <w:rPr>
          <w:rFonts w:ascii="B Nazanin" w:eastAsia="B Nazanin" w:hAnsi="B Nazanin" w:cs="B Nazanin"/>
          <w:rtl/>
        </w:rPr>
        <w:t>تاریخ و مدت زمان انتخابی</w:t>
      </w:r>
      <w:r>
        <w:rPr>
          <w:rFonts w:ascii="B Nazanin" w:eastAsia="B Nazanin" w:hAnsi="B Nazanin" w:cs="B Nazanin" w:hint="cs"/>
          <w:rtl/>
        </w:rPr>
        <w:t>)</w:t>
      </w:r>
    </w:p>
    <w:p w14:paraId="5AA9EAD8" w14:textId="77777777" w:rsidR="000F3B94" w:rsidRPr="009F570C" w:rsidRDefault="000F3B94" w:rsidP="000F3B94">
      <w:pPr>
        <w:bidi w:val="0"/>
        <w:spacing w:after="0"/>
        <w:ind w:right="785"/>
        <w:jc w:val="right"/>
        <w:rPr>
          <w:rFonts w:cs="B Nazanin"/>
        </w:rPr>
      </w:pPr>
    </w:p>
    <w:p w14:paraId="43A3532F" w14:textId="77777777" w:rsidR="000F3B94" w:rsidRPr="009F570C" w:rsidRDefault="000F3B94" w:rsidP="000F3B94">
      <w:pPr>
        <w:bidi w:val="0"/>
        <w:spacing w:after="0"/>
        <w:ind w:left="634"/>
        <w:jc w:val="right"/>
        <w:rPr>
          <w:rFonts w:cs="B Nazanin"/>
        </w:rPr>
      </w:pPr>
      <w:r w:rsidRPr="009F570C">
        <w:rPr>
          <w:rFonts w:cs="B Nazanin"/>
          <w:noProof/>
        </w:rPr>
        <w:drawing>
          <wp:inline distT="0" distB="0" distL="0" distR="0" wp14:anchorId="034741E3" wp14:editId="5FB7432E">
            <wp:extent cx="5454015" cy="3161030"/>
            <wp:effectExtent l="0" t="0" r="0" b="0"/>
            <wp:docPr id="256" name="Picture 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Picture 256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54015" cy="316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B0F6F" w14:textId="77777777" w:rsidR="000F3B94" w:rsidRPr="009F570C" w:rsidRDefault="000F3B94" w:rsidP="000F3B94">
      <w:pPr>
        <w:bidi w:val="0"/>
        <w:spacing w:after="0"/>
        <w:ind w:right="785"/>
        <w:jc w:val="right"/>
        <w:rPr>
          <w:rFonts w:cs="B Nazanin"/>
        </w:rPr>
      </w:pPr>
    </w:p>
    <w:p w14:paraId="024BFB9B" w14:textId="77777777" w:rsidR="000F3B94" w:rsidRPr="009F570C" w:rsidRDefault="000F3B94" w:rsidP="000F3B94">
      <w:pPr>
        <w:bidi w:val="0"/>
        <w:spacing w:after="0"/>
        <w:ind w:left="1776"/>
        <w:jc w:val="right"/>
        <w:rPr>
          <w:rFonts w:cs="B Nazanin"/>
        </w:rPr>
      </w:pPr>
      <w:r w:rsidRPr="009F570C">
        <w:rPr>
          <w:rFonts w:cs="B Nazanin"/>
          <w:noProof/>
        </w:rPr>
        <w:drawing>
          <wp:inline distT="0" distB="0" distL="0" distR="0" wp14:anchorId="149931E1" wp14:editId="541B3A03">
            <wp:extent cx="4685030" cy="3570605"/>
            <wp:effectExtent l="0" t="0" r="0" b="0"/>
            <wp:docPr id="261" name="Picture 2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Picture 261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685030" cy="3570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01A8A" w14:textId="77777777" w:rsidR="000F3B94" w:rsidRPr="009F570C" w:rsidRDefault="000F3B94" w:rsidP="000F3B94">
      <w:pPr>
        <w:numPr>
          <w:ilvl w:val="0"/>
          <w:numId w:val="29"/>
        </w:numPr>
        <w:spacing w:after="4" w:line="240" w:lineRule="auto"/>
        <w:ind w:right="703" w:hanging="363"/>
        <w:rPr>
          <w:rFonts w:cs="B Nazanin"/>
        </w:rPr>
      </w:pPr>
      <w:r w:rsidRPr="009F570C">
        <w:rPr>
          <w:rFonts w:ascii="B Nazanin" w:eastAsia="B Nazanin" w:hAnsi="B Nazanin" w:cs="B Nazanin"/>
          <w:rtl/>
        </w:rPr>
        <w:t xml:space="preserve">پس از اقدام فوق الذکر و انتخاب ارسال مجدد از صفحه قبلی، انتخاب گزینه </w:t>
      </w:r>
      <w:r w:rsidRPr="009F570C">
        <w:rPr>
          <w:rFonts w:ascii="B Homa" w:eastAsia="B Homa" w:hAnsi="B Homa" w:cs="B Nazanin"/>
          <w:rtl/>
        </w:rPr>
        <w:t>ضمائم</w:t>
      </w:r>
      <w:r w:rsidRPr="009F570C">
        <w:rPr>
          <w:rFonts w:ascii="B Nazanin" w:eastAsia="B Nazanin" w:hAnsi="B Nazanin" w:cs="B Nazanin"/>
          <w:rtl/>
        </w:rPr>
        <w:t xml:space="preserve"> جهت وارد کردن </w:t>
      </w:r>
      <w:r w:rsidRPr="009F570C">
        <w:rPr>
          <w:rFonts w:ascii="B Nazanin" w:eastAsia="B Nazanin" w:hAnsi="B Nazanin" w:cs="B Nazanin"/>
          <w:u w:val="single" w:color="000000"/>
          <w:rtl/>
        </w:rPr>
        <w:t>فایل سئوال عملی</w:t>
      </w:r>
      <w:r w:rsidRPr="009F570C">
        <w:rPr>
          <w:rFonts w:ascii="B Nazanin" w:eastAsia="B Nazanin" w:hAnsi="B Nazanin" w:cs="B Nazanin"/>
          <w:rtl/>
        </w:rPr>
        <w:t xml:space="preserve"> یا پروژه یا حتی </w:t>
      </w:r>
      <w:r w:rsidRPr="009F570C">
        <w:rPr>
          <w:rFonts w:ascii="B Nazanin" w:eastAsia="B Nazanin" w:hAnsi="B Nazanin" w:cs="B Nazanin"/>
          <w:u w:val="single" w:color="000000"/>
          <w:rtl/>
        </w:rPr>
        <w:t>جزوه ها یا سایر مستندات آموزشی</w:t>
      </w:r>
      <w:r w:rsidRPr="009F570C">
        <w:rPr>
          <w:rFonts w:ascii="B Nazanin" w:eastAsia="B Nazanin" w:hAnsi="B Nazanin" w:cs="B Nazanin"/>
          <w:rtl/>
        </w:rPr>
        <w:t xml:space="preserve"> بصورت فرمتهای مختلف و سپس انتخاب گزینه </w:t>
      </w:r>
      <w:r w:rsidRPr="009F570C">
        <w:rPr>
          <w:rFonts w:ascii="B Homa" w:eastAsia="B Homa" w:hAnsi="B Homa" w:cs="B Nazanin"/>
          <w:rtl/>
        </w:rPr>
        <w:t xml:space="preserve">ارسال </w:t>
      </w:r>
      <w:r w:rsidRPr="009F570C">
        <w:rPr>
          <w:rFonts w:ascii="B Nazanin" w:eastAsia="B Nazanin" w:hAnsi="B Nazanin" w:cs="B Nazanin"/>
          <w:rtl/>
        </w:rPr>
        <w:t>انجام میشود.</w:t>
      </w:r>
    </w:p>
    <w:p w14:paraId="7706E092" w14:textId="77777777" w:rsidR="000F3B94" w:rsidRPr="009F570C" w:rsidRDefault="000F3B94" w:rsidP="000F3B94">
      <w:pPr>
        <w:numPr>
          <w:ilvl w:val="0"/>
          <w:numId w:val="29"/>
        </w:numPr>
        <w:spacing w:after="0" w:line="240" w:lineRule="auto"/>
        <w:ind w:right="703" w:hanging="363"/>
        <w:rPr>
          <w:rFonts w:cs="B Nazanin"/>
        </w:rPr>
      </w:pPr>
      <w:r w:rsidRPr="009F570C">
        <w:rPr>
          <w:rFonts w:ascii="B Homa" w:eastAsia="B Homa" w:hAnsi="B Homa" w:cs="B Nazanin"/>
          <w:rtl/>
        </w:rPr>
        <w:t xml:space="preserve">*توضیح مهم این که مدت زمان انتخابی جهت ارسال پروژه ها توسط فراگیر، حداکثر </w:t>
      </w:r>
      <w:r w:rsidRPr="009F570C">
        <w:rPr>
          <w:rFonts w:ascii="B Homa" w:eastAsia="B Homa" w:hAnsi="B Homa" w:cs="B Nazanin"/>
          <w:u w:val="single" w:color="000000"/>
        </w:rPr>
        <w:t>10</w:t>
      </w:r>
      <w:r w:rsidRPr="009F570C">
        <w:rPr>
          <w:rFonts w:ascii="B Homa" w:eastAsia="B Homa" w:hAnsi="B Homa" w:cs="B Nazanin"/>
          <w:u w:val="single" w:color="000000"/>
          <w:rtl/>
        </w:rPr>
        <w:t xml:space="preserve"> روز پس</w:t>
      </w:r>
      <w:r w:rsidRPr="009F570C">
        <w:rPr>
          <w:rFonts w:ascii="B Homa" w:eastAsia="B Homa" w:hAnsi="B Homa" w:cs="B Nazanin"/>
          <w:rtl/>
        </w:rPr>
        <w:t xml:space="preserve"> </w:t>
      </w:r>
      <w:r w:rsidRPr="009F570C">
        <w:rPr>
          <w:rFonts w:ascii="B Homa" w:eastAsia="B Homa" w:hAnsi="B Homa" w:cs="B Nazanin"/>
          <w:u w:val="single" w:color="000000"/>
          <w:rtl/>
        </w:rPr>
        <w:t>از اتمام دوره</w:t>
      </w:r>
      <w:r w:rsidRPr="009F570C">
        <w:rPr>
          <w:rFonts w:ascii="B Homa" w:eastAsia="B Homa" w:hAnsi="B Homa" w:cs="B Nazanin"/>
          <w:rtl/>
        </w:rPr>
        <w:t xml:space="preserve"> تعیین شود، همچنین بازه زمانی ورود و ثبت نمرات توسط مدرس و تایید مسئول دپارتمان حداکثر </w:t>
      </w:r>
      <w:r w:rsidRPr="009F570C">
        <w:rPr>
          <w:rFonts w:ascii="B Homa" w:eastAsia="B Homa" w:hAnsi="B Homa" w:cs="B Nazanin"/>
        </w:rPr>
        <w:t>15</w:t>
      </w:r>
      <w:r w:rsidRPr="009F570C">
        <w:rPr>
          <w:rFonts w:ascii="B Homa" w:eastAsia="B Homa" w:hAnsi="B Homa" w:cs="B Nazanin"/>
          <w:rtl/>
        </w:rPr>
        <w:t xml:space="preserve"> روز </w:t>
      </w:r>
      <w:r w:rsidRPr="009F570C">
        <w:rPr>
          <w:rFonts w:ascii="B Homa" w:eastAsia="B Homa" w:hAnsi="B Homa" w:cs="B Nazanin"/>
          <w:u w:val="single" w:color="000000"/>
          <w:rtl/>
        </w:rPr>
        <w:t xml:space="preserve"> پس از اتمام</w:t>
      </w:r>
      <w:r w:rsidRPr="009F570C">
        <w:rPr>
          <w:rFonts w:ascii="B Homa" w:eastAsia="B Homa" w:hAnsi="B Homa" w:cs="B Nazanin"/>
          <w:rtl/>
        </w:rPr>
        <w:t xml:space="preserve"> دوره باشد.</w:t>
      </w:r>
    </w:p>
    <w:p w14:paraId="5DE239F9" w14:textId="77777777" w:rsidR="000F3B94" w:rsidRPr="009F570C" w:rsidRDefault="000F3B94" w:rsidP="000F3B94">
      <w:pPr>
        <w:bidi w:val="0"/>
        <w:spacing w:after="0"/>
        <w:ind w:right="1141"/>
        <w:jc w:val="right"/>
        <w:rPr>
          <w:rFonts w:cs="B Nazanin"/>
        </w:rPr>
      </w:pPr>
    </w:p>
    <w:p w14:paraId="4AD6E5E4" w14:textId="77777777" w:rsidR="000F3B94" w:rsidRPr="009F570C" w:rsidRDefault="000F3B94" w:rsidP="000F3B94">
      <w:pPr>
        <w:bidi w:val="0"/>
        <w:spacing w:after="0"/>
        <w:ind w:left="1750"/>
        <w:jc w:val="right"/>
        <w:rPr>
          <w:rFonts w:cs="B Nazanin"/>
        </w:rPr>
      </w:pPr>
      <w:r w:rsidRPr="009F570C">
        <w:rPr>
          <w:rFonts w:cs="B Nazanin"/>
          <w:noProof/>
        </w:rPr>
        <w:drawing>
          <wp:inline distT="0" distB="0" distL="0" distR="0" wp14:anchorId="338D648D" wp14:editId="5257386F">
            <wp:extent cx="4470400" cy="2590800"/>
            <wp:effectExtent l="0" t="0" r="6350" b="0"/>
            <wp:docPr id="516" name="Picture 5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" name="Picture 516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47040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E2CE7" w14:textId="77777777" w:rsidR="000F3B94" w:rsidRPr="009F570C" w:rsidRDefault="000F3B94" w:rsidP="000F3B94">
      <w:pPr>
        <w:bidi w:val="0"/>
        <w:spacing w:after="0"/>
        <w:ind w:right="785"/>
        <w:jc w:val="right"/>
        <w:rPr>
          <w:rFonts w:cs="B Nazanin"/>
        </w:rPr>
      </w:pPr>
    </w:p>
    <w:p w14:paraId="394D61ED" w14:textId="77777777" w:rsidR="000F3B94" w:rsidRPr="009F570C" w:rsidRDefault="000F3B94" w:rsidP="000F3B94">
      <w:pPr>
        <w:bidi w:val="0"/>
        <w:spacing w:after="0"/>
        <w:ind w:right="785"/>
        <w:jc w:val="right"/>
        <w:rPr>
          <w:rFonts w:cs="B Nazanin"/>
        </w:rPr>
      </w:pPr>
    </w:p>
    <w:p w14:paraId="68B289ED" w14:textId="77777777" w:rsidR="000F3B94" w:rsidRPr="009F570C" w:rsidRDefault="000F3B94" w:rsidP="000F3B94">
      <w:pPr>
        <w:bidi w:val="0"/>
        <w:spacing w:after="0"/>
        <w:ind w:left="1500"/>
        <w:jc w:val="right"/>
        <w:rPr>
          <w:rFonts w:cs="B Nazanin"/>
        </w:rPr>
      </w:pPr>
      <w:r w:rsidRPr="009F570C">
        <w:rPr>
          <w:rFonts w:cs="B Nazanin"/>
          <w:noProof/>
        </w:rPr>
        <w:drawing>
          <wp:inline distT="0" distB="0" distL="0" distR="0" wp14:anchorId="771CD18A" wp14:editId="279F8575">
            <wp:extent cx="4470400" cy="1816100"/>
            <wp:effectExtent l="0" t="0" r="6350" b="0"/>
            <wp:docPr id="522" name="Picture 5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" name="Picture 522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470400" cy="181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23838" w14:textId="77777777" w:rsidR="000F3B94" w:rsidRPr="009F570C" w:rsidRDefault="000F3B94" w:rsidP="000F3B94">
      <w:pPr>
        <w:bidi w:val="0"/>
        <w:spacing w:after="0"/>
        <w:ind w:right="65"/>
        <w:jc w:val="right"/>
        <w:rPr>
          <w:rFonts w:cs="B Nazanin"/>
        </w:rPr>
      </w:pPr>
    </w:p>
    <w:p w14:paraId="67137E21" w14:textId="77777777" w:rsidR="000F3B94" w:rsidRPr="009F570C" w:rsidRDefault="000F3B94" w:rsidP="000F3B94">
      <w:pPr>
        <w:bidi w:val="0"/>
        <w:spacing w:after="0"/>
        <w:ind w:right="65"/>
        <w:jc w:val="right"/>
        <w:rPr>
          <w:rFonts w:cs="B Nazanin"/>
        </w:rPr>
      </w:pPr>
    </w:p>
    <w:p w14:paraId="71DAA442" w14:textId="77777777" w:rsidR="000F3B94" w:rsidRPr="009F570C" w:rsidRDefault="000F3B94" w:rsidP="000F3B94">
      <w:pPr>
        <w:bidi w:val="0"/>
        <w:spacing w:after="0"/>
        <w:jc w:val="right"/>
        <w:rPr>
          <w:rFonts w:cs="B Nazanin"/>
        </w:rPr>
      </w:pPr>
      <w:r w:rsidRPr="009F570C">
        <w:rPr>
          <w:rFonts w:cs="B Nazanin"/>
          <w:noProof/>
        </w:rPr>
        <w:drawing>
          <wp:inline distT="0" distB="0" distL="0" distR="0" wp14:anchorId="2DCFA9C1" wp14:editId="12B01933">
            <wp:extent cx="4775200" cy="2101850"/>
            <wp:effectExtent l="0" t="0" r="6350" b="0"/>
            <wp:docPr id="548" name="Picture 5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" name="Picture 548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775200" cy="210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C63DF" w14:textId="77777777" w:rsidR="000F3B94" w:rsidRPr="009F570C" w:rsidRDefault="000F3B94" w:rsidP="000F3B94">
      <w:pPr>
        <w:bidi w:val="0"/>
        <w:spacing w:after="0"/>
        <w:ind w:right="65"/>
        <w:jc w:val="right"/>
        <w:rPr>
          <w:rFonts w:cs="B Nazanin"/>
        </w:rPr>
      </w:pPr>
    </w:p>
    <w:p w14:paraId="00F0516F" w14:textId="77777777" w:rsidR="000F3B94" w:rsidRPr="009F570C" w:rsidRDefault="000F3B94" w:rsidP="000F3B94">
      <w:pPr>
        <w:spacing w:after="4" w:line="240" w:lineRule="auto"/>
        <w:ind w:left="-3" w:right="703" w:hanging="10"/>
        <w:rPr>
          <w:rFonts w:cs="B Nazanin"/>
        </w:rPr>
      </w:pPr>
      <w:r w:rsidRPr="009F570C">
        <w:rPr>
          <w:rFonts w:ascii="B Nazanin" w:eastAsia="B Nazanin" w:hAnsi="B Nazanin" w:cs="B Nazanin"/>
          <w:rtl/>
        </w:rPr>
        <w:t xml:space="preserve">بعد از این مرحله، فراگیر طبق پروژه بارگذاری شده، آن را دریافت، انجام و از طریق صفحه اختصاصی خود اقدام به ارسال پروژه تکمیل شده می کند .سپس پس از سپری شدن مدت زمان تعیین شده، مدرس با مراجعه به سامانه و انتخاب گزینه </w:t>
      </w:r>
      <w:r w:rsidRPr="009F570C">
        <w:rPr>
          <w:rFonts w:ascii="B Homa" w:eastAsia="B Homa" w:hAnsi="B Homa" w:cs="B Nazanin"/>
          <w:rtl/>
        </w:rPr>
        <w:t>پاسخ ها</w:t>
      </w:r>
      <w:r w:rsidRPr="009F570C">
        <w:rPr>
          <w:rFonts w:ascii="B Nazanin" w:eastAsia="B Nazanin" w:hAnsi="B Nazanin" w:cs="B Nazanin"/>
          <w:rtl/>
        </w:rPr>
        <w:t xml:space="preserve"> قادر خواهد بود تا پروژه فراگیر را </w:t>
      </w:r>
      <w:r w:rsidRPr="009F570C">
        <w:rPr>
          <w:rFonts w:ascii="B Homa" w:eastAsia="B Homa" w:hAnsi="B Homa" w:cs="B Nazanin"/>
          <w:rtl/>
        </w:rPr>
        <w:t>دریافت و مشاهده</w:t>
      </w:r>
      <w:r w:rsidRPr="009F570C">
        <w:rPr>
          <w:rFonts w:ascii="B Nazanin" w:eastAsia="B Nazanin" w:hAnsi="B Nazanin" w:cs="B Nazanin"/>
          <w:rtl/>
        </w:rPr>
        <w:t xml:space="preserve"> نماید و در صورت نیاز، به فراگیر بصورت مکتوب و یا بصورت یک یا چند فایل بازخورد بدهد.</w:t>
      </w:r>
    </w:p>
    <w:p w14:paraId="1E70C6B3" w14:textId="77777777" w:rsidR="000F3B94" w:rsidRPr="009F570C" w:rsidRDefault="000F3B94" w:rsidP="000F3B94">
      <w:pPr>
        <w:bidi w:val="0"/>
        <w:spacing w:after="0"/>
        <w:ind w:right="65"/>
        <w:jc w:val="right"/>
        <w:rPr>
          <w:rFonts w:cs="B Nazanin"/>
        </w:rPr>
      </w:pPr>
    </w:p>
    <w:p w14:paraId="67837D6B" w14:textId="77777777" w:rsidR="000F3B94" w:rsidRPr="009F570C" w:rsidRDefault="000F3B94" w:rsidP="000F3B94">
      <w:pPr>
        <w:bidi w:val="0"/>
        <w:spacing w:after="0"/>
        <w:ind w:left="579"/>
        <w:jc w:val="right"/>
        <w:rPr>
          <w:rFonts w:cs="B Nazanin"/>
        </w:rPr>
      </w:pPr>
      <w:r w:rsidRPr="009F570C">
        <w:rPr>
          <w:rFonts w:cs="B Nazanin"/>
          <w:noProof/>
        </w:rPr>
        <w:drawing>
          <wp:inline distT="0" distB="0" distL="0" distR="0" wp14:anchorId="08C362F7" wp14:editId="4AB8625D">
            <wp:extent cx="5467350" cy="2400300"/>
            <wp:effectExtent l="0" t="0" r="0" b="0"/>
            <wp:docPr id="735" name="Picture 7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5" name="Picture 735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6735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F66A6" w14:textId="77777777" w:rsidR="000F3B94" w:rsidRPr="009F570C" w:rsidRDefault="000F3B94" w:rsidP="000F3B94">
      <w:pPr>
        <w:bidi w:val="0"/>
        <w:spacing w:after="0"/>
        <w:ind w:right="65"/>
        <w:jc w:val="right"/>
        <w:rPr>
          <w:rFonts w:cs="B Nazanin"/>
        </w:rPr>
      </w:pPr>
    </w:p>
    <w:p w14:paraId="5EC1B855" w14:textId="77777777" w:rsidR="000F3B94" w:rsidRPr="009F570C" w:rsidRDefault="000F3B94" w:rsidP="000F3B94">
      <w:pPr>
        <w:bidi w:val="0"/>
        <w:spacing w:after="0"/>
        <w:ind w:right="65"/>
        <w:jc w:val="right"/>
        <w:rPr>
          <w:rFonts w:cs="B Nazanin"/>
        </w:rPr>
      </w:pPr>
    </w:p>
    <w:p w14:paraId="48C98067" w14:textId="77777777" w:rsidR="000F3B94" w:rsidRPr="009F570C" w:rsidRDefault="000F3B94" w:rsidP="000F3B94">
      <w:pPr>
        <w:spacing w:after="4" w:line="240" w:lineRule="auto"/>
        <w:ind w:left="-6" w:right="792" w:hanging="8"/>
        <w:rPr>
          <w:rFonts w:cs="B Nazanin"/>
        </w:rPr>
      </w:pPr>
      <w:r w:rsidRPr="009F570C">
        <w:rPr>
          <w:rFonts w:ascii="B Nazanin" w:eastAsia="B Nazanin" w:hAnsi="B Nazanin" w:cs="B Nazanin"/>
          <w:rtl/>
        </w:rPr>
        <w:t xml:space="preserve">سپس در مرحله بعد مدرس بایستی به فراگیر </w:t>
      </w:r>
      <w:r w:rsidRPr="009F570C">
        <w:rPr>
          <w:rFonts w:ascii="B Homa" w:eastAsia="B Homa" w:hAnsi="B Homa" w:cs="B Nazanin"/>
          <w:rtl/>
        </w:rPr>
        <w:t>نمره/امتیاز</w:t>
      </w:r>
      <w:r w:rsidRPr="009F570C">
        <w:rPr>
          <w:rFonts w:ascii="B Nazanin" w:eastAsia="B Nazanin" w:hAnsi="B Nazanin" w:cs="B Nazanin"/>
          <w:rtl/>
        </w:rPr>
        <w:t xml:space="preserve"> دهد، بدین صورت که با مراجعه به </w:t>
      </w:r>
      <w:r w:rsidRPr="009F570C">
        <w:rPr>
          <w:rFonts w:ascii="B Homa" w:eastAsia="B Homa" w:hAnsi="B Homa" w:cs="B Nazanin"/>
          <w:rtl/>
        </w:rPr>
        <w:t xml:space="preserve">پیشخوان </w:t>
      </w:r>
      <w:r w:rsidRPr="009F570C">
        <w:rPr>
          <w:rFonts w:ascii="B Nazanin" w:eastAsia="B Nazanin" w:hAnsi="B Nazanin" w:cs="B Nazanin"/>
          <w:rtl/>
        </w:rPr>
        <w:t xml:space="preserve">و انتخاب </w:t>
      </w:r>
      <w:r w:rsidRPr="009F570C">
        <w:rPr>
          <w:rFonts w:ascii="B Homa" w:eastAsia="B Homa" w:hAnsi="B Homa" w:cs="B Nazanin"/>
          <w:rtl/>
        </w:rPr>
        <w:t>دوره</w:t>
      </w:r>
      <w:r>
        <w:rPr>
          <w:rFonts w:ascii="B Nazanin" w:eastAsia="B Nazanin" w:hAnsi="B Nazanin" w:cs="B Nazanin" w:hint="cs"/>
          <w:rtl/>
        </w:rPr>
        <w:t>(</w:t>
      </w:r>
      <w:r w:rsidRPr="009F570C">
        <w:rPr>
          <w:rFonts w:ascii="B Nazanin" w:eastAsia="B Nazanin" w:hAnsi="B Nazanin" w:cs="B Nazanin"/>
          <w:rtl/>
        </w:rPr>
        <w:t xml:space="preserve"> مشابه بند</w:t>
      </w:r>
      <w:r w:rsidRPr="009F570C">
        <w:rPr>
          <w:rFonts w:ascii="B Nazanin" w:eastAsia="B Nazanin" w:hAnsi="B Nazanin" w:cs="B Nazanin"/>
        </w:rPr>
        <w:t>1</w:t>
      </w:r>
      <w:r w:rsidRPr="009F570C">
        <w:rPr>
          <w:rFonts w:ascii="B Nazanin" w:eastAsia="B Nazanin" w:hAnsi="B Nazanin" w:cs="B Nazanin"/>
          <w:rtl/>
        </w:rPr>
        <w:t>و</w:t>
      </w:r>
      <w:r w:rsidRPr="009F570C">
        <w:rPr>
          <w:rFonts w:ascii="B Nazanin" w:eastAsia="B Nazanin" w:hAnsi="B Nazanin" w:cs="B Nazanin"/>
        </w:rPr>
        <w:t>2</w:t>
      </w:r>
      <w:r>
        <w:rPr>
          <w:rFonts w:ascii="B Nazanin" w:eastAsia="B Nazanin" w:hAnsi="B Nazanin" w:cs="B Nazanin" w:hint="cs"/>
          <w:rtl/>
        </w:rPr>
        <w:t xml:space="preserve">) </w:t>
      </w:r>
      <w:r w:rsidRPr="009F570C">
        <w:rPr>
          <w:rFonts w:ascii="B Nazanin" w:eastAsia="B Nazanin" w:hAnsi="B Nazanin" w:cs="B Nazanin"/>
          <w:rtl/>
        </w:rPr>
        <w:t xml:space="preserve">و گزینه </w:t>
      </w:r>
      <w:r w:rsidRPr="009F570C">
        <w:rPr>
          <w:rFonts w:ascii="B Homa" w:eastAsia="B Homa" w:hAnsi="B Homa" w:cs="B Nazanin"/>
          <w:rtl/>
        </w:rPr>
        <w:t xml:space="preserve">ثبت نمره </w:t>
      </w:r>
      <w:r w:rsidRPr="009F570C">
        <w:rPr>
          <w:rFonts w:ascii="B Nazanin" w:eastAsia="B Nazanin" w:hAnsi="B Nazanin" w:cs="B Nazanin"/>
          <w:rtl/>
        </w:rPr>
        <w:t>وارد صفحه انتخابی می شود.</w:t>
      </w:r>
    </w:p>
    <w:p w14:paraId="754FBBFE" w14:textId="77777777" w:rsidR="000F3B94" w:rsidRPr="009F570C" w:rsidRDefault="000F3B94" w:rsidP="000F3B94">
      <w:pPr>
        <w:bidi w:val="0"/>
        <w:spacing w:after="0"/>
        <w:ind w:left="567"/>
        <w:jc w:val="right"/>
        <w:rPr>
          <w:rFonts w:cs="B Nazanin"/>
        </w:rPr>
      </w:pPr>
      <w:r w:rsidRPr="009F570C">
        <w:rPr>
          <w:rFonts w:cs="B Nazanin"/>
          <w:noProof/>
        </w:rPr>
        <w:drawing>
          <wp:inline distT="0" distB="0" distL="0" distR="0" wp14:anchorId="1EA27250" wp14:editId="59082973">
            <wp:extent cx="5365750" cy="2387600"/>
            <wp:effectExtent l="0" t="0" r="6350" b="0"/>
            <wp:docPr id="848" name="Picture 8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8" name="Picture 848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365752" cy="2387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BF18B" w14:textId="77777777" w:rsidR="000F3B94" w:rsidRPr="009F570C" w:rsidRDefault="000F3B94" w:rsidP="000F3B94">
      <w:pPr>
        <w:bidi w:val="0"/>
        <w:spacing w:after="184"/>
        <w:ind w:right="65"/>
        <w:jc w:val="right"/>
        <w:rPr>
          <w:rFonts w:cs="B Nazanin"/>
        </w:rPr>
      </w:pPr>
    </w:p>
    <w:p w14:paraId="0C9E1520" w14:textId="77777777" w:rsidR="000F3B94" w:rsidRPr="009F570C" w:rsidRDefault="000F3B94" w:rsidP="000F3B94">
      <w:pPr>
        <w:spacing w:after="4" w:line="240" w:lineRule="auto"/>
        <w:ind w:left="-6" w:right="728" w:hanging="8"/>
        <w:rPr>
          <w:rFonts w:cs="B Nazanin"/>
        </w:rPr>
      </w:pPr>
      <w:r w:rsidRPr="009F570C">
        <w:rPr>
          <w:rFonts w:ascii="B Nazanin" w:eastAsia="B Nazanin" w:hAnsi="B Nazanin" w:cs="B Nazanin"/>
          <w:rtl/>
        </w:rPr>
        <w:t xml:space="preserve">سپس با انتخاب نوع </w:t>
      </w:r>
      <w:r w:rsidRPr="009F570C">
        <w:rPr>
          <w:rFonts w:ascii="B Homa" w:eastAsia="B Homa" w:hAnsi="B Homa" w:cs="B Nazanin"/>
          <w:rtl/>
        </w:rPr>
        <w:t>آزمون انتخابی</w:t>
      </w:r>
      <w:r w:rsidRPr="009F570C">
        <w:rPr>
          <w:rFonts w:ascii="B Nazanin" w:eastAsia="B Nazanin" w:hAnsi="B Nazanin" w:cs="B Nazanin"/>
          <w:rtl/>
        </w:rPr>
        <w:t xml:space="preserve"> </w:t>
      </w:r>
      <w:r>
        <w:rPr>
          <w:rFonts w:ascii="B Nazanin" w:eastAsia="B Nazanin" w:hAnsi="B Nazanin" w:cs="B Nazanin" w:hint="cs"/>
          <w:rtl/>
        </w:rPr>
        <w:t>(</w:t>
      </w:r>
      <w:r w:rsidRPr="009F570C">
        <w:rPr>
          <w:rFonts w:ascii="B Nazanin" w:eastAsia="B Nazanin" w:hAnsi="B Nazanin" w:cs="B Nazanin"/>
          <w:rtl/>
        </w:rPr>
        <w:t xml:space="preserve"> </w:t>
      </w:r>
      <w:r w:rsidRPr="009F570C">
        <w:rPr>
          <w:rFonts w:ascii="B Nazanin" w:eastAsia="B Nazanin" w:hAnsi="B Nazanin" w:cs="B Nazanin"/>
          <w:u w:val="single" w:color="000000"/>
          <w:rtl/>
        </w:rPr>
        <w:t>آزمون مربیان کتبی-عملی</w:t>
      </w:r>
      <w:r>
        <w:rPr>
          <w:rFonts w:ascii="B Nazanin" w:eastAsia="B Nazanin" w:hAnsi="B Nazanin" w:cs="B Nazanin" w:hint="cs"/>
          <w:rtl/>
        </w:rPr>
        <w:t>)</w:t>
      </w:r>
      <w:r w:rsidRPr="009F570C">
        <w:rPr>
          <w:rFonts w:ascii="B Nazanin" w:eastAsia="B Nazanin" w:hAnsi="B Nazanin" w:cs="B Nazanin"/>
          <w:rtl/>
        </w:rPr>
        <w:t xml:space="preserve"> وارد صفحه جدیدی خواهد شد </w:t>
      </w:r>
      <w:r w:rsidRPr="009F570C">
        <w:rPr>
          <w:rFonts w:ascii="B Homa" w:eastAsia="B Homa" w:hAnsi="B Homa" w:cs="B Nazanin"/>
          <w:rtl/>
        </w:rPr>
        <w:t>لیست نمره</w:t>
      </w:r>
      <w:r w:rsidRPr="009F570C">
        <w:rPr>
          <w:rFonts w:ascii="B Nazanin" w:eastAsia="B Nazanin" w:hAnsi="B Nazanin" w:cs="B Nazanin"/>
          <w:rtl/>
        </w:rPr>
        <w:t xml:space="preserve"> نشان داده می شود که در این جدول مدرس به فراگیران نمره می دهد. مجددا متذکر می شود </w:t>
      </w:r>
      <w:r w:rsidRPr="009F570C">
        <w:rPr>
          <w:rFonts w:ascii="B Homa" w:eastAsia="B Homa" w:hAnsi="B Homa" w:cs="B Nazanin"/>
          <w:rtl/>
        </w:rPr>
        <w:t>بازه زمانی ورود و</w:t>
      </w:r>
      <w:r w:rsidRPr="009F570C">
        <w:rPr>
          <w:rFonts w:ascii="B Nazanin" w:eastAsia="B Nazanin" w:hAnsi="B Nazanin" w:cs="B Nazanin"/>
          <w:rtl/>
        </w:rPr>
        <w:t xml:space="preserve"> </w:t>
      </w:r>
      <w:r w:rsidRPr="009F570C">
        <w:rPr>
          <w:rFonts w:ascii="B Homa" w:eastAsia="B Homa" w:hAnsi="B Homa" w:cs="B Nazanin"/>
          <w:rtl/>
        </w:rPr>
        <w:t>ثبت نمرات</w:t>
      </w:r>
      <w:r w:rsidRPr="009F570C">
        <w:rPr>
          <w:rFonts w:ascii="B Nazanin" w:eastAsia="B Nazanin" w:hAnsi="B Nazanin" w:cs="B Nazanin"/>
          <w:rtl/>
        </w:rPr>
        <w:t xml:space="preserve"> ترجیحا </w:t>
      </w:r>
      <w:r w:rsidRPr="009F570C">
        <w:rPr>
          <w:rFonts w:ascii="B Homa" w:eastAsia="B Homa" w:hAnsi="B Homa" w:cs="B Nazanin"/>
          <w:u w:val="single" w:color="000000"/>
          <w:rtl/>
        </w:rPr>
        <w:t>بیش از یک هفته پس از پایان دوره</w:t>
      </w:r>
      <w:r w:rsidRPr="009F570C">
        <w:rPr>
          <w:rFonts w:ascii="B Nazanin" w:eastAsia="B Nazanin" w:hAnsi="B Nazanin" w:cs="B Nazanin"/>
          <w:rtl/>
        </w:rPr>
        <w:t xml:space="preserve"> تعیین نشود در غیر اینصورت در حین برگزاری دوره هماهنگی لازم با اداره سنجش و ارزشیابی مرکز تربیت مربی بعمل آید.</w:t>
      </w:r>
    </w:p>
    <w:p w14:paraId="279D25DF" w14:textId="77777777" w:rsidR="000F3B94" w:rsidRPr="009F570C" w:rsidRDefault="000F3B94" w:rsidP="000F3B94">
      <w:pPr>
        <w:bidi w:val="0"/>
        <w:spacing w:after="0"/>
        <w:ind w:left="1474"/>
        <w:jc w:val="right"/>
        <w:rPr>
          <w:rFonts w:cs="B Nazanin"/>
        </w:rPr>
      </w:pPr>
      <w:r w:rsidRPr="009F570C">
        <w:rPr>
          <w:rFonts w:cs="B Nazanin"/>
          <w:noProof/>
        </w:rPr>
        <w:drawing>
          <wp:inline distT="0" distB="0" distL="0" distR="0" wp14:anchorId="292AF812" wp14:editId="707B9577">
            <wp:extent cx="4184650" cy="2286000"/>
            <wp:effectExtent l="0" t="0" r="6350" b="0"/>
            <wp:docPr id="1042" name="Picture 10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Picture 1042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18465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2AD29" w14:textId="77777777" w:rsidR="000F3B94" w:rsidRPr="009F570C" w:rsidRDefault="000F3B94" w:rsidP="000F3B94">
      <w:pPr>
        <w:bidi w:val="0"/>
        <w:spacing w:after="0"/>
        <w:ind w:left="420"/>
        <w:jc w:val="right"/>
        <w:rPr>
          <w:rFonts w:cs="B Nazanin"/>
        </w:rPr>
      </w:pPr>
      <w:r w:rsidRPr="009F570C">
        <w:rPr>
          <w:rFonts w:cs="B Nazanin"/>
          <w:noProof/>
        </w:rPr>
        <w:drawing>
          <wp:inline distT="0" distB="0" distL="0" distR="0" wp14:anchorId="5021E8A5" wp14:editId="3FE6E9DE">
            <wp:extent cx="4133850" cy="4991100"/>
            <wp:effectExtent l="0" t="0" r="0" b="0"/>
            <wp:docPr id="1066" name="Picture 10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" name="Picture 1066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499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9CCDF" w14:textId="77777777" w:rsidR="000F3B94" w:rsidRPr="009F570C" w:rsidRDefault="000F3B94" w:rsidP="000F3B94">
      <w:pPr>
        <w:spacing w:after="4" w:line="268" w:lineRule="auto"/>
        <w:ind w:left="-3" w:right="703" w:hanging="10"/>
        <w:rPr>
          <w:rFonts w:cs="B Nazanin"/>
        </w:rPr>
      </w:pPr>
      <w:r w:rsidRPr="009F570C">
        <w:rPr>
          <w:rFonts w:ascii="B Nazanin" w:eastAsia="B Nazanin" w:hAnsi="B Nazanin" w:cs="B Nazanin"/>
          <w:rtl/>
        </w:rPr>
        <w:t xml:space="preserve">در انتها نیز با انتخاب گزینه </w:t>
      </w:r>
      <w:r w:rsidRPr="009F570C">
        <w:rPr>
          <w:rFonts w:ascii="B Homa" w:eastAsia="B Homa" w:hAnsi="B Homa" w:cs="B Nazanin"/>
          <w:rtl/>
        </w:rPr>
        <w:t>ذخیره</w:t>
      </w:r>
      <w:r w:rsidRPr="009F570C">
        <w:rPr>
          <w:rFonts w:ascii="B Nazanin" w:eastAsia="B Nazanin" w:hAnsi="B Nazanin" w:cs="B Nazanin"/>
          <w:rtl/>
        </w:rPr>
        <w:t>، نمره فراگیر در لیست ذخیره خواهد شد .</w:t>
      </w:r>
    </w:p>
    <w:p w14:paraId="08B54BBA" w14:textId="77777777" w:rsidR="000F3B94" w:rsidRPr="002C2BF1" w:rsidRDefault="000F3B94" w:rsidP="000F3B94">
      <w:pPr>
        <w:bidi w:val="0"/>
        <w:spacing w:after="86"/>
        <w:ind w:right="65"/>
        <w:jc w:val="right"/>
        <w:rPr>
          <w:rFonts w:cs="B Nazanin"/>
          <w:sz w:val="12"/>
          <w:szCs w:val="12"/>
        </w:rPr>
      </w:pPr>
    </w:p>
    <w:p w14:paraId="2E26C157" w14:textId="77777777" w:rsidR="000F3B94" w:rsidRDefault="000F3B94" w:rsidP="000F3B94">
      <w:pPr>
        <w:spacing w:after="12" w:line="249" w:lineRule="auto"/>
        <w:ind w:left="-3" w:right="390" w:hanging="10"/>
        <w:rPr>
          <w:rFonts w:ascii="B Homa" w:eastAsia="B Homa" w:hAnsi="B Homa" w:cs="B Nazanin"/>
          <w:rtl/>
        </w:rPr>
      </w:pPr>
      <w:r w:rsidRPr="009F570C">
        <w:rPr>
          <w:rFonts w:ascii="B Homa" w:eastAsia="B Homa" w:hAnsi="B Homa" w:cs="B Nazanin"/>
          <w:rtl/>
        </w:rPr>
        <w:t>*لازم به ذکر است این امکان وجود دارد که کلیه مستندات ،محتواها و پروژه های طراحی شده ، در دوره های آموزشی و آزمونی نیز منتقل و استفاده گردد.</w:t>
      </w:r>
    </w:p>
    <w:p w14:paraId="1FD3E4E0" w14:textId="77777777" w:rsidR="000F3B94" w:rsidRDefault="000F3B94" w:rsidP="000F3B94">
      <w:pPr>
        <w:spacing w:after="12" w:line="249" w:lineRule="auto"/>
        <w:ind w:left="-3" w:right="390" w:hanging="10"/>
        <w:rPr>
          <w:rFonts w:ascii="B Homa" w:eastAsia="B Homa" w:hAnsi="B Homa" w:cs="B Nazanin"/>
          <w:rtl/>
        </w:rPr>
      </w:pPr>
    </w:p>
    <w:p w14:paraId="1F0016AE" w14:textId="77777777" w:rsidR="000F3B94" w:rsidRDefault="000F3B94" w:rsidP="000F3B94">
      <w:pPr>
        <w:spacing w:after="12" w:line="249" w:lineRule="auto"/>
        <w:ind w:left="-3" w:right="390" w:hanging="10"/>
        <w:rPr>
          <w:rFonts w:ascii="B Homa" w:eastAsia="B Homa" w:hAnsi="B Homa" w:cs="B Nazanin"/>
          <w:rtl/>
        </w:rPr>
      </w:pPr>
    </w:p>
    <w:p w14:paraId="6172D89E" w14:textId="77777777" w:rsidR="000F3B94" w:rsidRDefault="000F3B94" w:rsidP="000F3B94">
      <w:pPr>
        <w:spacing w:after="12" w:line="249" w:lineRule="auto"/>
        <w:ind w:left="-3" w:right="390" w:hanging="10"/>
        <w:rPr>
          <w:rFonts w:ascii="B Homa" w:eastAsia="B Homa" w:hAnsi="B Homa" w:cs="B Nazanin"/>
          <w:rtl/>
        </w:rPr>
      </w:pPr>
    </w:p>
    <w:p w14:paraId="0DED0336" w14:textId="77777777" w:rsidR="000F3B94" w:rsidRDefault="000F3B94" w:rsidP="000F3B94">
      <w:pPr>
        <w:spacing w:after="12" w:line="249" w:lineRule="auto"/>
        <w:ind w:left="-3" w:right="390" w:hanging="10"/>
        <w:rPr>
          <w:rFonts w:ascii="B Homa" w:eastAsia="B Homa" w:hAnsi="B Homa" w:cs="B Nazanin"/>
          <w:rtl/>
        </w:rPr>
      </w:pPr>
    </w:p>
    <w:p w14:paraId="58A0F1FA" w14:textId="77777777" w:rsidR="000F3B94" w:rsidRDefault="000F3B94" w:rsidP="000F3B94">
      <w:pPr>
        <w:spacing w:after="12" w:line="249" w:lineRule="auto"/>
        <w:ind w:left="-3" w:right="390" w:hanging="10"/>
        <w:rPr>
          <w:rFonts w:ascii="B Homa" w:eastAsia="B Homa" w:hAnsi="B Homa" w:cs="B Nazanin"/>
          <w:rtl/>
        </w:rPr>
      </w:pPr>
    </w:p>
    <w:p w14:paraId="316FE8FA" w14:textId="77777777" w:rsidR="000F3B94" w:rsidRDefault="000F3B94" w:rsidP="000F3B94">
      <w:pPr>
        <w:spacing w:after="12" w:line="249" w:lineRule="auto"/>
        <w:ind w:left="-3" w:right="390" w:hanging="10"/>
        <w:rPr>
          <w:rFonts w:ascii="B Homa" w:eastAsia="B Homa" w:hAnsi="B Homa" w:cs="B Nazanin"/>
          <w:rtl/>
        </w:rPr>
      </w:pPr>
    </w:p>
    <w:p w14:paraId="2D497A8A" w14:textId="77777777" w:rsidR="000F3B94" w:rsidRDefault="000F3B94" w:rsidP="000F3B94">
      <w:pPr>
        <w:spacing w:after="12" w:line="249" w:lineRule="auto"/>
        <w:ind w:left="-3" w:right="390" w:hanging="10"/>
        <w:rPr>
          <w:rFonts w:ascii="B Homa" w:eastAsia="B Homa" w:hAnsi="B Homa" w:cs="B Nazanin"/>
          <w:rtl/>
        </w:rPr>
      </w:pPr>
    </w:p>
    <w:p w14:paraId="76EED10D" w14:textId="77777777" w:rsidR="000F3B94" w:rsidRPr="009F570C" w:rsidRDefault="000F3B94" w:rsidP="000F3B94">
      <w:pPr>
        <w:spacing w:after="12" w:line="249" w:lineRule="auto"/>
        <w:ind w:left="-3" w:right="390" w:hanging="10"/>
        <w:rPr>
          <w:rFonts w:ascii="B Homa" w:eastAsia="B Homa" w:hAnsi="B Homa" w:cs="B Nazanin"/>
          <w:rtl/>
        </w:rPr>
      </w:pPr>
    </w:p>
    <w:p w14:paraId="42D6E685" w14:textId="77777777" w:rsidR="000F3B94" w:rsidRPr="009F570C" w:rsidRDefault="000F3B94" w:rsidP="000F3B94">
      <w:pPr>
        <w:spacing w:after="12" w:line="249" w:lineRule="auto"/>
        <w:ind w:left="-3" w:right="390" w:hanging="10"/>
        <w:rPr>
          <w:rFonts w:ascii="B Homa" w:eastAsia="B Homa" w:hAnsi="B Homa" w:cs="B Nazanin"/>
          <w:rtl/>
        </w:rPr>
      </w:pPr>
    </w:p>
    <w:p w14:paraId="49564D77" w14:textId="77777777" w:rsidR="000F3B94" w:rsidRPr="002C2BF1" w:rsidRDefault="000F3B94" w:rsidP="000F3B94">
      <w:pPr>
        <w:tabs>
          <w:tab w:val="left" w:pos="3792"/>
        </w:tabs>
        <w:rPr>
          <w:rFonts w:cs="B Nazanin"/>
          <w:b/>
          <w:bCs/>
          <w:rtl/>
        </w:rPr>
      </w:pPr>
      <w:r w:rsidRPr="00E038D4">
        <w:rPr>
          <w:rFonts w:cs="B Nazanin" w:hint="cs"/>
          <w:b/>
          <w:bCs/>
          <w:highlight w:val="cyan"/>
          <w:rtl/>
        </w:rPr>
        <w:t xml:space="preserve">پیوست 5  </w:t>
      </w:r>
      <w:r w:rsidRPr="00E038D4">
        <w:rPr>
          <w:rFonts w:cs="B Nazanin"/>
          <w:b/>
          <w:bCs/>
          <w:highlight w:val="cyan"/>
          <w:rtl/>
        </w:rPr>
        <w:t xml:space="preserve"> راهنمای بارگذاری </w:t>
      </w:r>
      <w:r w:rsidRPr="00E038D4">
        <w:rPr>
          <w:rFonts w:cs="B Nazanin" w:hint="cs"/>
          <w:b/>
          <w:bCs/>
          <w:highlight w:val="cyan"/>
          <w:rtl/>
        </w:rPr>
        <w:t>پروژه</w:t>
      </w:r>
      <w:r w:rsidRPr="00E038D4">
        <w:rPr>
          <w:rFonts w:cs="B Nazanin"/>
          <w:b/>
          <w:bCs/>
          <w:highlight w:val="cyan"/>
          <w:rtl/>
        </w:rPr>
        <w:t xml:space="preserve"> آزمون عملی</w:t>
      </w:r>
      <w:r w:rsidRPr="00E038D4">
        <w:rPr>
          <w:rFonts w:cs="B Nazanin" w:hint="cs"/>
          <w:b/>
          <w:bCs/>
          <w:highlight w:val="cyan"/>
          <w:rtl/>
        </w:rPr>
        <w:t xml:space="preserve"> توسط</w:t>
      </w:r>
      <w:r w:rsidRPr="00E038D4">
        <w:rPr>
          <w:rFonts w:cs="B Nazanin"/>
          <w:b/>
          <w:bCs/>
          <w:highlight w:val="cyan"/>
          <w:rtl/>
        </w:rPr>
        <w:t xml:space="preserve"> فراگیران در سامانه سام</w:t>
      </w:r>
      <w:r w:rsidRPr="00E038D4">
        <w:rPr>
          <w:rFonts w:cs="B Nazanin" w:hint="cs"/>
          <w:b/>
          <w:bCs/>
          <w:highlight w:val="cyan"/>
          <w:rtl/>
        </w:rPr>
        <w:t xml:space="preserve"> :</w:t>
      </w:r>
    </w:p>
    <w:p w14:paraId="0EE69D35" w14:textId="77777777" w:rsidR="000F3B94" w:rsidRPr="009F570C" w:rsidRDefault="000F3B94" w:rsidP="000F3B94">
      <w:pPr>
        <w:rPr>
          <w:rFonts w:cs="B Nazanin"/>
          <w:rtl/>
        </w:rPr>
      </w:pPr>
    </w:p>
    <w:p w14:paraId="4029BEF7" w14:textId="77777777" w:rsidR="000F3B94" w:rsidRPr="009F570C" w:rsidRDefault="000F3B94" w:rsidP="000F3B94">
      <w:pPr>
        <w:pStyle w:val="ListParagraph"/>
        <w:numPr>
          <w:ilvl w:val="0"/>
          <w:numId w:val="30"/>
        </w:numPr>
        <w:spacing w:after="0" w:line="240" w:lineRule="auto"/>
        <w:rPr>
          <w:rFonts w:cs="B Nazanin"/>
        </w:rPr>
      </w:pPr>
      <w:r w:rsidRPr="009F570C">
        <w:rPr>
          <w:rFonts w:cs="B Nazanin" w:hint="cs"/>
          <w:rtl/>
        </w:rPr>
        <w:t xml:space="preserve">مراجعه فراگیر به سایت مرکز به آدرس </w:t>
      </w:r>
      <w:hyperlink r:id="rId41" w:history="1">
        <w:r w:rsidRPr="009F570C">
          <w:rPr>
            <w:rStyle w:val="Hyperlink"/>
            <w:rFonts w:cs="B Nazanin"/>
          </w:rPr>
          <w:t>www.itcsam.ir</w:t>
        </w:r>
      </w:hyperlink>
      <w:r w:rsidRPr="009F570C">
        <w:rPr>
          <w:rFonts w:cs="B Nazanin"/>
        </w:rPr>
        <w:t xml:space="preserve"> </w:t>
      </w:r>
      <w:r w:rsidRPr="009F570C">
        <w:rPr>
          <w:rFonts w:cs="B Nazanin" w:hint="cs"/>
          <w:rtl/>
        </w:rPr>
        <w:t xml:space="preserve"> و ورود با نام کاربری و کلمه عبور و ورود به صفحه شخصی (پیشخوان)</w:t>
      </w:r>
    </w:p>
    <w:p w14:paraId="1C8FD2DD" w14:textId="77777777" w:rsidR="000F3B94" w:rsidRPr="009F570C" w:rsidRDefault="000F3B94" w:rsidP="000F3B94">
      <w:pPr>
        <w:pStyle w:val="ListParagraph"/>
        <w:numPr>
          <w:ilvl w:val="0"/>
          <w:numId w:val="30"/>
        </w:numPr>
        <w:spacing w:after="0" w:line="240" w:lineRule="auto"/>
        <w:rPr>
          <w:rFonts w:cs="B Nazanin"/>
        </w:rPr>
      </w:pPr>
      <w:r w:rsidRPr="009F570C">
        <w:rPr>
          <w:rFonts w:cs="B Nazanin" w:hint="cs"/>
          <w:rtl/>
        </w:rPr>
        <w:t xml:space="preserve">انتخاب "تکالیف" از قسمت امور آموزشی  </w:t>
      </w:r>
      <w:r w:rsidRPr="009F570C">
        <w:rPr>
          <w:rFonts w:cs="B Nazanin" w:hint="cs"/>
          <w:u w:val="single"/>
          <w:rtl/>
        </w:rPr>
        <w:t xml:space="preserve">یا </w:t>
      </w:r>
      <w:r w:rsidRPr="009F570C">
        <w:rPr>
          <w:rFonts w:cs="B Nazanin"/>
        </w:rPr>
        <w:t xml:space="preserve">Tab </w:t>
      </w:r>
      <w:r w:rsidRPr="009F570C">
        <w:rPr>
          <w:rFonts w:cs="B Nazanin" w:hint="cs"/>
          <w:rtl/>
        </w:rPr>
        <w:t xml:space="preserve">تکالیف در صفحه اصلی پیشخوان  </w:t>
      </w:r>
    </w:p>
    <w:p w14:paraId="5499268D" w14:textId="77777777" w:rsidR="000F3B94" w:rsidRPr="009F570C" w:rsidRDefault="000F3B94" w:rsidP="000F3B94">
      <w:pPr>
        <w:pStyle w:val="ListParagraph"/>
        <w:ind w:left="360"/>
        <w:rPr>
          <w:rFonts w:cs="B Nazanin"/>
        </w:rPr>
      </w:pPr>
    </w:p>
    <w:p w14:paraId="1268C6E4" w14:textId="77777777" w:rsidR="000F3B94" w:rsidRPr="009F570C" w:rsidRDefault="000F3B94" w:rsidP="000F3B94">
      <w:pPr>
        <w:pStyle w:val="ListParagraph"/>
        <w:ind w:left="360"/>
        <w:jc w:val="center"/>
        <w:rPr>
          <w:rFonts w:cs="B Nazanin"/>
          <w:rtl/>
        </w:rPr>
      </w:pPr>
      <w:r w:rsidRPr="009F570C">
        <w:rPr>
          <w:rFonts w:cs="B Nazanin"/>
          <w:noProof/>
        </w:rPr>
        <w:drawing>
          <wp:inline distT="0" distB="0" distL="0" distR="0" wp14:anchorId="18A6C104" wp14:editId="50478859">
            <wp:extent cx="5240020" cy="2950210"/>
            <wp:effectExtent l="0" t="0" r="0" b="2540"/>
            <wp:docPr id="1303" name="Picture 1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0020" cy="295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2E03C" w14:textId="77777777" w:rsidR="000F3B94" w:rsidRPr="009F570C" w:rsidRDefault="000F3B94" w:rsidP="000F3B94">
      <w:pPr>
        <w:pStyle w:val="ListParagraph"/>
        <w:numPr>
          <w:ilvl w:val="0"/>
          <w:numId w:val="30"/>
        </w:numPr>
        <w:spacing w:after="0" w:line="240" w:lineRule="auto"/>
        <w:rPr>
          <w:rFonts w:cs="B Nazanin"/>
        </w:rPr>
      </w:pPr>
      <w:r w:rsidRPr="009F570C">
        <w:rPr>
          <w:rFonts w:cs="B Nazanin" w:hint="cs"/>
          <w:rtl/>
        </w:rPr>
        <w:t xml:space="preserve">انتخاب  دوره آموزشی  و مشاهده و ارسال  </w:t>
      </w:r>
    </w:p>
    <w:p w14:paraId="7B813B9B" w14:textId="77777777" w:rsidR="000F3B94" w:rsidRDefault="000F3B94" w:rsidP="000F3B94">
      <w:pPr>
        <w:pStyle w:val="ListParagraph"/>
        <w:ind w:left="360"/>
        <w:rPr>
          <w:rFonts w:cs="B Nazanin"/>
          <w:rtl/>
        </w:rPr>
      </w:pPr>
      <w:r w:rsidRPr="009F570C">
        <w:rPr>
          <w:rFonts w:cs="B Nazanin"/>
          <w:noProof/>
        </w:rPr>
        <w:drawing>
          <wp:inline distT="0" distB="0" distL="0" distR="0" wp14:anchorId="6346ACA0" wp14:editId="29595E5A">
            <wp:extent cx="5637530" cy="2679700"/>
            <wp:effectExtent l="0" t="0" r="1270" b="6350"/>
            <wp:docPr id="1302" name="Picture 1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7530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89309" w14:textId="77777777" w:rsidR="000F3B94" w:rsidRDefault="000F3B94" w:rsidP="000F3B94">
      <w:pPr>
        <w:pStyle w:val="ListParagraph"/>
        <w:ind w:left="360"/>
        <w:rPr>
          <w:rFonts w:cs="B Nazanin"/>
          <w:rtl/>
        </w:rPr>
      </w:pPr>
    </w:p>
    <w:p w14:paraId="3A8D7F23" w14:textId="77777777" w:rsidR="000F3B94" w:rsidRPr="009F570C" w:rsidRDefault="000F3B94" w:rsidP="000F3B94">
      <w:pPr>
        <w:pStyle w:val="ListParagraph"/>
        <w:ind w:left="360"/>
        <w:rPr>
          <w:rFonts w:cs="B Nazanin"/>
        </w:rPr>
      </w:pPr>
    </w:p>
    <w:p w14:paraId="61532466" w14:textId="77777777" w:rsidR="000F3B94" w:rsidRPr="009F570C" w:rsidRDefault="000F3B94" w:rsidP="000F3B94">
      <w:pPr>
        <w:pStyle w:val="ListParagraph"/>
        <w:numPr>
          <w:ilvl w:val="0"/>
          <w:numId w:val="30"/>
        </w:numPr>
        <w:spacing w:after="0" w:line="240" w:lineRule="auto"/>
        <w:rPr>
          <w:rFonts w:cs="B Nazanin"/>
        </w:rPr>
      </w:pPr>
      <w:r w:rsidRPr="009F570C">
        <w:rPr>
          <w:rFonts w:cs="B Nazanin" w:hint="cs"/>
          <w:b/>
          <w:bCs/>
          <w:rtl/>
        </w:rPr>
        <w:t>رویت صفحه مربوط سئوال آزمون عملی طراحی شده توسط مدرس</w:t>
      </w:r>
      <w:r w:rsidRPr="009F570C">
        <w:rPr>
          <w:rFonts w:cs="B Nazanin" w:hint="cs"/>
          <w:rtl/>
        </w:rPr>
        <w:t xml:space="preserve"> -  ارائه پاسخ + بارگذاری فایل پروژه </w:t>
      </w:r>
    </w:p>
    <w:p w14:paraId="4DA85038" w14:textId="77777777" w:rsidR="000F3B94" w:rsidRPr="009F570C" w:rsidRDefault="000F3B94" w:rsidP="000F3B94">
      <w:pPr>
        <w:pStyle w:val="ListParagraph"/>
        <w:ind w:left="360"/>
        <w:rPr>
          <w:rFonts w:cs="B Nazanin"/>
          <w:rtl/>
        </w:rPr>
      </w:pPr>
    </w:p>
    <w:p w14:paraId="4D1A5527" w14:textId="77777777" w:rsidR="000F3B94" w:rsidRPr="009F570C" w:rsidRDefault="000F3B94" w:rsidP="000F3B94">
      <w:pPr>
        <w:pStyle w:val="ListParagraph"/>
        <w:ind w:left="360"/>
        <w:rPr>
          <w:rFonts w:cs="B Nazanin"/>
          <w:rtl/>
        </w:rPr>
      </w:pPr>
      <w:r w:rsidRPr="009F570C">
        <w:rPr>
          <w:rFonts w:cs="B Nazanin"/>
          <w:noProof/>
        </w:rPr>
        <w:drawing>
          <wp:inline distT="0" distB="0" distL="0" distR="0" wp14:anchorId="64856F92" wp14:editId="6E161BD0">
            <wp:extent cx="5971540" cy="3124835"/>
            <wp:effectExtent l="0" t="0" r="0" b="0"/>
            <wp:docPr id="1301" name="Picture 1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540" cy="312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4186B9" w14:textId="77777777" w:rsidR="000F3B94" w:rsidRPr="009F570C" w:rsidRDefault="000F3B94" w:rsidP="000F3B94">
      <w:pPr>
        <w:pStyle w:val="ListParagraph"/>
        <w:ind w:left="360"/>
        <w:rPr>
          <w:rFonts w:cs="B Nazanin"/>
          <w:rtl/>
        </w:rPr>
      </w:pPr>
    </w:p>
    <w:p w14:paraId="1ADA1A9C" w14:textId="77777777" w:rsidR="000F3B94" w:rsidRPr="009F570C" w:rsidRDefault="000F3B94" w:rsidP="000F3B94">
      <w:pPr>
        <w:pStyle w:val="ListParagraph"/>
        <w:numPr>
          <w:ilvl w:val="0"/>
          <w:numId w:val="30"/>
        </w:numPr>
        <w:spacing w:after="0" w:line="240" w:lineRule="auto"/>
        <w:rPr>
          <w:rFonts w:cs="B Nazanin"/>
          <w:rtl/>
        </w:rPr>
      </w:pPr>
      <w:r w:rsidRPr="009F570C">
        <w:rPr>
          <w:rFonts w:cs="B Nazanin" w:hint="cs"/>
          <w:rtl/>
        </w:rPr>
        <w:t xml:space="preserve">در انتها انتخاب گزینه ارسال </w:t>
      </w:r>
    </w:p>
    <w:p w14:paraId="3C3B9D60" w14:textId="77777777" w:rsidR="000F3B94" w:rsidRPr="009F570C" w:rsidRDefault="000F3B94" w:rsidP="000F3B94">
      <w:pPr>
        <w:pStyle w:val="ListParagraph"/>
        <w:ind w:left="360"/>
        <w:rPr>
          <w:rFonts w:cs="B Nazanin"/>
          <w:rtl/>
        </w:rPr>
      </w:pPr>
    </w:p>
    <w:p w14:paraId="56114962" w14:textId="77777777" w:rsidR="000F3B94" w:rsidRPr="009F570C" w:rsidRDefault="000F3B94" w:rsidP="000F3B94">
      <w:pPr>
        <w:spacing w:after="0" w:line="240" w:lineRule="auto"/>
        <w:ind w:left="3489" w:right="1500" w:hanging="3105"/>
        <w:rPr>
          <w:rFonts w:cs="B Nazanin"/>
          <w:rtl/>
        </w:rPr>
      </w:pPr>
    </w:p>
    <w:p w14:paraId="703928D0" w14:textId="77777777" w:rsidR="000F3B94" w:rsidRPr="009F570C" w:rsidRDefault="000F3B94" w:rsidP="000F3B94">
      <w:pPr>
        <w:spacing w:after="0" w:line="240" w:lineRule="auto"/>
        <w:ind w:left="3489" w:right="1500" w:hanging="3105"/>
        <w:rPr>
          <w:rFonts w:cs="B Nazanin"/>
          <w:rtl/>
        </w:rPr>
      </w:pPr>
    </w:p>
    <w:p w14:paraId="5BDFA933" w14:textId="77777777" w:rsidR="000F3B94" w:rsidRPr="009F570C" w:rsidRDefault="000F3B94" w:rsidP="000F3B94">
      <w:pPr>
        <w:spacing w:after="0" w:line="240" w:lineRule="auto"/>
        <w:ind w:left="3489" w:right="1500" w:hanging="3105"/>
        <w:rPr>
          <w:rFonts w:cs="B Nazanin"/>
          <w:rtl/>
        </w:rPr>
      </w:pPr>
    </w:p>
    <w:p w14:paraId="2E6AEA43" w14:textId="77777777" w:rsidR="000F3B94" w:rsidRPr="009F570C" w:rsidRDefault="000F3B94" w:rsidP="000F3B94">
      <w:pPr>
        <w:spacing w:after="0" w:line="240" w:lineRule="auto"/>
        <w:ind w:left="3489" w:right="1500" w:hanging="3105"/>
        <w:rPr>
          <w:rFonts w:cs="B Nazanin"/>
          <w:rtl/>
        </w:rPr>
      </w:pPr>
    </w:p>
    <w:p w14:paraId="56A9D2EC" w14:textId="77777777" w:rsidR="000F3B94" w:rsidRPr="009F570C" w:rsidRDefault="000F3B94" w:rsidP="000F3B94">
      <w:pPr>
        <w:spacing w:after="0" w:line="240" w:lineRule="auto"/>
        <w:ind w:left="3489" w:right="1500" w:hanging="3105"/>
        <w:rPr>
          <w:rFonts w:cs="B Nazanin"/>
          <w:rtl/>
        </w:rPr>
      </w:pPr>
    </w:p>
    <w:p w14:paraId="4C0D859E" w14:textId="77777777" w:rsidR="000F3B94" w:rsidRPr="009F570C" w:rsidRDefault="000F3B94" w:rsidP="000F3B94">
      <w:pPr>
        <w:spacing w:after="0" w:line="240" w:lineRule="auto"/>
        <w:ind w:left="3489" w:right="1500" w:hanging="3105"/>
        <w:rPr>
          <w:rFonts w:cs="B Nazanin"/>
          <w:rtl/>
        </w:rPr>
      </w:pPr>
    </w:p>
    <w:p w14:paraId="3DCBEF17" w14:textId="77777777" w:rsidR="000F3B94" w:rsidRPr="009F570C" w:rsidRDefault="000F3B94" w:rsidP="000F3B94">
      <w:pPr>
        <w:spacing w:after="0" w:line="240" w:lineRule="auto"/>
        <w:ind w:left="3489" w:right="1500" w:hanging="3105"/>
        <w:rPr>
          <w:rFonts w:cs="B Nazanin"/>
          <w:rtl/>
        </w:rPr>
      </w:pPr>
    </w:p>
    <w:p w14:paraId="53A02663" w14:textId="77777777" w:rsidR="000F3B94" w:rsidRPr="009F570C" w:rsidRDefault="000F3B94" w:rsidP="000F3B94">
      <w:pPr>
        <w:spacing w:after="0" w:line="240" w:lineRule="auto"/>
        <w:ind w:left="3489" w:right="1500" w:hanging="3105"/>
        <w:rPr>
          <w:rFonts w:cs="B Nazanin"/>
          <w:rtl/>
        </w:rPr>
      </w:pPr>
    </w:p>
    <w:p w14:paraId="41ED866C" w14:textId="77777777" w:rsidR="000F3B94" w:rsidRPr="009F570C" w:rsidRDefault="000F3B94" w:rsidP="000F3B94">
      <w:pPr>
        <w:spacing w:after="0" w:line="240" w:lineRule="auto"/>
        <w:ind w:left="3489" w:right="1500" w:hanging="3105"/>
        <w:rPr>
          <w:rFonts w:cs="B Nazanin"/>
          <w:rtl/>
        </w:rPr>
      </w:pPr>
    </w:p>
    <w:p w14:paraId="504AAAA2" w14:textId="77777777" w:rsidR="000F3B94" w:rsidRPr="009F570C" w:rsidRDefault="000F3B94" w:rsidP="000F3B94">
      <w:pPr>
        <w:spacing w:after="0" w:line="240" w:lineRule="auto"/>
        <w:ind w:left="3489" w:right="1500" w:hanging="3105"/>
        <w:rPr>
          <w:rFonts w:cs="B Nazanin"/>
          <w:rtl/>
        </w:rPr>
      </w:pPr>
    </w:p>
    <w:p w14:paraId="5B80FB0A" w14:textId="77777777" w:rsidR="000F3B94" w:rsidRPr="009F570C" w:rsidRDefault="000F3B94" w:rsidP="000F3B94">
      <w:pPr>
        <w:spacing w:after="0" w:line="240" w:lineRule="auto"/>
        <w:ind w:left="3489" w:right="1500" w:hanging="3105"/>
        <w:rPr>
          <w:rFonts w:cs="B Nazanin"/>
          <w:rtl/>
        </w:rPr>
      </w:pPr>
    </w:p>
    <w:p w14:paraId="7E2BA7F0" w14:textId="77777777" w:rsidR="000F3B94" w:rsidRPr="009F570C" w:rsidRDefault="000F3B94" w:rsidP="000F3B94">
      <w:pPr>
        <w:spacing w:after="0" w:line="240" w:lineRule="auto"/>
        <w:ind w:left="3489" w:right="1500" w:hanging="3105"/>
        <w:rPr>
          <w:rFonts w:cs="B Nazanin"/>
          <w:rtl/>
        </w:rPr>
      </w:pPr>
    </w:p>
    <w:p w14:paraId="6BD6A54F" w14:textId="77777777" w:rsidR="000F3B94" w:rsidRPr="009F570C" w:rsidRDefault="000F3B94" w:rsidP="000F3B94">
      <w:pPr>
        <w:spacing w:after="0" w:line="240" w:lineRule="auto"/>
        <w:ind w:left="3489" w:right="1500" w:hanging="3105"/>
        <w:rPr>
          <w:rFonts w:cs="B Nazanin"/>
          <w:rtl/>
        </w:rPr>
      </w:pPr>
    </w:p>
    <w:p w14:paraId="2490C31C" w14:textId="77777777" w:rsidR="000F3B94" w:rsidRPr="009F570C" w:rsidRDefault="000F3B94" w:rsidP="000F3B94">
      <w:pPr>
        <w:spacing w:after="0" w:line="240" w:lineRule="auto"/>
        <w:ind w:left="3489" w:right="1500" w:hanging="3105"/>
        <w:rPr>
          <w:rFonts w:cs="B Nazanin"/>
          <w:rtl/>
        </w:rPr>
      </w:pPr>
    </w:p>
    <w:p w14:paraId="6099C2F1" w14:textId="77777777" w:rsidR="000F3B94" w:rsidRPr="009F570C" w:rsidRDefault="000F3B94" w:rsidP="000F3B94">
      <w:pPr>
        <w:spacing w:after="0" w:line="240" w:lineRule="auto"/>
        <w:ind w:left="3489" w:right="1500" w:hanging="3105"/>
        <w:rPr>
          <w:rFonts w:cs="B Nazanin"/>
          <w:rtl/>
        </w:rPr>
      </w:pPr>
    </w:p>
    <w:p w14:paraId="05D8731E" w14:textId="77777777" w:rsidR="000F3B94" w:rsidRDefault="000F3B94" w:rsidP="000F3B94">
      <w:pPr>
        <w:tabs>
          <w:tab w:val="left" w:pos="3792"/>
        </w:tabs>
        <w:rPr>
          <w:rFonts w:cs="B Nazanin"/>
          <w:b/>
          <w:bCs/>
          <w:rtl/>
        </w:rPr>
      </w:pPr>
      <w:r w:rsidRPr="00E038D4">
        <w:rPr>
          <w:rFonts w:cs="B Nazanin" w:hint="cs"/>
          <w:b/>
          <w:bCs/>
          <w:highlight w:val="cyan"/>
          <w:rtl/>
        </w:rPr>
        <w:t xml:space="preserve">پیوست 6   </w:t>
      </w:r>
      <w:r w:rsidRPr="00E038D4">
        <w:rPr>
          <w:rFonts w:cs="B Nazanin"/>
          <w:b/>
          <w:bCs/>
          <w:highlight w:val="cyan"/>
          <w:rtl/>
        </w:rPr>
        <w:t>ل</w:t>
      </w:r>
      <w:r w:rsidRPr="00E038D4">
        <w:rPr>
          <w:rFonts w:cs="B Nazanin" w:hint="cs"/>
          <w:b/>
          <w:bCs/>
          <w:highlight w:val="cyan"/>
          <w:rtl/>
        </w:rPr>
        <w:t>ی</w:t>
      </w:r>
      <w:r w:rsidRPr="00E038D4">
        <w:rPr>
          <w:rFonts w:cs="B Nazanin" w:hint="eastAsia"/>
          <w:b/>
          <w:bCs/>
          <w:highlight w:val="cyan"/>
          <w:rtl/>
        </w:rPr>
        <w:t>ست</w:t>
      </w:r>
      <w:r w:rsidRPr="00E038D4">
        <w:rPr>
          <w:rFonts w:cs="B Nazanin"/>
          <w:b/>
          <w:bCs/>
          <w:highlight w:val="cyan"/>
          <w:rtl/>
        </w:rPr>
        <w:t xml:space="preserve"> خام نمره عمل</w:t>
      </w:r>
      <w:r w:rsidRPr="00E038D4">
        <w:rPr>
          <w:rFonts w:cs="B Nazanin" w:hint="cs"/>
          <w:b/>
          <w:bCs/>
          <w:highlight w:val="cyan"/>
          <w:rtl/>
        </w:rPr>
        <w:t>ی :</w:t>
      </w:r>
    </w:p>
    <w:p w14:paraId="6CA23EE5" w14:textId="5BC4F806" w:rsidR="00150FD0" w:rsidRDefault="000F3B94" w:rsidP="000F3B94">
      <w:r>
        <w:rPr>
          <w:rFonts w:cs="B Nazanin"/>
          <w:b/>
          <w:bCs/>
          <w:noProof/>
          <w:rtl/>
          <w:lang w:val="fa-IR"/>
        </w:rPr>
        <w:drawing>
          <wp:inline distT="0" distB="0" distL="0" distR="0" wp14:anchorId="6135EA5B" wp14:editId="6C6C7F32">
            <wp:extent cx="5526230" cy="7150582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8764" cy="7218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B Nazanin"/>
          <w:b/>
          <w:bCs/>
          <w:noProof/>
          <w:rtl/>
          <w:lang w:val="fa-IR"/>
        </w:rPr>
        <w:tab/>
      </w:r>
      <w:r>
        <w:rPr>
          <w:rFonts w:ascii="تیتر" w:hAnsi="تیتر" w:cs="B Nazanin"/>
          <w:sz w:val="26"/>
          <w:szCs w:val="26"/>
          <w:rtl/>
        </w:rPr>
        <w:tab/>
      </w:r>
    </w:p>
    <w:sectPr w:rsidR="00150FD0" w:rsidSect="00515185">
      <w:headerReference w:type="default" r:id="rId46"/>
      <w:pgSz w:w="12240" w:h="15840"/>
      <w:pgMar w:top="2016" w:right="1296" w:bottom="1296" w:left="1296" w:header="720" w:footer="720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3E316E" w14:textId="77777777" w:rsidR="00BF6993" w:rsidRDefault="00BF6993" w:rsidP="000F3B94">
      <w:pPr>
        <w:spacing w:after="0" w:line="240" w:lineRule="auto"/>
      </w:pPr>
      <w:r>
        <w:separator/>
      </w:r>
    </w:p>
  </w:endnote>
  <w:endnote w:type="continuationSeparator" w:id="0">
    <w:p w14:paraId="026CF8E6" w14:textId="77777777" w:rsidR="00BF6993" w:rsidRDefault="00BF6993" w:rsidP="000F3B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تیتر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Hom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itr">
    <w:altName w:val="Arial"/>
    <w:charset w:val="B2"/>
    <w:family w:val="auto"/>
    <w:pitch w:val="variable"/>
    <w:sig w:usb0="00002001" w:usb1="80000000" w:usb2="00000008" w:usb3="00000000" w:csb0="0000004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tl/>
      </w:rPr>
      <w:id w:val="-150404126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62D6951" w14:textId="77777777" w:rsidR="000F3B94" w:rsidRDefault="000F3B9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172DEC8B" w14:textId="77777777" w:rsidR="000F3B94" w:rsidRDefault="000F3B9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96C3B6" w14:textId="77777777" w:rsidR="00BF6993" w:rsidRDefault="00BF6993" w:rsidP="000F3B94">
      <w:pPr>
        <w:spacing w:after="0" w:line="240" w:lineRule="auto"/>
      </w:pPr>
      <w:r>
        <w:separator/>
      </w:r>
    </w:p>
  </w:footnote>
  <w:footnote w:type="continuationSeparator" w:id="0">
    <w:p w14:paraId="7AFF77F3" w14:textId="77777777" w:rsidR="00BF6993" w:rsidRDefault="00BF6993" w:rsidP="000F3B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116"/>
      <w:gridCol w:w="3117"/>
      <w:gridCol w:w="3117"/>
    </w:tblGrid>
    <w:tr w:rsidR="000F3B94" w14:paraId="3989C3B5" w14:textId="77777777" w:rsidTr="00AF7944">
      <w:tc>
        <w:tcPr>
          <w:tcW w:w="3116" w:type="dxa"/>
        </w:tcPr>
        <w:bookmarkStart w:id="0" w:name="_Hlk237937868"/>
        <w:p w14:paraId="7567A52B" w14:textId="77777777" w:rsidR="000F3B94" w:rsidRDefault="000F3B94" w:rsidP="00AF7944">
          <w:pPr>
            <w:pStyle w:val="Header"/>
            <w:jc w:val="center"/>
            <w:rPr>
              <w:rtl/>
            </w:rPr>
          </w:pPr>
          <w:r w:rsidRPr="004A4066">
            <w:object w:dxaOrig="4305" w:dyaOrig="2745" w14:anchorId="19588EB6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82.2pt;height:52.8pt" o:ole="">
                <v:imagedata r:id="rId1" o:title=""/>
              </v:shape>
              <o:OLEObject Type="Embed" ProgID="PBrush" ShapeID="_x0000_i1025" DrawAspect="Content" ObjectID="_1849247620" r:id="rId2"/>
            </w:object>
          </w:r>
        </w:p>
      </w:tc>
      <w:tc>
        <w:tcPr>
          <w:tcW w:w="3117" w:type="dxa"/>
        </w:tcPr>
        <w:p w14:paraId="243866A6" w14:textId="77777777" w:rsidR="000F3B94" w:rsidRDefault="000F3B94" w:rsidP="00AF7944">
          <w:pPr>
            <w:pStyle w:val="Header"/>
            <w:jc w:val="center"/>
            <w:rPr>
              <w:rtl/>
            </w:rPr>
          </w:pPr>
          <w:r w:rsidRPr="004A4066">
            <w:rPr>
              <w:rFonts w:cs="B Titr"/>
              <w:bCs/>
              <w:noProof/>
              <w:color w:val="000000"/>
            </w:rPr>
            <w:drawing>
              <wp:inline distT="0" distB="0" distL="0" distR="0" wp14:anchorId="21DF14A9" wp14:editId="0628658C">
                <wp:extent cx="1238250" cy="798871"/>
                <wp:effectExtent l="0" t="0" r="0" b="1270"/>
                <wp:docPr id="2" name="Picture 2" descr="vezarat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vezarat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57931" cy="81156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117" w:type="dxa"/>
        </w:tcPr>
        <w:p w14:paraId="22C6A3E1" w14:textId="77777777" w:rsidR="000F3B94" w:rsidRDefault="000F3B94" w:rsidP="00AF7944">
          <w:pPr>
            <w:pStyle w:val="Header"/>
            <w:jc w:val="center"/>
            <w:rPr>
              <w:rtl/>
            </w:rPr>
          </w:pPr>
          <w:r>
            <w:rPr>
              <w:noProof/>
            </w:rPr>
            <w:drawing>
              <wp:inline distT="0" distB="0" distL="0" distR="0" wp14:anchorId="56CC70A4" wp14:editId="05F2A61B">
                <wp:extent cx="809258" cy="784484"/>
                <wp:effectExtent l="0" t="0" r="0" b="0"/>
                <wp:docPr id="3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45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17946" cy="79290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bookmarkEnd w:id="0"/>
  </w:tbl>
  <w:p w14:paraId="7525CFD7" w14:textId="77777777" w:rsidR="000F3B94" w:rsidRPr="00AF7944" w:rsidRDefault="000F3B94" w:rsidP="00AF794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1081" w:type="dxa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540"/>
      <w:gridCol w:w="3889"/>
      <w:gridCol w:w="3652"/>
    </w:tblGrid>
    <w:tr w:rsidR="000F3B94" w14:paraId="51C0D3F3" w14:textId="77777777" w:rsidTr="000F3B94">
      <w:trPr>
        <w:jc w:val="center"/>
      </w:trPr>
      <w:tc>
        <w:tcPr>
          <w:tcW w:w="3540" w:type="dxa"/>
        </w:tcPr>
        <w:p w14:paraId="5DF7DE81" w14:textId="77777777" w:rsidR="000F3B94" w:rsidRDefault="000F3B94" w:rsidP="000F3B94">
          <w:pPr>
            <w:pStyle w:val="Header"/>
            <w:jc w:val="center"/>
            <w:rPr>
              <w:rtl/>
            </w:rPr>
          </w:pPr>
          <w:r w:rsidRPr="004A4066">
            <w:object w:dxaOrig="4306" w:dyaOrig="2745" w14:anchorId="6B98BF82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7" type="#_x0000_t75" style="width:82.2pt;height:52.8pt">
                <v:imagedata r:id="rId1" o:title=""/>
              </v:shape>
              <o:OLEObject Type="Embed" ProgID="PBrush" ShapeID="_x0000_i1027" DrawAspect="Content" ObjectID="_1849247621" r:id="rId2"/>
            </w:object>
          </w:r>
        </w:p>
      </w:tc>
      <w:tc>
        <w:tcPr>
          <w:tcW w:w="3889" w:type="dxa"/>
        </w:tcPr>
        <w:p w14:paraId="091FD382" w14:textId="77777777" w:rsidR="000F3B94" w:rsidRDefault="000F3B94" w:rsidP="000F3B94">
          <w:pPr>
            <w:pStyle w:val="Header"/>
            <w:jc w:val="center"/>
            <w:rPr>
              <w:rtl/>
            </w:rPr>
          </w:pPr>
          <w:r w:rsidRPr="004A4066">
            <w:rPr>
              <w:rFonts w:cs="B Titr"/>
              <w:bCs/>
              <w:noProof/>
              <w:color w:val="000000"/>
            </w:rPr>
            <w:drawing>
              <wp:inline distT="0" distB="0" distL="0" distR="0" wp14:anchorId="6D8FFFDE" wp14:editId="4857EBBF">
                <wp:extent cx="1238250" cy="798871"/>
                <wp:effectExtent l="0" t="0" r="0" b="1270"/>
                <wp:docPr id="6" name="Picture 6" descr="vezarat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vezarat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57931" cy="81156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652" w:type="dxa"/>
        </w:tcPr>
        <w:p w14:paraId="2501D122" w14:textId="77777777" w:rsidR="000F3B94" w:rsidRDefault="000F3B94" w:rsidP="000F3B94">
          <w:pPr>
            <w:pStyle w:val="Header"/>
            <w:jc w:val="center"/>
            <w:rPr>
              <w:rtl/>
            </w:rPr>
          </w:pPr>
          <w:r>
            <w:rPr>
              <w:noProof/>
            </w:rPr>
            <w:drawing>
              <wp:inline distT="0" distB="0" distL="0" distR="0" wp14:anchorId="6FFBE137" wp14:editId="2CFBEB39">
                <wp:extent cx="714375" cy="692506"/>
                <wp:effectExtent l="0" t="0" r="0" b="0"/>
                <wp:docPr id="31" name="Picture 3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45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18217" cy="696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317005BE" w14:textId="77777777" w:rsidR="000F3B94" w:rsidRDefault="000F3B94" w:rsidP="000F3B94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AA08F1"/>
    <w:multiLevelType w:val="hybridMultilevel"/>
    <w:tmpl w:val="4600FC04"/>
    <w:lvl w:ilvl="0" w:tplc="0360EE9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643DAA"/>
    <w:multiLevelType w:val="hybridMultilevel"/>
    <w:tmpl w:val="1CC8868A"/>
    <w:lvl w:ilvl="0" w:tplc="1D0473FC">
      <w:start w:val="1"/>
      <w:numFmt w:val="decimal"/>
      <w:lvlText w:val="%1-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950213"/>
    <w:multiLevelType w:val="hybridMultilevel"/>
    <w:tmpl w:val="B9CEB746"/>
    <w:lvl w:ilvl="0" w:tplc="1D0473F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4D2362"/>
    <w:multiLevelType w:val="hybridMultilevel"/>
    <w:tmpl w:val="8DE8625A"/>
    <w:lvl w:ilvl="0" w:tplc="CABE799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2F0914"/>
    <w:multiLevelType w:val="hybridMultilevel"/>
    <w:tmpl w:val="E9EA38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9855CE"/>
    <w:multiLevelType w:val="hybridMultilevel"/>
    <w:tmpl w:val="3E886FA6"/>
    <w:lvl w:ilvl="0" w:tplc="E09E9AE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DA655F4"/>
    <w:multiLevelType w:val="hybridMultilevel"/>
    <w:tmpl w:val="BF36176E"/>
    <w:lvl w:ilvl="0" w:tplc="45B6DE00">
      <w:start w:val="1"/>
      <w:numFmt w:val="decimal"/>
      <w:lvlText w:val="%1-"/>
      <w:lvlJc w:val="left"/>
      <w:pPr>
        <w:ind w:left="720" w:hanging="360"/>
      </w:pPr>
      <w:rPr>
        <w:rFonts w:hint="default"/>
        <w:color w:val="auto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F2071B"/>
    <w:multiLevelType w:val="hybridMultilevel"/>
    <w:tmpl w:val="7AE89FCE"/>
    <w:lvl w:ilvl="0" w:tplc="087E06FA">
      <w:start w:val="1"/>
      <w:numFmt w:val="decimal"/>
      <w:lvlText w:val="%1-"/>
      <w:lvlJc w:val="left"/>
      <w:pPr>
        <w:ind w:left="656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376" w:hanging="360"/>
      </w:pPr>
    </w:lvl>
    <w:lvl w:ilvl="2" w:tplc="0409001B" w:tentative="1">
      <w:start w:val="1"/>
      <w:numFmt w:val="lowerRoman"/>
      <w:lvlText w:val="%3."/>
      <w:lvlJc w:val="right"/>
      <w:pPr>
        <w:ind w:left="2096" w:hanging="180"/>
      </w:pPr>
    </w:lvl>
    <w:lvl w:ilvl="3" w:tplc="0409000F" w:tentative="1">
      <w:start w:val="1"/>
      <w:numFmt w:val="decimal"/>
      <w:lvlText w:val="%4."/>
      <w:lvlJc w:val="left"/>
      <w:pPr>
        <w:ind w:left="2816" w:hanging="360"/>
      </w:pPr>
    </w:lvl>
    <w:lvl w:ilvl="4" w:tplc="04090019" w:tentative="1">
      <w:start w:val="1"/>
      <w:numFmt w:val="lowerLetter"/>
      <w:lvlText w:val="%5."/>
      <w:lvlJc w:val="left"/>
      <w:pPr>
        <w:ind w:left="3536" w:hanging="360"/>
      </w:pPr>
    </w:lvl>
    <w:lvl w:ilvl="5" w:tplc="0409001B" w:tentative="1">
      <w:start w:val="1"/>
      <w:numFmt w:val="lowerRoman"/>
      <w:lvlText w:val="%6."/>
      <w:lvlJc w:val="right"/>
      <w:pPr>
        <w:ind w:left="4256" w:hanging="180"/>
      </w:pPr>
    </w:lvl>
    <w:lvl w:ilvl="6" w:tplc="0409000F" w:tentative="1">
      <w:start w:val="1"/>
      <w:numFmt w:val="decimal"/>
      <w:lvlText w:val="%7."/>
      <w:lvlJc w:val="left"/>
      <w:pPr>
        <w:ind w:left="4976" w:hanging="360"/>
      </w:pPr>
    </w:lvl>
    <w:lvl w:ilvl="7" w:tplc="04090019" w:tentative="1">
      <w:start w:val="1"/>
      <w:numFmt w:val="lowerLetter"/>
      <w:lvlText w:val="%8."/>
      <w:lvlJc w:val="left"/>
      <w:pPr>
        <w:ind w:left="5696" w:hanging="360"/>
      </w:pPr>
    </w:lvl>
    <w:lvl w:ilvl="8" w:tplc="0409001B" w:tentative="1">
      <w:start w:val="1"/>
      <w:numFmt w:val="lowerRoman"/>
      <w:lvlText w:val="%9."/>
      <w:lvlJc w:val="right"/>
      <w:pPr>
        <w:ind w:left="6416" w:hanging="180"/>
      </w:pPr>
    </w:lvl>
  </w:abstractNum>
  <w:abstractNum w:abstractNumId="8" w15:restartNumberingAfterBreak="0">
    <w:nsid w:val="0FB8378C"/>
    <w:multiLevelType w:val="hybridMultilevel"/>
    <w:tmpl w:val="8356028E"/>
    <w:lvl w:ilvl="0" w:tplc="7A023F02">
      <w:start w:val="1"/>
      <w:numFmt w:val="decimal"/>
      <w:lvlText w:val="%1-"/>
      <w:lvlJc w:val="left"/>
      <w:pPr>
        <w:ind w:left="144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25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105D7C94"/>
    <w:multiLevelType w:val="hybridMultilevel"/>
    <w:tmpl w:val="DE8C1DDE"/>
    <w:lvl w:ilvl="0" w:tplc="83D029EE">
      <w:start w:val="1"/>
      <w:numFmt w:val="decimal"/>
      <w:lvlText w:val="%1-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0814A4E"/>
    <w:multiLevelType w:val="hybridMultilevel"/>
    <w:tmpl w:val="F1B40F2E"/>
    <w:lvl w:ilvl="0" w:tplc="D7349130">
      <w:start w:val="1"/>
      <w:numFmt w:val="decimal"/>
      <w:lvlText w:val="%1-"/>
      <w:lvlJc w:val="left"/>
      <w:pPr>
        <w:ind w:left="810" w:hanging="360"/>
      </w:pPr>
      <w:rPr>
        <w:rFonts w:cs="B Nazani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1E95526"/>
    <w:multiLevelType w:val="hybridMultilevel"/>
    <w:tmpl w:val="396EBB74"/>
    <w:lvl w:ilvl="0" w:tplc="11BEF568">
      <w:start w:val="2"/>
      <w:numFmt w:val="decimal"/>
      <w:lvlText w:val="%1"/>
      <w:lvlJc w:val="left"/>
      <w:pPr>
        <w:ind w:left="810" w:hanging="360"/>
      </w:pPr>
      <w:rPr>
        <w:rFonts w:hint="default"/>
        <w:sz w:val="26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2" w15:restartNumberingAfterBreak="0">
    <w:nsid w:val="12E63122"/>
    <w:multiLevelType w:val="hybridMultilevel"/>
    <w:tmpl w:val="14208778"/>
    <w:lvl w:ilvl="0" w:tplc="AC781230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160F782F"/>
    <w:multiLevelType w:val="hybridMultilevel"/>
    <w:tmpl w:val="FD04089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A5A19A8"/>
    <w:multiLevelType w:val="hybridMultilevel"/>
    <w:tmpl w:val="A8FEAC96"/>
    <w:lvl w:ilvl="0" w:tplc="86A2621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A956D2D"/>
    <w:multiLevelType w:val="hybridMultilevel"/>
    <w:tmpl w:val="B86A348C"/>
    <w:lvl w:ilvl="0" w:tplc="0026FA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4213803"/>
    <w:multiLevelType w:val="hybridMultilevel"/>
    <w:tmpl w:val="1CC8868A"/>
    <w:lvl w:ilvl="0" w:tplc="1D0473F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7192241"/>
    <w:multiLevelType w:val="hybridMultilevel"/>
    <w:tmpl w:val="772E8F9E"/>
    <w:lvl w:ilvl="0" w:tplc="1AACB48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9FE3910"/>
    <w:multiLevelType w:val="hybridMultilevel"/>
    <w:tmpl w:val="B3CC228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2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0E7442A"/>
    <w:multiLevelType w:val="hybridMultilevel"/>
    <w:tmpl w:val="CD90A60E"/>
    <w:lvl w:ilvl="0" w:tplc="21B8D6CC">
      <w:start w:val="4"/>
      <w:numFmt w:val="decimal"/>
      <w:lvlText w:val="%1"/>
      <w:lvlJc w:val="left"/>
      <w:pPr>
        <w:ind w:left="720" w:hanging="360"/>
      </w:pPr>
      <w:rPr>
        <w:rFonts w:ascii="تیتر" w:hAnsi="تیتر" w:hint="default"/>
        <w:color w:val="FF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35B63EE"/>
    <w:multiLevelType w:val="hybridMultilevel"/>
    <w:tmpl w:val="E94C9D62"/>
    <w:lvl w:ilvl="0" w:tplc="0409000F">
      <w:start w:val="1"/>
      <w:numFmt w:val="decimal"/>
      <w:lvlText w:val="%1."/>
      <w:lvlJc w:val="left"/>
      <w:pPr>
        <w:ind w:left="1032" w:hanging="360"/>
      </w:pPr>
    </w:lvl>
    <w:lvl w:ilvl="1" w:tplc="0409000F">
      <w:start w:val="1"/>
      <w:numFmt w:val="decimal"/>
      <w:lvlText w:val="%2."/>
      <w:lvlJc w:val="left"/>
      <w:pPr>
        <w:ind w:left="1752" w:hanging="360"/>
      </w:pPr>
    </w:lvl>
    <w:lvl w:ilvl="2" w:tplc="0409001B" w:tentative="1">
      <w:start w:val="1"/>
      <w:numFmt w:val="lowerRoman"/>
      <w:lvlText w:val="%3."/>
      <w:lvlJc w:val="right"/>
      <w:pPr>
        <w:ind w:left="2472" w:hanging="180"/>
      </w:pPr>
    </w:lvl>
    <w:lvl w:ilvl="3" w:tplc="0409000F" w:tentative="1">
      <w:start w:val="1"/>
      <w:numFmt w:val="decimal"/>
      <w:lvlText w:val="%4."/>
      <w:lvlJc w:val="left"/>
      <w:pPr>
        <w:ind w:left="3192" w:hanging="360"/>
      </w:pPr>
    </w:lvl>
    <w:lvl w:ilvl="4" w:tplc="04090019" w:tentative="1">
      <w:start w:val="1"/>
      <w:numFmt w:val="lowerLetter"/>
      <w:lvlText w:val="%5."/>
      <w:lvlJc w:val="left"/>
      <w:pPr>
        <w:ind w:left="3912" w:hanging="360"/>
      </w:pPr>
    </w:lvl>
    <w:lvl w:ilvl="5" w:tplc="0409001B" w:tentative="1">
      <w:start w:val="1"/>
      <w:numFmt w:val="lowerRoman"/>
      <w:lvlText w:val="%6."/>
      <w:lvlJc w:val="right"/>
      <w:pPr>
        <w:ind w:left="4632" w:hanging="180"/>
      </w:pPr>
    </w:lvl>
    <w:lvl w:ilvl="6" w:tplc="0409000F" w:tentative="1">
      <w:start w:val="1"/>
      <w:numFmt w:val="decimal"/>
      <w:lvlText w:val="%7."/>
      <w:lvlJc w:val="left"/>
      <w:pPr>
        <w:ind w:left="5352" w:hanging="360"/>
      </w:pPr>
    </w:lvl>
    <w:lvl w:ilvl="7" w:tplc="04090019" w:tentative="1">
      <w:start w:val="1"/>
      <w:numFmt w:val="lowerLetter"/>
      <w:lvlText w:val="%8."/>
      <w:lvlJc w:val="left"/>
      <w:pPr>
        <w:ind w:left="6072" w:hanging="360"/>
      </w:pPr>
    </w:lvl>
    <w:lvl w:ilvl="8" w:tplc="0409001B" w:tentative="1">
      <w:start w:val="1"/>
      <w:numFmt w:val="lowerRoman"/>
      <w:lvlText w:val="%9."/>
      <w:lvlJc w:val="right"/>
      <w:pPr>
        <w:ind w:left="6792" w:hanging="180"/>
      </w:pPr>
    </w:lvl>
  </w:abstractNum>
  <w:abstractNum w:abstractNumId="21" w15:restartNumberingAfterBreak="0">
    <w:nsid w:val="33615F12"/>
    <w:multiLevelType w:val="hybridMultilevel"/>
    <w:tmpl w:val="B726E0D4"/>
    <w:lvl w:ilvl="0" w:tplc="61A0AFA4">
      <w:start w:val="1"/>
      <w:numFmt w:val="decimal"/>
      <w:lvlText w:val="%1-"/>
      <w:lvlJc w:val="left"/>
      <w:pPr>
        <w:ind w:left="192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80" w:hanging="360"/>
      </w:pPr>
    </w:lvl>
    <w:lvl w:ilvl="2" w:tplc="0409001B" w:tentative="1">
      <w:start w:val="1"/>
      <w:numFmt w:val="lowerRoman"/>
      <w:lvlText w:val="%3."/>
      <w:lvlJc w:val="right"/>
      <w:pPr>
        <w:ind w:left="3000" w:hanging="180"/>
      </w:pPr>
    </w:lvl>
    <w:lvl w:ilvl="3" w:tplc="0409000F" w:tentative="1">
      <w:start w:val="1"/>
      <w:numFmt w:val="decimal"/>
      <w:lvlText w:val="%4."/>
      <w:lvlJc w:val="left"/>
      <w:pPr>
        <w:ind w:left="3720" w:hanging="360"/>
      </w:pPr>
    </w:lvl>
    <w:lvl w:ilvl="4" w:tplc="04090019" w:tentative="1">
      <w:start w:val="1"/>
      <w:numFmt w:val="lowerLetter"/>
      <w:lvlText w:val="%5."/>
      <w:lvlJc w:val="left"/>
      <w:pPr>
        <w:ind w:left="4440" w:hanging="360"/>
      </w:pPr>
    </w:lvl>
    <w:lvl w:ilvl="5" w:tplc="0409001B" w:tentative="1">
      <w:start w:val="1"/>
      <w:numFmt w:val="lowerRoman"/>
      <w:lvlText w:val="%6."/>
      <w:lvlJc w:val="right"/>
      <w:pPr>
        <w:ind w:left="5160" w:hanging="180"/>
      </w:pPr>
    </w:lvl>
    <w:lvl w:ilvl="6" w:tplc="0409000F" w:tentative="1">
      <w:start w:val="1"/>
      <w:numFmt w:val="decimal"/>
      <w:lvlText w:val="%7."/>
      <w:lvlJc w:val="left"/>
      <w:pPr>
        <w:ind w:left="5880" w:hanging="360"/>
      </w:pPr>
    </w:lvl>
    <w:lvl w:ilvl="7" w:tplc="04090019" w:tentative="1">
      <w:start w:val="1"/>
      <w:numFmt w:val="lowerLetter"/>
      <w:lvlText w:val="%8."/>
      <w:lvlJc w:val="left"/>
      <w:pPr>
        <w:ind w:left="6600" w:hanging="360"/>
      </w:pPr>
    </w:lvl>
    <w:lvl w:ilvl="8" w:tplc="0409001B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22" w15:restartNumberingAfterBreak="0">
    <w:nsid w:val="36046ABD"/>
    <w:multiLevelType w:val="hybridMultilevel"/>
    <w:tmpl w:val="F35A5846"/>
    <w:lvl w:ilvl="0" w:tplc="CEEE0BF4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0E012CE">
      <w:start w:val="1"/>
      <w:numFmt w:val="decimal"/>
      <w:lvlText w:val="%2-"/>
      <w:lvlJc w:val="left"/>
      <w:pPr>
        <w:ind w:left="1440" w:hanging="360"/>
      </w:pPr>
      <w:rPr>
        <w:rFonts w:ascii="تیتر" w:eastAsiaTheme="minorHAnsi" w:hAnsi="تیتر" w:cs="B Nazanin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D8C5BB9"/>
    <w:multiLevelType w:val="hybridMultilevel"/>
    <w:tmpl w:val="81C83B02"/>
    <w:lvl w:ilvl="0" w:tplc="275A3158">
      <w:start w:val="1"/>
      <w:numFmt w:val="decimal"/>
      <w:lvlText w:val="%1-"/>
      <w:lvlJc w:val="left"/>
      <w:pPr>
        <w:ind w:left="360" w:hanging="360"/>
      </w:pPr>
      <w:rPr>
        <w:rFonts w:ascii="Tahoma" w:hAnsi="Tahoma" w:cs="B Homa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3E9E06FC"/>
    <w:multiLevelType w:val="hybridMultilevel"/>
    <w:tmpl w:val="93E8DA6A"/>
    <w:lvl w:ilvl="0" w:tplc="CEC29CD2">
      <w:start w:val="1"/>
      <w:numFmt w:val="bullet"/>
      <w:lvlText w:val="o"/>
      <w:lvlJc w:val="left"/>
      <w:pPr>
        <w:ind w:left="990" w:hanging="360"/>
      </w:pPr>
      <w:rPr>
        <w:rFonts w:ascii="Courier New" w:hAnsi="Courier New" w:cs="Courier New" w:hint="default"/>
        <w:sz w:val="20"/>
        <w:szCs w:val="20"/>
      </w:rPr>
    </w:lvl>
    <w:lvl w:ilvl="1" w:tplc="FFFFFFFF" w:tentative="1">
      <w:start w:val="1"/>
      <w:numFmt w:val="lowerLetter"/>
      <w:lvlText w:val="%2."/>
      <w:lvlJc w:val="left"/>
      <w:pPr>
        <w:ind w:left="1736" w:hanging="360"/>
      </w:pPr>
    </w:lvl>
    <w:lvl w:ilvl="2" w:tplc="FFFFFFFF" w:tentative="1">
      <w:start w:val="1"/>
      <w:numFmt w:val="lowerRoman"/>
      <w:lvlText w:val="%3."/>
      <w:lvlJc w:val="right"/>
      <w:pPr>
        <w:ind w:left="2456" w:hanging="180"/>
      </w:pPr>
    </w:lvl>
    <w:lvl w:ilvl="3" w:tplc="FFFFFFFF" w:tentative="1">
      <w:start w:val="1"/>
      <w:numFmt w:val="decimal"/>
      <w:lvlText w:val="%4."/>
      <w:lvlJc w:val="left"/>
      <w:pPr>
        <w:ind w:left="3176" w:hanging="360"/>
      </w:pPr>
    </w:lvl>
    <w:lvl w:ilvl="4" w:tplc="FFFFFFFF" w:tentative="1">
      <w:start w:val="1"/>
      <w:numFmt w:val="lowerLetter"/>
      <w:lvlText w:val="%5."/>
      <w:lvlJc w:val="left"/>
      <w:pPr>
        <w:ind w:left="3896" w:hanging="360"/>
      </w:pPr>
    </w:lvl>
    <w:lvl w:ilvl="5" w:tplc="FFFFFFFF" w:tentative="1">
      <w:start w:val="1"/>
      <w:numFmt w:val="lowerRoman"/>
      <w:lvlText w:val="%6."/>
      <w:lvlJc w:val="right"/>
      <w:pPr>
        <w:ind w:left="4616" w:hanging="180"/>
      </w:pPr>
    </w:lvl>
    <w:lvl w:ilvl="6" w:tplc="FFFFFFFF" w:tentative="1">
      <w:start w:val="1"/>
      <w:numFmt w:val="decimal"/>
      <w:lvlText w:val="%7."/>
      <w:lvlJc w:val="left"/>
      <w:pPr>
        <w:ind w:left="5336" w:hanging="360"/>
      </w:pPr>
    </w:lvl>
    <w:lvl w:ilvl="7" w:tplc="FFFFFFFF" w:tentative="1">
      <w:start w:val="1"/>
      <w:numFmt w:val="lowerLetter"/>
      <w:lvlText w:val="%8."/>
      <w:lvlJc w:val="left"/>
      <w:pPr>
        <w:ind w:left="6056" w:hanging="360"/>
      </w:pPr>
    </w:lvl>
    <w:lvl w:ilvl="8" w:tplc="FFFFFFFF" w:tentative="1">
      <w:start w:val="1"/>
      <w:numFmt w:val="lowerRoman"/>
      <w:lvlText w:val="%9."/>
      <w:lvlJc w:val="right"/>
      <w:pPr>
        <w:ind w:left="6776" w:hanging="180"/>
      </w:pPr>
    </w:lvl>
  </w:abstractNum>
  <w:abstractNum w:abstractNumId="25" w15:restartNumberingAfterBreak="0">
    <w:nsid w:val="3EE523F8"/>
    <w:multiLevelType w:val="multilevel"/>
    <w:tmpl w:val="20D883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69F0676"/>
    <w:multiLevelType w:val="hybridMultilevel"/>
    <w:tmpl w:val="17767C24"/>
    <w:lvl w:ilvl="0" w:tplc="E18E8BE8">
      <w:start w:val="1"/>
      <w:numFmt w:val="decimal"/>
      <w:lvlText w:val="%1-"/>
      <w:lvlJc w:val="left"/>
      <w:pPr>
        <w:ind w:left="3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AB2660C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B8A25E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7632DA4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28E772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BAAB29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CCE667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978EAD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D5C893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 w15:restartNumberingAfterBreak="0">
    <w:nsid w:val="51C0022C"/>
    <w:multiLevelType w:val="hybridMultilevel"/>
    <w:tmpl w:val="5576F7F8"/>
    <w:lvl w:ilvl="0" w:tplc="DDE05946">
      <w:start w:val="3"/>
      <w:numFmt w:val="bullet"/>
      <w:lvlText w:val="-"/>
      <w:lvlJc w:val="left"/>
      <w:pPr>
        <w:ind w:left="690" w:hanging="360"/>
      </w:pPr>
      <w:rPr>
        <w:rFonts w:asciiTheme="minorHAnsi" w:eastAsiaTheme="minorHAnsi" w:hAnsiTheme="minorHAnsi" w:cs="B Titr" w:hint="default"/>
      </w:rPr>
    </w:lvl>
    <w:lvl w:ilvl="1" w:tplc="04090003" w:tentative="1">
      <w:start w:val="1"/>
      <w:numFmt w:val="bullet"/>
      <w:lvlText w:val="o"/>
      <w:lvlJc w:val="left"/>
      <w:pPr>
        <w:ind w:left="14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</w:abstractNum>
  <w:abstractNum w:abstractNumId="28" w15:restartNumberingAfterBreak="0">
    <w:nsid w:val="59C774B0"/>
    <w:multiLevelType w:val="hybridMultilevel"/>
    <w:tmpl w:val="A8FEAC96"/>
    <w:lvl w:ilvl="0" w:tplc="86A26212">
      <w:start w:val="1"/>
      <w:numFmt w:val="decimal"/>
      <w:lvlText w:val="%1-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41D665C"/>
    <w:multiLevelType w:val="hybridMultilevel"/>
    <w:tmpl w:val="772E8F9E"/>
    <w:lvl w:ilvl="0" w:tplc="1AACB48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A8A0ACE"/>
    <w:multiLevelType w:val="hybridMultilevel"/>
    <w:tmpl w:val="99A4BF0C"/>
    <w:lvl w:ilvl="0" w:tplc="B8A89F4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9870ECD"/>
    <w:multiLevelType w:val="hybridMultilevel"/>
    <w:tmpl w:val="A6825A8C"/>
    <w:lvl w:ilvl="0" w:tplc="2D627854">
      <w:start w:val="8"/>
      <w:numFmt w:val="bullet"/>
      <w:lvlText w:val=""/>
      <w:lvlJc w:val="left"/>
      <w:pPr>
        <w:ind w:left="1560" w:hanging="360"/>
      </w:pPr>
      <w:rPr>
        <w:rFonts w:ascii="Symbol" w:eastAsia="Calibri" w:hAnsi="Symbol" w:cs="B Nazanin" w:hint="default"/>
      </w:rPr>
    </w:lvl>
    <w:lvl w:ilvl="1" w:tplc="04090003" w:tentative="1">
      <w:start w:val="1"/>
      <w:numFmt w:val="bullet"/>
      <w:lvlText w:val="o"/>
      <w:lvlJc w:val="left"/>
      <w:pPr>
        <w:ind w:left="22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20" w:hanging="360"/>
      </w:pPr>
      <w:rPr>
        <w:rFonts w:ascii="Wingdings" w:hAnsi="Wingdings" w:hint="default"/>
      </w:rPr>
    </w:lvl>
  </w:abstractNum>
  <w:abstractNum w:abstractNumId="32" w15:restartNumberingAfterBreak="0">
    <w:nsid w:val="7AB43002"/>
    <w:multiLevelType w:val="hybridMultilevel"/>
    <w:tmpl w:val="11FC68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E8806B5"/>
    <w:multiLevelType w:val="hybridMultilevel"/>
    <w:tmpl w:val="F8AC84BE"/>
    <w:lvl w:ilvl="0" w:tplc="2E9206C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94904676">
    <w:abstractNumId w:val="7"/>
  </w:num>
  <w:num w:numId="2" w16cid:durableId="1483425101">
    <w:abstractNumId w:val="29"/>
  </w:num>
  <w:num w:numId="3" w16cid:durableId="1386493508">
    <w:abstractNumId w:val="33"/>
  </w:num>
  <w:num w:numId="4" w16cid:durableId="2142962443">
    <w:abstractNumId w:val="30"/>
  </w:num>
  <w:num w:numId="5" w16cid:durableId="1767459295">
    <w:abstractNumId w:val="24"/>
  </w:num>
  <w:num w:numId="6" w16cid:durableId="580140217">
    <w:abstractNumId w:val="12"/>
  </w:num>
  <w:num w:numId="7" w16cid:durableId="1236476162">
    <w:abstractNumId w:val="27"/>
  </w:num>
  <w:num w:numId="8" w16cid:durableId="1907647911">
    <w:abstractNumId w:val="1"/>
  </w:num>
  <w:num w:numId="9" w16cid:durableId="1935016279">
    <w:abstractNumId w:val="3"/>
  </w:num>
  <w:num w:numId="10" w16cid:durableId="92435287">
    <w:abstractNumId w:val="22"/>
  </w:num>
  <w:num w:numId="11" w16cid:durableId="455871602">
    <w:abstractNumId w:val="4"/>
  </w:num>
  <w:num w:numId="12" w16cid:durableId="865943322">
    <w:abstractNumId w:val="10"/>
  </w:num>
  <w:num w:numId="13" w16cid:durableId="50931580">
    <w:abstractNumId w:val="2"/>
  </w:num>
  <w:num w:numId="14" w16cid:durableId="1872301089">
    <w:abstractNumId w:val="0"/>
  </w:num>
  <w:num w:numId="15" w16cid:durableId="1841001789">
    <w:abstractNumId w:val="5"/>
  </w:num>
  <w:num w:numId="16" w16cid:durableId="2059624116">
    <w:abstractNumId w:val="15"/>
  </w:num>
  <w:num w:numId="17" w16cid:durableId="1696883612">
    <w:abstractNumId w:val="25"/>
  </w:num>
  <w:num w:numId="18" w16cid:durableId="734084736">
    <w:abstractNumId w:val="18"/>
  </w:num>
  <w:num w:numId="19" w16cid:durableId="1808401201">
    <w:abstractNumId w:val="14"/>
  </w:num>
  <w:num w:numId="20" w16cid:durableId="708534590">
    <w:abstractNumId w:val="28"/>
  </w:num>
  <w:num w:numId="21" w16cid:durableId="1110248212">
    <w:abstractNumId w:val="20"/>
  </w:num>
  <w:num w:numId="22" w16cid:durableId="541015482">
    <w:abstractNumId w:val="6"/>
  </w:num>
  <w:num w:numId="23" w16cid:durableId="1255164872">
    <w:abstractNumId w:val="11"/>
  </w:num>
  <w:num w:numId="24" w16cid:durableId="2027561417">
    <w:abstractNumId w:val="21"/>
  </w:num>
  <w:num w:numId="25" w16cid:durableId="1474061511">
    <w:abstractNumId w:val="17"/>
  </w:num>
  <w:num w:numId="26" w16cid:durableId="1992323936">
    <w:abstractNumId w:val="19"/>
  </w:num>
  <w:num w:numId="27" w16cid:durableId="2082677376">
    <w:abstractNumId w:val="13"/>
  </w:num>
  <w:num w:numId="28" w16cid:durableId="1344742170">
    <w:abstractNumId w:val="9"/>
  </w:num>
  <w:num w:numId="29" w16cid:durableId="1744403510">
    <w:abstractNumId w:val="26"/>
  </w:num>
  <w:num w:numId="30" w16cid:durableId="2058238226">
    <w:abstractNumId w:val="23"/>
  </w:num>
  <w:num w:numId="31" w16cid:durableId="423888109">
    <w:abstractNumId w:val="16"/>
  </w:num>
  <w:num w:numId="32" w16cid:durableId="696196088">
    <w:abstractNumId w:val="8"/>
  </w:num>
  <w:num w:numId="33" w16cid:durableId="1016033528">
    <w:abstractNumId w:val="31"/>
  </w:num>
  <w:num w:numId="34" w16cid:durableId="916357115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3B94"/>
    <w:rsid w:val="00034B03"/>
    <w:rsid w:val="000F3B94"/>
    <w:rsid w:val="000F762F"/>
    <w:rsid w:val="001413D5"/>
    <w:rsid w:val="00150FD0"/>
    <w:rsid w:val="0017075B"/>
    <w:rsid w:val="001E7D0B"/>
    <w:rsid w:val="002531B9"/>
    <w:rsid w:val="002C1540"/>
    <w:rsid w:val="002D6295"/>
    <w:rsid w:val="0030611B"/>
    <w:rsid w:val="003561E8"/>
    <w:rsid w:val="003864A4"/>
    <w:rsid w:val="00412D9B"/>
    <w:rsid w:val="004803BC"/>
    <w:rsid w:val="00500C9A"/>
    <w:rsid w:val="00510C35"/>
    <w:rsid w:val="00515185"/>
    <w:rsid w:val="00523A45"/>
    <w:rsid w:val="00554DAF"/>
    <w:rsid w:val="00596729"/>
    <w:rsid w:val="00600D3B"/>
    <w:rsid w:val="00601E3E"/>
    <w:rsid w:val="006300B9"/>
    <w:rsid w:val="006B13B0"/>
    <w:rsid w:val="007169F1"/>
    <w:rsid w:val="00733D4F"/>
    <w:rsid w:val="00746344"/>
    <w:rsid w:val="00792064"/>
    <w:rsid w:val="007A01D1"/>
    <w:rsid w:val="008A1122"/>
    <w:rsid w:val="008E11FF"/>
    <w:rsid w:val="009722C2"/>
    <w:rsid w:val="009B2CE7"/>
    <w:rsid w:val="00A241D7"/>
    <w:rsid w:val="00A265ED"/>
    <w:rsid w:val="00A3038D"/>
    <w:rsid w:val="00A47A85"/>
    <w:rsid w:val="00A966C1"/>
    <w:rsid w:val="00AE4907"/>
    <w:rsid w:val="00B73EBD"/>
    <w:rsid w:val="00BF6993"/>
    <w:rsid w:val="00C32E6B"/>
    <w:rsid w:val="00C4414C"/>
    <w:rsid w:val="00C659EB"/>
    <w:rsid w:val="00CB30C1"/>
    <w:rsid w:val="00CB4BDE"/>
    <w:rsid w:val="00D12F02"/>
    <w:rsid w:val="00D31A21"/>
    <w:rsid w:val="00D71569"/>
    <w:rsid w:val="00D96150"/>
    <w:rsid w:val="00D9656E"/>
    <w:rsid w:val="00DF1F32"/>
    <w:rsid w:val="00E038D4"/>
    <w:rsid w:val="00E04AD1"/>
    <w:rsid w:val="00E2476C"/>
    <w:rsid w:val="00ED4705"/>
    <w:rsid w:val="00F438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/"/>
  <w:listSeparator w:val="؛"/>
  <w14:docId w14:val="533694FF"/>
  <w15:chartTrackingRefBased/>
  <w15:docId w15:val="{8FFFC52D-1EF6-4EE2-8325-415922C87D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3B94"/>
    <w:pPr>
      <w:bidi/>
    </w:pPr>
    <w:rPr>
      <w:lang w:bidi="fa-IR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F3B9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qFormat/>
    <w:rsid w:val="000F3B94"/>
    <w:pPr>
      <w:keepNext/>
      <w:bidi w:val="0"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F3B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F3B94"/>
  </w:style>
  <w:style w:type="paragraph" w:styleId="Footer">
    <w:name w:val="footer"/>
    <w:basedOn w:val="Normal"/>
    <w:link w:val="FooterChar"/>
    <w:uiPriority w:val="99"/>
    <w:unhideWhenUsed/>
    <w:rsid w:val="000F3B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F3B94"/>
  </w:style>
  <w:style w:type="table" w:styleId="TableGrid">
    <w:name w:val="Table Grid"/>
    <w:basedOn w:val="TableNormal"/>
    <w:uiPriority w:val="59"/>
    <w:rsid w:val="000F3B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basedOn w:val="DefaultParagraphFont"/>
    <w:link w:val="Heading3"/>
    <w:uiPriority w:val="9"/>
    <w:semiHidden/>
    <w:rsid w:val="000F3B94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bidi="fa-IR"/>
    </w:rPr>
  </w:style>
  <w:style w:type="character" w:customStyle="1" w:styleId="Heading4Char">
    <w:name w:val="Heading 4 Char"/>
    <w:basedOn w:val="DefaultParagraphFont"/>
    <w:link w:val="Heading4"/>
    <w:rsid w:val="000F3B94"/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ListParagraph">
    <w:name w:val="List Paragraph"/>
    <w:basedOn w:val="Normal"/>
    <w:uiPriority w:val="34"/>
    <w:qFormat/>
    <w:rsid w:val="000F3B94"/>
    <w:pPr>
      <w:ind w:left="720"/>
      <w:contextualSpacing/>
    </w:pPr>
  </w:style>
  <w:style w:type="paragraph" w:styleId="BalloonText">
    <w:name w:val="Balloon Text"/>
    <w:basedOn w:val="Normal"/>
    <w:link w:val="BalloonTextChar"/>
    <w:semiHidden/>
    <w:unhideWhenUsed/>
    <w:rsid w:val="000F3B9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0F3B94"/>
    <w:rPr>
      <w:rFonts w:ascii="Segoe UI" w:hAnsi="Segoe UI" w:cs="Segoe UI"/>
      <w:sz w:val="18"/>
      <w:szCs w:val="18"/>
      <w:lang w:bidi="fa-IR"/>
    </w:rPr>
  </w:style>
  <w:style w:type="paragraph" w:styleId="NoSpacing">
    <w:name w:val="No Spacing"/>
    <w:link w:val="NoSpacingChar"/>
    <w:uiPriority w:val="1"/>
    <w:qFormat/>
    <w:rsid w:val="000F3B94"/>
    <w:pPr>
      <w:spacing w:after="0" w:line="240" w:lineRule="auto"/>
    </w:pPr>
    <w:rPr>
      <w:rFonts w:ascii="Calibri" w:eastAsia="Times New Roman" w:hAnsi="Calibri" w:cs="Arial"/>
    </w:rPr>
  </w:style>
  <w:style w:type="character" w:customStyle="1" w:styleId="NoSpacingChar">
    <w:name w:val="No Spacing Char"/>
    <w:link w:val="NoSpacing"/>
    <w:uiPriority w:val="1"/>
    <w:rsid w:val="000F3B94"/>
    <w:rPr>
      <w:rFonts w:ascii="Calibri" w:eastAsia="Times New Roman" w:hAnsi="Calibri" w:cs="Arial"/>
    </w:rPr>
  </w:style>
  <w:style w:type="numbering" w:customStyle="1" w:styleId="NoList1">
    <w:name w:val="No List1"/>
    <w:next w:val="NoList"/>
    <w:uiPriority w:val="99"/>
    <w:semiHidden/>
    <w:unhideWhenUsed/>
    <w:rsid w:val="000F3B94"/>
  </w:style>
  <w:style w:type="character" w:styleId="CommentReference">
    <w:name w:val="annotation reference"/>
    <w:basedOn w:val="DefaultParagraphFont"/>
    <w:uiPriority w:val="99"/>
    <w:semiHidden/>
    <w:unhideWhenUsed/>
    <w:rsid w:val="000F3B9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F3B94"/>
    <w:pPr>
      <w:bidi w:val="0"/>
      <w:spacing w:after="200" w:line="240" w:lineRule="auto"/>
    </w:pPr>
    <w:rPr>
      <w:sz w:val="20"/>
      <w:szCs w:val="20"/>
      <w:lang w:bidi="ar-SA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F3B9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F3B9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F3B94"/>
    <w:rPr>
      <w:b/>
      <w:bCs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0F3B94"/>
    <w:pPr>
      <w:spacing w:after="0" w:line="240" w:lineRule="auto"/>
      <w:ind w:left="1003" w:hanging="357"/>
    </w:pPr>
    <w:rPr>
      <w:rFonts w:ascii="Calibri" w:eastAsia="Calibri" w:hAnsi="Calibri" w:cs="Arial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0F3B94"/>
    <w:rPr>
      <w:rFonts w:ascii="Calibri" w:eastAsia="Calibri" w:hAnsi="Calibri" w:cs="Arial"/>
      <w:sz w:val="20"/>
      <w:szCs w:val="20"/>
      <w:lang w:bidi="fa-IR"/>
    </w:rPr>
  </w:style>
  <w:style w:type="character" w:styleId="FootnoteReference">
    <w:name w:val="footnote reference"/>
    <w:uiPriority w:val="99"/>
    <w:semiHidden/>
    <w:unhideWhenUsed/>
    <w:rsid w:val="000F3B94"/>
    <w:rPr>
      <w:vertAlign w:val="superscript"/>
    </w:rPr>
  </w:style>
  <w:style w:type="character" w:customStyle="1" w:styleId="Hyperlink1">
    <w:name w:val="Hyperlink1"/>
    <w:basedOn w:val="DefaultParagraphFont"/>
    <w:uiPriority w:val="99"/>
    <w:unhideWhenUsed/>
    <w:rsid w:val="000F3B94"/>
    <w:rPr>
      <w:color w:val="0000FF"/>
      <w:u w:val="single"/>
    </w:rPr>
  </w:style>
  <w:style w:type="character" w:styleId="Hyperlink">
    <w:name w:val="Hyperlink"/>
    <w:basedOn w:val="DefaultParagraphFont"/>
    <w:uiPriority w:val="99"/>
    <w:unhideWhenUsed/>
    <w:rsid w:val="000F3B94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0F3B94"/>
    <w:rPr>
      <w:color w:val="605E5C"/>
      <w:shd w:val="clear" w:color="auto" w:fill="E1DFDD"/>
    </w:rPr>
  </w:style>
  <w:style w:type="character" w:styleId="PageNumber">
    <w:name w:val="page number"/>
    <w:basedOn w:val="DefaultParagraphFont"/>
    <w:rsid w:val="000F3B94"/>
  </w:style>
  <w:style w:type="paragraph" w:styleId="BodyText">
    <w:name w:val="Body Text"/>
    <w:basedOn w:val="Normal"/>
    <w:link w:val="BodyTextChar"/>
    <w:rsid w:val="000F3B94"/>
    <w:pPr>
      <w:spacing w:after="0" w:line="240" w:lineRule="auto"/>
      <w:jc w:val="lowKashida"/>
    </w:pPr>
    <w:rPr>
      <w:rFonts w:ascii="Times New Roman" w:eastAsia="Times New Roman" w:hAnsi="Times New Roman" w:cs="Traditional Arabic"/>
      <w:sz w:val="20"/>
      <w:szCs w:val="20"/>
      <w:lang w:bidi="ar-SA"/>
    </w:rPr>
  </w:style>
  <w:style w:type="character" w:customStyle="1" w:styleId="BodyTextChar">
    <w:name w:val="Body Text Char"/>
    <w:basedOn w:val="DefaultParagraphFont"/>
    <w:link w:val="BodyText"/>
    <w:rsid w:val="000F3B94"/>
    <w:rPr>
      <w:rFonts w:ascii="Times New Roman" w:eastAsia="Times New Roman" w:hAnsi="Times New Roman" w:cs="Traditional Arabic"/>
      <w:sz w:val="20"/>
      <w:szCs w:val="20"/>
    </w:rPr>
  </w:style>
  <w:style w:type="character" w:styleId="BookTitle">
    <w:name w:val="Book Title"/>
    <w:basedOn w:val="DefaultParagraphFont"/>
    <w:uiPriority w:val="33"/>
    <w:qFormat/>
    <w:rsid w:val="000F3B94"/>
    <w:rPr>
      <w:b/>
      <w:bCs/>
      <w:smallCaps/>
      <w:spacing w:val="5"/>
    </w:rPr>
  </w:style>
  <w:style w:type="character" w:customStyle="1" w:styleId="def">
    <w:name w:val="def"/>
    <w:basedOn w:val="DefaultParagraphFont"/>
    <w:rsid w:val="000F3B94"/>
  </w:style>
  <w:style w:type="character" w:styleId="PlaceholderText">
    <w:name w:val="Placeholder Text"/>
    <w:basedOn w:val="DefaultParagraphFont"/>
    <w:uiPriority w:val="99"/>
    <w:semiHidden/>
    <w:rsid w:val="000F3B94"/>
    <w:rPr>
      <w:color w:val="808080"/>
    </w:rPr>
  </w:style>
  <w:style w:type="paragraph" w:styleId="NormalWeb">
    <w:name w:val="Normal (Web)"/>
    <w:basedOn w:val="Normal"/>
    <w:uiPriority w:val="99"/>
    <w:unhideWhenUsed/>
    <w:rsid w:val="000F3B94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Revision">
    <w:name w:val="Revision"/>
    <w:hidden/>
    <w:uiPriority w:val="99"/>
    <w:semiHidden/>
    <w:rsid w:val="000F3B94"/>
    <w:pPr>
      <w:spacing w:after="0" w:line="240" w:lineRule="auto"/>
    </w:pPr>
    <w:rPr>
      <w:lang w:bidi="fa-IR"/>
    </w:rPr>
  </w:style>
  <w:style w:type="character" w:styleId="UnresolvedMention">
    <w:name w:val="Unresolved Mention"/>
    <w:basedOn w:val="DefaultParagraphFont"/>
    <w:uiPriority w:val="99"/>
    <w:semiHidden/>
    <w:unhideWhenUsed/>
    <w:rsid w:val="000F3B9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2950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12.png"/><Relationship Id="rId26" Type="http://schemas.openxmlformats.org/officeDocument/2006/relationships/oleObject" Target="embeddings/oleObject2.bin"/><Relationship Id="rId39" Type="http://schemas.openxmlformats.org/officeDocument/2006/relationships/image" Target="media/image27.jpg"/><Relationship Id="rId21" Type="http://schemas.openxmlformats.org/officeDocument/2006/relationships/image" Target="media/image15.png"/><Relationship Id="rId34" Type="http://schemas.openxmlformats.org/officeDocument/2006/relationships/image" Target="media/image22.jpg"/><Relationship Id="rId42" Type="http://schemas.openxmlformats.org/officeDocument/2006/relationships/image" Target="media/image29.jpeg"/><Relationship Id="rId47" Type="http://schemas.openxmlformats.org/officeDocument/2006/relationships/fontTable" Target="fontTable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hyperlink" Target="http://www.itcsam.ir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32" Type="http://schemas.openxmlformats.org/officeDocument/2006/relationships/image" Target="media/image20.jpg"/><Relationship Id="rId37" Type="http://schemas.openxmlformats.org/officeDocument/2006/relationships/image" Target="media/image25.jpg"/><Relationship Id="rId40" Type="http://schemas.openxmlformats.org/officeDocument/2006/relationships/image" Target="media/image28.jpg"/><Relationship Id="rId45" Type="http://schemas.openxmlformats.org/officeDocument/2006/relationships/image" Target="media/image32.jp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6.png"/><Relationship Id="rId28" Type="http://schemas.openxmlformats.org/officeDocument/2006/relationships/hyperlink" Target="http://www.itcsam.ir/" TargetMode="External"/><Relationship Id="rId36" Type="http://schemas.openxmlformats.org/officeDocument/2006/relationships/image" Target="media/image24.jpg"/><Relationship Id="rId10" Type="http://schemas.openxmlformats.org/officeDocument/2006/relationships/image" Target="media/image4.jpg"/><Relationship Id="rId19" Type="http://schemas.openxmlformats.org/officeDocument/2006/relationships/image" Target="media/image13.png"/><Relationship Id="rId31" Type="http://schemas.openxmlformats.org/officeDocument/2006/relationships/image" Target="media/image19.jpg"/><Relationship Id="rId44" Type="http://schemas.openxmlformats.org/officeDocument/2006/relationships/image" Target="media/image31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mailto:itcazmoon292@gmail.com" TargetMode="External"/><Relationship Id="rId22" Type="http://schemas.openxmlformats.org/officeDocument/2006/relationships/hyperlink" Target="https://itc.irantvto.ir" TargetMode="External"/><Relationship Id="rId27" Type="http://schemas.openxmlformats.org/officeDocument/2006/relationships/hyperlink" Target="http://www.itcsam.ir/" TargetMode="External"/><Relationship Id="rId30" Type="http://schemas.openxmlformats.org/officeDocument/2006/relationships/image" Target="media/image18.jpg"/><Relationship Id="rId35" Type="http://schemas.openxmlformats.org/officeDocument/2006/relationships/image" Target="media/image23.jpg"/><Relationship Id="rId43" Type="http://schemas.openxmlformats.org/officeDocument/2006/relationships/image" Target="media/image30.jpeg"/><Relationship Id="rId48" Type="http://schemas.openxmlformats.org/officeDocument/2006/relationships/theme" Target="theme/theme1.xml"/><Relationship Id="rId8" Type="http://schemas.openxmlformats.org/officeDocument/2006/relationships/image" Target="media/image2.jpg"/><Relationship Id="rId3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image" Target="media/image11.png"/><Relationship Id="rId25" Type="http://schemas.openxmlformats.org/officeDocument/2006/relationships/image" Target="media/image6.png"/><Relationship Id="rId33" Type="http://schemas.openxmlformats.org/officeDocument/2006/relationships/image" Target="media/image21.jpg"/><Relationship Id="rId38" Type="http://schemas.openxmlformats.org/officeDocument/2006/relationships/image" Target="media/image26.jpg"/><Relationship Id="rId46" Type="http://schemas.openxmlformats.org/officeDocument/2006/relationships/header" Target="header2.xml"/><Relationship Id="rId20" Type="http://schemas.openxmlformats.org/officeDocument/2006/relationships/image" Target="media/image14.png"/><Relationship Id="rId41" Type="http://schemas.openxmlformats.org/officeDocument/2006/relationships/hyperlink" Target="http://www.itcsam.ir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oleObject" Target="embeddings/oleObject1.bin"/><Relationship Id="rId1" Type="http://schemas.openxmlformats.org/officeDocument/2006/relationships/image" Target="media/image6.png"/><Relationship Id="rId4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oleObject" Target="embeddings/oleObject3.bin"/><Relationship Id="rId1" Type="http://schemas.openxmlformats.org/officeDocument/2006/relationships/image" Target="media/image6.png"/><Relationship Id="rId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5172</Words>
  <Characters>29482</Characters>
  <Application>Microsoft Office Word</Application>
  <DocSecurity>0</DocSecurity>
  <Lines>245</Lines>
  <Paragraphs>69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itc</dc:creator>
  <cp:keywords/>
  <dc:description/>
  <cp:lastModifiedBy>Emadi</cp:lastModifiedBy>
  <cp:revision>2</cp:revision>
  <cp:lastPrinted>2026-08-18T06:25:00Z</cp:lastPrinted>
  <dcterms:created xsi:type="dcterms:W3CDTF">2026-08-26T07:37:00Z</dcterms:created>
  <dcterms:modified xsi:type="dcterms:W3CDTF">2026-08-26T07:37:00Z</dcterms:modified>
</cp:coreProperties>
</file>